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BB5" w:rsidRDefault="00B9759D" w:rsidP="00E131A0">
      <w:pPr>
        <w:spacing w:after="0" w:line="240" w:lineRule="auto"/>
        <w:ind w:left="547" w:hanging="547"/>
        <w:jc w:val="center"/>
        <w:rPr>
          <w:rFonts w:eastAsia="+mn-ea" w:cs="Times New Roman"/>
          <w:bCs/>
          <w:kern w:val="24"/>
          <w:sz w:val="38"/>
          <w:szCs w:val="38"/>
          <w:lang w:eastAsia="ru-RU"/>
        </w:rPr>
      </w:pPr>
      <w:r w:rsidRPr="00B9759D">
        <w:rPr>
          <w:rFonts w:eastAsia="+mn-ea" w:cs="Times New Roman"/>
          <w:bCs/>
          <w:noProof/>
          <w:kern w:val="24"/>
          <w:sz w:val="38"/>
          <w:szCs w:val="38"/>
          <w:lang w:eastAsia="ru-RU"/>
        </w:rPr>
        <w:drawing>
          <wp:inline distT="0" distB="0" distL="0" distR="0">
            <wp:extent cx="5850255" cy="2733239"/>
            <wp:effectExtent l="19050" t="0" r="0" b="0"/>
            <wp:docPr id="7" name="Рисунок 7" descr="F:\Образовательная программа.jpg"/>
            <wp:cNvGraphicFramePr/>
            <a:graphic xmlns:a="http://schemas.openxmlformats.org/drawingml/2006/main">
              <a:graphicData uri="http://schemas.openxmlformats.org/drawingml/2006/picture">
                <pic:pic xmlns:pic="http://schemas.openxmlformats.org/drawingml/2006/picture">
                  <pic:nvPicPr>
                    <pic:cNvPr id="0" name="Picture 1" descr="F:\Образовательная программа.jpg"/>
                    <pic:cNvPicPr>
                      <a:picLocks noChangeAspect="1" noChangeArrowheads="1"/>
                    </pic:cNvPicPr>
                  </pic:nvPicPr>
                  <pic:blipFill>
                    <a:blip r:embed="rId8"/>
                    <a:srcRect/>
                    <a:stretch>
                      <a:fillRect/>
                    </a:stretch>
                  </pic:blipFill>
                  <pic:spPr bwMode="auto">
                    <a:xfrm>
                      <a:off x="0" y="0"/>
                      <a:ext cx="5850255" cy="2733239"/>
                    </a:xfrm>
                    <a:prstGeom prst="rect">
                      <a:avLst/>
                    </a:prstGeom>
                    <a:noFill/>
                    <a:ln w="9525">
                      <a:noFill/>
                      <a:miter lim="800000"/>
                      <a:headEnd/>
                      <a:tailEnd/>
                    </a:ln>
                  </pic:spPr>
                </pic:pic>
              </a:graphicData>
            </a:graphic>
          </wp:inline>
        </w:drawing>
      </w:r>
    </w:p>
    <w:p w:rsidR="00B9759D" w:rsidRDefault="00B9759D" w:rsidP="00E131A0">
      <w:pPr>
        <w:spacing w:after="0" w:line="240" w:lineRule="auto"/>
        <w:ind w:left="547" w:hanging="547"/>
        <w:jc w:val="center"/>
        <w:rPr>
          <w:rFonts w:eastAsia="+mn-ea" w:cs="Times New Roman"/>
          <w:bCs/>
          <w:kern w:val="24"/>
          <w:sz w:val="38"/>
          <w:szCs w:val="38"/>
          <w:lang w:eastAsia="ru-RU"/>
        </w:rPr>
      </w:pPr>
    </w:p>
    <w:p w:rsidR="0030678B" w:rsidRPr="0086448E" w:rsidRDefault="0030678B" w:rsidP="00E131A0">
      <w:pPr>
        <w:spacing w:after="0" w:line="240" w:lineRule="auto"/>
        <w:ind w:left="547" w:hanging="547"/>
        <w:jc w:val="center"/>
        <w:rPr>
          <w:rFonts w:eastAsia="+mn-ea" w:cs="Times New Roman"/>
          <w:bCs/>
          <w:kern w:val="24"/>
          <w:sz w:val="38"/>
          <w:szCs w:val="38"/>
          <w:lang w:eastAsia="ru-RU"/>
        </w:rPr>
      </w:pPr>
    </w:p>
    <w:p w:rsidR="00E66BB5" w:rsidRPr="0086448E" w:rsidRDefault="00E66BB5" w:rsidP="00E131A0">
      <w:pPr>
        <w:spacing w:after="0" w:line="240" w:lineRule="auto"/>
        <w:ind w:left="547" w:hanging="547"/>
        <w:jc w:val="center"/>
        <w:rPr>
          <w:rFonts w:eastAsia="+mn-ea" w:cs="Times New Roman"/>
          <w:bCs/>
          <w:kern w:val="24"/>
          <w:sz w:val="38"/>
          <w:szCs w:val="38"/>
          <w:lang w:eastAsia="ru-RU"/>
        </w:rPr>
      </w:pPr>
    </w:p>
    <w:p w:rsidR="000F21F5" w:rsidRPr="0086448E" w:rsidRDefault="00E131A0" w:rsidP="00E131A0">
      <w:pPr>
        <w:suppressAutoHyphens/>
        <w:spacing w:after="0" w:line="240" w:lineRule="auto"/>
        <w:jc w:val="center"/>
        <w:rPr>
          <w:rFonts w:eastAsia="Calibri" w:cs="Times New Roman"/>
          <w:b/>
          <w:sz w:val="28"/>
          <w:szCs w:val="28"/>
        </w:rPr>
      </w:pPr>
      <w:r w:rsidRPr="0086448E">
        <w:rPr>
          <w:rFonts w:eastAsia="Calibri" w:cs="Times New Roman"/>
          <w:b/>
          <w:sz w:val="28"/>
          <w:szCs w:val="28"/>
        </w:rPr>
        <w:t xml:space="preserve">ДОПОЛНИТЕЛЬНАЯ </w:t>
      </w:r>
      <w:r w:rsidRPr="0086448E">
        <w:rPr>
          <w:rFonts w:eastAsia="Calibri" w:cs="Times New Roman"/>
          <w:b/>
          <w:caps/>
          <w:sz w:val="28"/>
          <w:szCs w:val="28"/>
        </w:rPr>
        <w:t>общеобразовательная</w:t>
      </w:r>
    </w:p>
    <w:p w:rsidR="00E131A0" w:rsidRPr="0086448E" w:rsidRDefault="00E131A0" w:rsidP="00E131A0">
      <w:pPr>
        <w:suppressAutoHyphens/>
        <w:spacing w:after="0" w:line="240" w:lineRule="auto"/>
        <w:jc w:val="center"/>
        <w:rPr>
          <w:rFonts w:eastAsia="Calibri" w:cs="Times New Roman"/>
          <w:b/>
          <w:sz w:val="28"/>
          <w:szCs w:val="28"/>
          <w:lang w:eastAsia="ar-SA"/>
        </w:rPr>
      </w:pPr>
      <w:r w:rsidRPr="0086448E">
        <w:rPr>
          <w:rFonts w:eastAsia="Calibri" w:cs="Times New Roman"/>
          <w:b/>
          <w:sz w:val="28"/>
          <w:szCs w:val="28"/>
        </w:rPr>
        <w:t>ОБЩЕРАЗВИВАЮЩАЯ ПРОГРАММА</w:t>
      </w:r>
    </w:p>
    <w:p w:rsidR="00E131A0" w:rsidRPr="0086448E" w:rsidRDefault="00E131A0" w:rsidP="00E131A0">
      <w:pPr>
        <w:spacing w:after="0" w:line="240" w:lineRule="auto"/>
        <w:ind w:left="547" w:hanging="547"/>
        <w:jc w:val="center"/>
        <w:rPr>
          <w:rFonts w:eastAsia="Times New Roman" w:cs="Times New Roman"/>
          <w:szCs w:val="24"/>
          <w:lang w:eastAsia="ru-RU"/>
        </w:rPr>
      </w:pPr>
      <w:r w:rsidRPr="0086448E">
        <w:rPr>
          <w:rFonts w:eastAsia="+mn-ea" w:cs="Times New Roman"/>
          <w:bCs/>
          <w:kern w:val="24"/>
          <w:sz w:val="38"/>
          <w:szCs w:val="38"/>
          <w:lang w:eastAsia="ru-RU"/>
        </w:rPr>
        <w:t>«</w:t>
      </w:r>
      <w:r w:rsidR="00FB6E23" w:rsidRPr="0086448E">
        <w:rPr>
          <w:rFonts w:eastAsia="Times New Roman"/>
          <w:b/>
          <w:bCs/>
          <w:sz w:val="36"/>
          <w:szCs w:val="36"/>
          <w:bdr w:val="none" w:sz="0" w:space="0" w:color="auto" w:frame="1"/>
        </w:rPr>
        <w:t>ХОРЕОГРАФИЧЕСКОЕ ИСКУССТВО»</w:t>
      </w:r>
    </w:p>
    <w:p w:rsidR="00E131A0" w:rsidRPr="0086448E" w:rsidRDefault="00E131A0" w:rsidP="00E131A0">
      <w:pPr>
        <w:spacing w:after="0" w:line="240" w:lineRule="auto"/>
        <w:ind w:left="547" w:hanging="547"/>
        <w:jc w:val="center"/>
        <w:rPr>
          <w:rFonts w:eastAsia="Times New Roman" w:cs="Times New Roman"/>
          <w:i/>
          <w:sz w:val="28"/>
          <w:szCs w:val="28"/>
          <w:lang w:eastAsia="ru-RU"/>
        </w:rPr>
      </w:pPr>
      <w:r w:rsidRPr="0086448E">
        <w:rPr>
          <w:rFonts w:eastAsia="+mn-ea" w:cs="Times New Roman"/>
          <w:b/>
          <w:bCs/>
          <w:i/>
          <w:kern w:val="24"/>
          <w:sz w:val="28"/>
          <w:szCs w:val="28"/>
          <w:lang w:eastAsia="ru-RU"/>
        </w:rPr>
        <w:t>Направленность:</w:t>
      </w:r>
      <w:r w:rsidRPr="0086448E">
        <w:rPr>
          <w:rFonts w:eastAsia="+mn-ea" w:cs="Times New Roman"/>
          <w:bCs/>
          <w:i/>
          <w:kern w:val="24"/>
          <w:sz w:val="28"/>
          <w:szCs w:val="28"/>
          <w:lang w:eastAsia="ru-RU"/>
        </w:rPr>
        <w:t xml:space="preserve"> художественная  </w:t>
      </w:r>
    </w:p>
    <w:p w:rsidR="00E131A0" w:rsidRPr="0086448E" w:rsidRDefault="00E131A0" w:rsidP="00E131A0">
      <w:pPr>
        <w:spacing w:after="0" w:line="240" w:lineRule="auto"/>
        <w:ind w:left="547" w:hanging="547"/>
        <w:jc w:val="center"/>
        <w:rPr>
          <w:rFonts w:eastAsia="Times New Roman" w:cs="Times New Roman"/>
          <w:i/>
          <w:sz w:val="28"/>
          <w:szCs w:val="28"/>
          <w:lang w:eastAsia="ru-RU"/>
        </w:rPr>
      </w:pPr>
      <w:r w:rsidRPr="0086448E">
        <w:rPr>
          <w:rFonts w:eastAsia="+mn-ea" w:cs="Times New Roman"/>
          <w:b/>
          <w:i/>
          <w:kern w:val="24"/>
          <w:sz w:val="28"/>
          <w:szCs w:val="28"/>
          <w:lang w:eastAsia="ru-RU"/>
        </w:rPr>
        <w:t>Возраст учащихся:</w:t>
      </w:r>
      <w:r w:rsidR="00FB6E23" w:rsidRPr="0086448E">
        <w:rPr>
          <w:rFonts w:eastAsia="Times New Roman" w:cs="Times New Roman"/>
          <w:i/>
          <w:sz w:val="28"/>
          <w:szCs w:val="28"/>
          <w:lang w:eastAsia="ru-RU"/>
        </w:rPr>
        <w:t>7</w:t>
      </w:r>
      <w:r w:rsidRPr="0086448E">
        <w:rPr>
          <w:rFonts w:eastAsia="Times New Roman" w:cs="Times New Roman"/>
          <w:i/>
          <w:sz w:val="28"/>
          <w:szCs w:val="28"/>
          <w:lang w:eastAsia="ru-RU"/>
        </w:rPr>
        <w:t>-1</w:t>
      </w:r>
      <w:r w:rsidR="00FB6E23" w:rsidRPr="0086448E">
        <w:rPr>
          <w:rFonts w:eastAsia="Times New Roman" w:cs="Times New Roman"/>
          <w:i/>
          <w:sz w:val="28"/>
          <w:szCs w:val="28"/>
          <w:lang w:eastAsia="ru-RU"/>
        </w:rPr>
        <w:t>8</w:t>
      </w:r>
      <w:r w:rsidRPr="0086448E">
        <w:rPr>
          <w:rFonts w:eastAsia="Times New Roman" w:cs="Times New Roman"/>
          <w:i/>
          <w:sz w:val="28"/>
          <w:szCs w:val="28"/>
          <w:lang w:eastAsia="ru-RU"/>
        </w:rPr>
        <w:t xml:space="preserve"> лет</w:t>
      </w:r>
    </w:p>
    <w:p w:rsidR="00E131A0" w:rsidRPr="0086448E" w:rsidRDefault="00E131A0" w:rsidP="00E131A0">
      <w:pPr>
        <w:spacing w:after="0" w:line="240" w:lineRule="auto"/>
        <w:ind w:left="547" w:hanging="547"/>
        <w:jc w:val="center"/>
        <w:rPr>
          <w:rFonts w:eastAsia="Times New Roman" w:cs="Times New Roman"/>
          <w:i/>
          <w:sz w:val="28"/>
          <w:szCs w:val="28"/>
          <w:lang w:eastAsia="ru-RU"/>
        </w:rPr>
      </w:pPr>
      <w:r w:rsidRPr="0086448E">
        <w:rPr>
          <w:rFonts w:eastAsia="+mn-ea" w:cs="Times New Roman"/>
          <w:b/>
          <w:i/>
          <w:kern w:val="24"/>
          <w:sz w:val="28"/>
          <w:szCs w:val="28"/>
          <w:lang w:eastAsia="ru-RU"/>
        </w:rPr>
        <w:t>Срок реализации:</w:t>
      </w:r>
      <w:r w:rsidR="00FB6E23" w:rsidRPr="0086448E">
        <w:rPr>
          <w:rFonts w:eastAsia="+mn-ea" w:cs="Times New Roman"/>
          <w:i/>
          <w:kern w:val="24"/>
          <w:sz w:val="28"/>
          <w:szCs w:val="28"/>
          <w:lang w:eastAsia="ru-RU"/>
        </w:rPr>
        <w:t xml:space="preserve">7 лет </w:t>
      </w:r>
      <w:r w:rsidR="00950132" w:rsidRPr="0086448E">
        <w:rPr>
          <w:rFonts w:eastAsia="+mn-ea" w:cs="Times New Roman"/>
          <w:i/>
          <w:kern w:val="24"/>
          <w:sz w:val="28"/>
          <w:szCs w:val="28"/>
          <w:lang w:eastAsia="ru-RU"/>
        </w:rPr>
        <w:t>(</w:t>
      </w:r>
      <w:r w:rsidR="00FB6E23" w:rsidRPr="0086448E">
        <w:rPr>
          <w:rFonts w:eastAsia="+mn-ea" w:cs="Times New Roman"/>
          <w:i/>
          <w:kern w:val="24"/>
          <w:sz w:val="28"/>
          <w:szCs w:val="28"/>
          <w:lang w:eastAsia="ru-RU"/>
        </w:rPr>
        <w:t>1</w:t>
      </w:r>
      <w:r w:rsidR="00950132" w:rsidRPr="0086448E">
        <w:rPr>
          <w:rFonts w:eastAsia="+mn-ea" w:cs="Times New Roman"/>
          <w:i/>
          <w:kern w:val="24"/>
          <w:sz w:val="28"/>
          <w:szCs w:val="28"/>
          <w:lang w:eastAsia="ru-RU"/>
        </w:rPr>
        <w:t>-7 класс)</w:t>
      </w:r>
    </w:p>
    <w:p w:rsidR="00E131A0" w:rsidRPr="0086448E" w:rsidRDefault="00E131A0" w:rsidP="00E131A0">
      <w:pPr>
        <w:spacing w:after="0" w:line="240" w:lineRule="auto"/>
        <w:ind w:left="547" w:hanging="547"/>
        <w:jc w:val="right"/>
        <w:rPr>
          <w:rFonts w:eastAsia="Times New Roman" w:cs="Times New Roman"/>
          <w:szCs w:val="24"/>
          <w:lang w:eastAsia="ru-RU"/>
        </w:rPr>
      </w:pPr>
    </w:p>
    <w:p w:rsidR="00E131A0" w:rsidRPr="0086448E" w:rsidRDefault="00E131A0" w:rsidP="00E131A0">
      <w:pPr>
        <w:spacing w:after="0" w:line="240" w:lineRule="auto"/>
        <w:ind w:left="547" w:hanging="547"/>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E131A0" w:rsidRPr="0086448E" w:rsidRDefault="00E131A0"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Pr="0086448E" w:rsidRDefault="00FB6E23" w:rsidP="00E131A0">
      <w:pPr>
        <w:spacing w:after="0" w:line="240" w:lineRule="auto"/>
        <w:jc w:val="center"/>
        <w:rPr>
          <w:rFonts w:eastAsia="+mn-ea" w:cs="Times New Roman"/>
          <w:kern w:val="24"/>
          <w:szCs w:val="24"/>
          <w:lang w:eastAsia="ru-RU"/>
        </w:rPr>
      </w:pPr>
    </w:p>
    <w:p w:rsidR="00FB6E23" w:rsidRDefault="00FB6E23" w:rsidP="00E131A0">
      <w:pPr>
        <w:spacing w:after="0" w:line="240" w:lineRule="auto"/>
        <w:jc w:val="center"/>
        <w:rPr>
          <w:rFonts w:eastAsia="+mn-ea" w:cs="Times New Roman"/>
          <w:kern w:val="24"/>
          <w:szCs w:val="24"/>
          <w:lang w:eastAsia="ru-RU"/>
        </w:rPr>
      </w:pPr>
    </w:p>
    <w:p w:rsidR="0030678B" w:rsidRPr="0086448E" w:rsidRDefault="0030678B" w:rsidP="00E131A0">
      <w:pPr>
        <w:spacing w:after="0" w:line="240" w:lineRule="auto"/>
        <w:jc w:val="center"/>
        <w:rPr>
          <w:rFonts w:eastAsia="+mn-ea" w:cs="Times New Roman"/>
          <w:kern w:val="24"/>
          <w:szCs w:val="24"/>
          <w:lang w:eastAsia="ru-RU"/>
        </w:rPr>
      </w:pPr>
    </w:p>
    <w:p w:rsidR="00E131A0" w:rsidRPr="0086448E" w:rsidRDefault="00E131A0" w:rsidP="008451B0">
      <w:pPr>
        <w:spacing w:after="0" w:line="240" w:lineRule="auto"/>
        <w:rPr>
          <w:rFonts w:eastAsia="+mn-ea" w:cs="Times New Roman"/>
          <w:kern w:val="24"/>
          <w:szCs w:val="24"/>
          <w:lang w:eastAsia="ru-RU"/>
        </w:rPr>
      </w:pPr>
    </w:p>
    <w:p w:rsidR="00E131A0" w:rsidRPr="0086448E" w:rsidRDefault="00E131A0" w:rsidP="00FB6E23">
      <w:pPr>
        <w:spacing w:after="0" w:line="240" w:lineRule="auto"/>
        <w:jc w:val="center"/>
        <w:rPr>
          <w:rFonts w:eastAsia="+mn-ea" w:cs="Times New Roman"/>
          <w:kern w:val="24"/>
          <w:szCs w:val="24"/>
          <w:lang w:eastAsia="ru-RU"/>
        </w:rPr>
      </w:pPr>
      <w:r w:rsidRPr="0086448E">
        <w:rPr>
          <w:rFonts w:eastAsia="+mn-ea" w:cs="Times New Roman"/>
          <w:kern w:val="24"/>
          <w:szCs w:val="24"/>
          <w:lang w:eastAsia="ru-RU"/>
        </w:rPr>
        <w:t xml:space="preserve">Нижнекамск, </w:t>
      </w:r>
      <w:r w:rsidR="006E66E7" w:rsidRPr="0086448E">
        <w:rPr>
          <w:rFonts w:eastAsia="+mn-ea" w:cs="Times New Roman"/>
          <w:kern w:val="24"/>
          <w:szCs w:val="24"/>
          <w:lang w:eastAsia="ru-RU"/>
        </w:rPr>
        <w:t>202</w:t>
      </w:r>
      <w:r w:rsidR="00B9759D">
        <w:rPr>
          <w:rFonts w:eastAsia="+mn-ea" w:cs="Times New Roman"/>
          <w:kern w:val="24"/>
          <w:szCs w:val="24"/>
          <w:lang w:eastAsia="ru-RU"/>
        </w:rPr>
        <w:t>1</w:t>
      </w:r>
    </w:p>
    <w:p w:rsidR="00033A85" w:rsidRDefault="00033A85" w:rsidP="00E131A0">
      <w:pPr>
        <w:spacing w:after="0" w:line="240" w:lineRule="auto"/>
        <w:jc w:val="center"/>
        <w:rPr>
          <w:rFonts w:eastAsia="Times New Roman" w:cs="Times New Roman"/>
          <w:b/>
          <w:bCs/>
          <w:szCs w:val="24"/>
          <w:lang w:eastAsia="ru-RU"/>
        </w:rPr>
      </w:pPr>
    </w:p>
    <w:p w:rsidR="00033A85" w:rsidRDefault="00033A85" w:rsidP="00E131A0">
      <w:pPr>
        <w:spacing w:after="0" w:line="240" w:lineRule="auto"/>
        <w:jc w:val="center"/>
        <w:rPr>
          <w:rFonts w:eastAsia="Times New Roman" w:cs="Times New Roman"/>
          <w:b/>
          <w:bCs/>
          <w:szCs w:val="24"/>
          <w:lang w:eastAsia="ru-RU"/>
        </w:rPr>
      </w:pPr>
    </w:p>
    <w:p w:rsidR="00E131A0" w:rsidRPr="0086448E" w:rsidRDefault="00E131A0" w:rsidP="00E131A0">
      <w:pPr>
        <w:spacing w:after="0" w:line="240" w:lineRule="auto"/>
        <w:jc w:val="center"/>
        <w:rPr>
          <w:rFonts w:eastAsia="Times New Roman" w:cs="Times New Roman"/>
          <w:szCs w:val="24"/>
          <w:lang w:eastAsia="ru-RU"/>
        </w:rPr>
      </w:pPr>
      <w:r w:rsidRPr="0086448E">
        <w:rPr>
          <w:rFonts w:eastAsia="Times New Roman" w:cs="Times New Roman"/>
          <w:b/>
          <w:bCs/>
          <w:szCs w:val="24"/>
          <w:lang w:eastAsia="ru-RU"/>
        </w:rPr>
        <w:t>Информационная карта программы</w:t>
      </w:r>
      <w:r w:rsidRPr="0086448E">
        <w:rPr>
          <w:rFonts w:eastAsia="Times New Roman" w:cs="Times New Roman"/>
          <w:b/>
          <w:bCs/>
          <w:szCs w:val="24"/>
          <w:lang w:eastAsia="ru-RU"/>
        </w:rPr>
        <w:br/>
      </w:r>
    </w:p>
    <w:tbl>
      <w:tblPr>
        <w:tblW w:w="9781" w:type="dxa"/>
        <w:tblInd w:w="-48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51"/>
        <w:gridCol w:w="3287"/>
        <w:gridCol w:w="5643"/>
      </w:tblGrid>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b/>
                <w:sz w:val="22"/>
                <w:lang w:eastAsia="ru-RU"/>
              </w:rPr>
            </w:pPr>
            <w:r w:rsidRPr="0086448E">
              <w:rPr>
                <w:rFonts w:eastAsia="Times New Roman" w:cs="Times New Roman"/>
                <w:b/>
                <w:sz w:val="22"/>
                <w:lang w:eastAsia="ru-RU"/>
              </w:rPr>
              <w:t xml:space="preserve">1. </w:t>
            </w:r>
          </w:p>
        </w:tc>
        <w:tc>
          <w:tcPr>
            <w:tcW w:w="3287"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b/>
                <w:sz w:val="22"/>
                <w:lang w:eastAsia="ru-RU"/>
              </w:rPr>
            </w:pPr>
            <w:r w:rsidRPr="0086448E">
              <w:rPr>
                <w:rFonts w:eastAsia="Times New Roman" w:cs="Times New Roman"/>
                <w:b/>
                <w:sz w:val="22"/>
                <w:lang w:eastAsia="ru-RU"/>
              </w:rPr>
              <w:t xml:space="preserve">Образовательная организация </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035149" w:rsidP="00E66BB5">
            <w:pPr>
              <w:spacing w:after="0" w:line="240" w:lineRule="auto"/>
              <w:rPr>
                <w:rFonts w:eastAsia="Times New Roman" w:cs="Times New Roman"/>
                <w:sz w:val="22"/>
                <w:lang w:eastAsia="ru-RU"/>
              </w:rPr>
            </w:pPr>
            <w:r w:rsidRPr="0086448E">
              <w:rPr>
                <w:rFonts w:eastAsia="Times New Roman" w:cs="Times New Roman"/>
                <w:bCs/>
                <w:sz w:val="22"/>
                <w:lang w:eastAsia="ru-RU"/>
              </w:rPr>
              <w:t>МУНИЦИПАЛЬНОЕ БЮДЖЕТНОЕ УЧРЕЖДЕНИЕ ДОПОЛНИТЕЛЬНОГО ОБРАЗОВАНИЯ «ДЕТСКАЯ ШКОЛА ИСКУССТВ» НИЖНЕКАМСКОГО МУНИЦИПАЛЬНОГО РАЙОНА РЕСПУБЛИКИ ТАТАРСТАН</w:t>
            </w:r>
          </w:p>
        </w:tc>
      </w:tr>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b/>
                <w:bCs/>
                <w:sz w:val="22"/>
                <w:lang w:eastAsia="ru-RU"/>
              </w:rPr>
              <w:t xml:space="preserve">2. </w:t>
            </w:r>
          </w:p>
        </w:tc>
        <w:tc>
          <w:tcPr>
            <w:tcW w:w="3287"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ind w:left="547" w:hanging="547"/>
              <w:rPr>
                <w:rFonts w:eastAsia="Times New Roman" w:cs="Times New Roman"/>
                <w:b/>
                <w:sz w:val="22"/>
                <w:lang w:eastAsia="ru-RU"/>
              </w:rPr>
            </w:pPr>
            <w:r w:rsidRPr="0086448E">
              <w:rPr>
                <w:rFonts w:eastAsia="Times New Roman" w:cs="Times New Roman"/>
                <w:b/>
                <w:sz w:val="22"/>
                <w:lang w:eastAsia="ru-RU"/>
              </w:rPr>
              <w:t>Полное название программы</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E131A0" w:rsidP="00035149">
            <w:pPr>
              <w:spacing w:after="0" w:line="240" w:lineRule="auto"/>
              <w:rPr>
                <w:rFonts w:eastAsia="Times New Roman" w:cs="Times New Roman"/>
                <w:sz w:val="22"/>
                <w:lang w:eastAsia="ru-RU"/>
              </w:rPr>
            </w:pPr>
            <w:r w:rsidRPr="0086448E">
              <w:rPr>
                <w:rFonts w:eastAsia="Times New Roman" w:cs="Times New Roman"/>
                <w:sz w:val="22"/>
                <w:lang w:eastAsia="ru-RU"/>
              </w:rPr>
              <w:t>Дополнительная общеобразовательная общеразвивающая программ</w:t>
            </w:r>
            <w:r w:rsidR="00E66BB5" w:rsidRPr="0086448E">
              <w:rPr>
                <w:rFonts w:eastAsia="Times New Roman" w:cs="Times New Roman"/>
                <w:sz w:val="22"/>
                <w:lang w:eastAsia="ru-RU"/>
              </w:rPr>
              <w:t>а «</w:t>
            </w:r>
            <w:r w:rsidR="00035149" w:rsidRPr="0086448E">
              <w:rPr>
                <w:rFonts w:eastAsia="Times New Roman" w:cs="Times New Roman"/>
                <w:sz w:val="22"/>
                <w:lang w:eastAsia="ru-RU"/>
              </w:rPr>
              <w:t>Хореографическое искусство</w:t>
            </w:r>
            <w:r w:rsidRPr="0086448E">
              <w:rPr>
                <w:rFonts w:eastAsia="Times New Roman" w:cs="Times New Roman"/>
                <w:sz w:val="22"/>
                <w:lang w:eastAsia="ru-RU"/>
              </w:rPr>
              <w:t>»</w:t>
            </w:r>
          </w:p>
        </w:tc>
      </w:tr>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b/>
                <w:bCs/>
                <w:sz w:val="22"/>
                <w:lang w:eastAsia="ru-RU"/>
              </w:rPr>
              <w:t xml:space="preserve">3. </w:t>
            </w:r>
          </w:p>
        </w:tc>
        <w:tc>
          <w:tcPr>
            <w:tcW w:w="3287"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ind w:left="547" w:hanging="547"/>
              <w:rPr>
                <w:rFonts w:eastAsia="Times New Roman" w:cs="Times New Roman"/>
                <w:sz w:val="22"/>
                <w:lang w:eastAsia="ru-RU"/>
              </w:rPr>
            </w:pPr>
            <w:r w:rsidRPr="0086448E">
              <w:rPr>
                <w:rFonts w:eastAsia="Times New Roman" w:cs="Times New Roman"/>
                <w:b/>
                <w:bCs/>
                <w:sz w:val="22"/>
                <w:lang w:eastAsia="ru-RU"/>
              </w:rPr>
              <w:t xml:space="preserve">Направленность </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E131A0" w:rsidP="00E131A0">
            <w:pPr>
              <w:spacing w:after="0" w:line="240" w:lineRule="auto"/>
              <w:ind w:left="547" w:hanging="547"/>
              <w:rPr>
                <w:rFonts w:eastAsia="Times New Roman" w:cs="Times New Roman"/>
                <w:sz w:val="22"/>
                <w:lang w:eastAsia="ru-RU"/>
              </w:rPr>
            </w:pPr>
            <w:proofErr w:type="gramStart"/>
            <w:r w:rsidRPr="0086448E">
              <w:rPr>
                <w:rFonts w:eastAsia="Times New Roman" w:cs="Times New Roman"/>
                <w:bCs/>
                <w:sz w:val="22"/>
                <w:lang w:eastAsia="ru-RU"/>
              </w:rPr>
              <w:t>художественная</w:t>
            </w:r>
            <w:proofErr w:type="gramEnd"/>
          </w:p>
        </w:tc>
      </w:tr>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b/>
                <w:bCs/>
                <w:sz w:val="22"/>
                <w:lang w:eastAsia="ru-RU"/>
              </w:rPr>
              <w:t xml:space="preserve">4. </w:t>
            </w:r>
          </w:p>
        </w:tc>
        <w:tc>
          <w:tcPr>
            <w:tcW w:w="3287"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b/>
                <w:bCs/>
                <w:sz w:val="22"/>
                <w:lang w:eastAsia="ru-RU"/>
              </w:rPr>
              <w:t>Сведения о разработчиках</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E131A0" w:rsidP="00E131A0">
            <w:pPr>
              <w:spacing w:after="0" w:line="240" w:lineRule="auto"/>
              <w:rPr>
                <w:rFonts w:eastAsia="Times New Roman" w:cs="Times New Roman"/>
                <w:sz w:val="22"/>
                <w:lang w:eastAsia="ru-RU"/>
              </w:rPr>
            </w:pPr>
          </w:p>
        </w:tc>
      </w:tr>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tcPr>
          <w:p w:rsidR="00E131A0" w:rsidRPr="0086448E" w:rsidRDefault="00E131A0" w:rsidP="00E131A0">
            <w:pPr>
              <w:spacing w:after="0" w:line="240" w:lineRule="auto"/>
              <w:rPr>
                <w:rFonts w:eastAsia="Times New Roman" w:cs="Times New Roman"/>
                <w:bCs/>
                <w:sz w:val="22"/>
                <w:lang w:eastAsia="ru-RU"/>
              </w:rPr>
            </w:pPr>
            <w:r w:rsidRPr="0086448E">
              <w:rPr>
                <w:rFonts w:eastAsia="Times New Roman" w:cs="Times New Roman"/>
                <w:bCs/>
                <w:sz w:val="22"/>
                <w:lang w:eastAsia="ru-RU"/>
              </w:rPr>
              <w:t>4.1</w:t>
            </w:r>
          </w:p>
        </w:tc>
        <w:tc>
          <w:tcPr>
            <w:tcW w:w="3287" w:type="dxa"/>
            <w:tcBorders>
              <w:top w:val="single" w:sz="4" w:space="0" w:color="auto"/>
              <w:left w:val="single" w:sz="4" w:space="0" w:color="auto"/>
              <w:bottom w:val="single" w:sz="4" w:space="0" w:color="auto"/>
              <w:right w:val="single" w:sz="4" w:space="0" w:color="auto"/>
            </w:tcBorders>
            <w:vAlign w:val="center"/>
          </w:tcPr>
          <w:p w:rsidR="00E131A0" w:rsidRPr="0086448E" w:rsidRDefault="00E131A0" w:rsidP="00E131A0">
            <w:pPr>
              <w:spacing w:after="0" w:line="240" w:lineRule="auto"/>
              <w:rPr>
                <w:rFonts w:eastAsia="Times New Roman" w:cs="Times New Roman"/>
                <w:b/>
                <w:bCs/>
                <w:sz w:val="22"/>
                <w:lang w:eastAsia="ru-RU"/>
              </w:rPr>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035149" w:rsidP="00E131A0">
            <w:pPr>
              <w:spacing w:after="0" w:line="240" w:lineRule="auto"/>
              <w:rPr>
                <w:rFonts w:eastAsia="Times New Roman" w:cs="Times New Roman"/>
                <w:sz w:val="22"/>
                <w:lang w:eastAsia="ru-RU"/>
              </w:rPr>
            </w:pPr>
            <w:r w:rsidRPr="0086448E">
              <w:rPr>
                <w:rFonts w:eastAsia="Times New Roman" w:cs="Times New Roman"/>
                <w:sz w:val="22"/>
                <w:lang w:eastAsia="ru-RU"/>
              </w:rPr>
              <w:t xml:space="preserve">Харитонова Л.А., заместитель директора по УМР </w:t>
            </w:r>
          </w:p>
        </w:tc>
      </w:tr>
      <w:tr w:rsidR="0086448E"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sz w:val="22"/>
                <w:lang w:eastAsia="ru-RU"/>
              </w:rPr>
              <w:t xml:space="preserve">4.2. </w:t>
            </w:r>
          </w:p>
        </w:tc>
        <w:tc>
          <w:tcPr>
            <w:tcW w:w="3287" w:type="dxa"/>
            <w:tcBorders>
              <w:top w:val="single" w:sz="4" w:space="0" w:color="auto"/>
              <w:left w:val="single" w:sz="4" w:space="0" w:color="auto"/>
              <w:bottom w:val="single" w:sz="4" w:space="0" w:color="auto"/>
              <w:right w:val="single" w:sz="4" w:space="0" w:color="auto"/>
            </w:tcBorders>
            <w:vAlign w:val="center"/>
            <w:hideMark/>
          </w:tcPr>
          <w:p w:rsidR="00E131A0" w:rsidRPr="0086448E" w:rsidRDefault="00E131A0" w:rsidP="00E131A0">
            <w:pPr>
              <w:spacing w:after="0" w:line="240" w:lineRule="auto"/>
              <w:rPr>
                <w:rFonts w:eastAsia="Times New Roman" w:cs="Times New Roman"/>
                <w:sz w:val="22"/>
                <w:lang w:eastAsia="ru-RU"/>
              </w:rPr>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E131A0" w:rsidRPr="0086448E" w:rsidRDefault="006E66E7" w:rsidP="008451B0">
            <w:pPr>
              <w:spacing w:after="0" w:line="240" w:lineRule="auto"/>
              <w:rPr>
                <w:rFonts w:eastAsia="Times New Roman" w:cs="Times New Roman"/>
                <w:sz w:val="22"/>
                <w:lang w:eastAsia="ru-RU"/>
              </w:rPr>
            </w:pPr>
            <w:r w:rsidRPr="0086448E">
              <w:rPr>
                <w:rFonts w:eastAsia="Times New Roman" w:cs="Times New Roman"/>
                <w:sz w:val="22"/>
                <w:lang w:eastAsia="ru-RU"/>
              </w:rPr>
              <w:t>Сабирова</w:t>
            </w:r>
            <w:r w:rsidR="00035149" w:rsidRPr="0086448E">
              <w:rPr>
                <w:rFonts w:eastAsia="Times New Roman" w:cs="Times New Roman"/>
                <w:sz w:val="22"/>
                <w:lang w:eastAsia="ru-RU"/>
              </w:rPr>
              <w:t xml:space="preserve"> Л.З., методист</w:t>
            </w:r>
          </w:p>
        </w:tc>
      </w:tr>
      <w:tr w:rsidR="0086448E"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035149" w:rsidRPr="0086448E" w:rsidRDefault="00035149" w:rsidP="00E131A0">
            <w:pPr>
              <w:spacing w:after="0" w:line="240" w:lineRule="auto"/>
              <w:rPr>
                <w:rFonts w:eastAsia="Times New Roman" w:cs="Times New Roman"/>
                <w:sz w:val="22"/>
                <w:lang w:eastAsia="ru-RU"/>
              </w:rPr>
            </w:pPr>
            <w:r w:rsidRPr="0086448E">
              <w:rPr>
                <w:rFonts w:eastAsia="Times New Roman" w:cs="Times New Roman"/>
                <w:sz w:val="22"/>
                <w:lang w:eastAsia="ru-RU"/>
              </w:rPr>
              <w:t>4.3.</w:t>
            </w:r>
          </w:p>
        </w:tc>
        <w:tc>
          <w:tcPr>
            <w:tcW w:w="3287" w:type="dxa"/>
            <w:tcBorders>
              <w:top w:val="single" w:sz="4" w:space="0" w:color="auto"/>
              <w:left w:val="single" w:sz="4" w:space="0" w:color="auto"/>
              <w:bottom w:val="single" w:sz="4" w:space="0" w:color="auto"/>
              <w:right w:val="single" w:sz="4" w:space="0" w:color="auto"/>
            </w:tcBorders>
          </w:tcPr>
          <w:p w:rsidR="00035149" w:rsidRPr="0086448E" w:rsidRDefault="00035149" w:rsidP="00035149">
            <w:pPr>
              <w:spacing w:after="0"/>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035149" w:rsidRPr="0086448E" w:rsidRDefault="00FB5972" w:rsidP="00035149">
            <w:pPr>
              <w:spacing w:after="0" w:line="240" w:lineRule="auto"/>
              <w:rPr>
                <w:rFonts w:eastAsia="Times New Roman" w:cs="Times New Roman"/>
                <w:sz w:val="22"/>
                <w:lang w:eastAsia="ru-RU"/>
              </w:rPr>
            </w:pPr>
            <w:r w:rsidRPr="0086448E">
              <w:rPr>
                <w:rFonts w:eastAsia="Times New Roman" w:cs="Times New Roman"/>
                <w:sz w:val="22"/>
                <w:lang w:eastAsia="ru-RU"/>
              </w:rPr>
              <w:t>Халиуллина Э.М., преподаватель высшей квалификационной категории, руководитель методического объединения преподавателей отделения «Хореографическое искусство»</w:t>
            </w:r>
          </w:p>
        </w:tc>
      </w:tr>
      <w:tr w:rsidR="0086448E"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4C38E7" w:rsidRPr="0086448E" w:rsidRDefault="004C38E7" w:rsidP="004C38E7">
            <w:pPr>
              <w:spacing w:after="0" w:line="240" w:lineRule="auto"/>
              <w:rPr>
                <w:rFonts w:eastAsia="Times New Roman" w:cs="Times New Roman"/>
                <w:sz w:val="22"/>
                <w:lang w:eastAsia="ru-RU"/>
              </w:rPr>
            </w:pPr>
            <w:r w:rsidRPr="0086448E">
              <w:rPr>
                <w:rFonts w:eastAsia="Times New Roman" w:cs="Times New Roman"/>
                <w:sz w:val="22"/>
                <w:lang w:eastAsia="ru-RU"/>
              </w:rPr>
              <w:t>4.4.</w:t>
            </w:r>
          </w:p>
        </w:tc>
        <w:tc>
          <w:tcPr>
            <w:tcW w:w="3287" w:type="dxa"/>
            <w:tcBorders>
              <w:top w:val="single" w:sz="4" w:space="0" w:color="auto"/>
              <w:left w:val="single" w:sz="4" w:space="0" w:color="auto"/>
              <w:bottom w:val="single" w:sz="4" w:space="0" w:color="auto"/>
              <w:right w:val="single" w:sz="4" w:space="0" w:color="auto"/>
            </w:tcBorders>
          </w:tcPr>
          <w:p w:rsidR="004C38E7" w:rsidRPr="0086448E" w:rsidRDefault="00387F21" w:rsidP="00035149">
            <w:pPr>
              <w:spacing w:after="0"/>
              <w:rPr>
                <w:rFonts w:eastAsia="Times New Roman" w:cs="Times New Roman"/>
                <w:sz w:val="22"/>
                <w:lang w:eastAsia="ru-RU"/>
              </w:rPr>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4C38E7" w:rsidRPr="0086448E" w:rsidRDefault="00FB5972" w:rsidP="00035149">
            <w:pPr>
              <w:spacing w:after="0" w:line="240" w:lineRule="auto"/>
              <w:rPr>
                <w:rFonts w:eastAsia="Times New Roman" w:cs="Times New Roman"/>
                <w:sz w:val="22"/>
                <w:lang w:eastAsia="ru-RU"/>
              </w:rPr>
            </w:pPr>
            <w:r w:rsidRPr="0086448E">
              <w:rPr>
                <w:rFonts w:eastAsia="Times New Roman" w:cs="Times New Roman"/>
                <w:sz w:val="22"/>
                <w:lang w:eastAsia="ru-RU"/>
              </w:rPr>
              <w:t>Камаева Г.Г., преподаватель первой квалификационной категории</w:t>
            </w:r>
          </w:p>
        </w:tc>
      </w:tr>
      <w:tr w:rsidR="0086448E"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4C38E7" w:rsidRPr="0086448E" w:rsidRDefault="004C38E7" w:rsidP="004C38E7">
            <w:pPr>
              <w:spacing w:after="0" w:line="240" w:lineRule="auto"/>
              <w:rPr>
                <w:rFonts w:eastAsia="Times New Roman" w:cs="Times New Roman"/>
                <w:sz w:val="22"/>
                <w:lang w:eastAsia="ru-RU"/>
              </w:rPr>
            </w:pPr>
            <w:r w:rsidRPr="0086448E">
              <w:rPr>
                <w:rFonts w:eastAsia="Times New Roman" w:cs="Times New Roman"/>
                <w:sz w:val="22"/>
                <w:lang w:eastAsia="ru-RU"/>
              </w:rPr>
              <w:t>4.5.</w:t>
            </w:r>
          </w:p>
        </w:tc>
        <w:tc>
          <w:tcPr>
            <w:tcW w:w="3287" w:type="dxa"/>
            <w:tcBorders>
              <w:top w:val="single" w:sz="4" w:space="0" w:color="auto"/>
              <w:left w:val="single" w:sz="4" w:space="0" w:color="auto"/>
              <w:bottom w:val="single" w:sz="4" w:space="0" w:color="auto"/>
              <w:right w:val="single" w:sz="4" w:space="0" w:color="auto"/>
            </w:tcBorders>
          </w:tcPr>
          <w:p w:rsidR="004C38E7" w:rsidRPr="0086448E" w:rsidRDefault="004C38E7" w:rsidP="00035149">
            <w:pPr>
              <w:spacing w:after="0"/>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4C38E7" w:rsidRPr="0086448E" w:rsidRDefault="00FB5972" w:rsidP="00035149">
            <w:pPr>
              <w:spacing w:after="0" w:line="240" w:lineRule="auto"/>
              <w:rPr>
                <w:rFonts w:eastAsia="Times New Roman" w:cs="Times New Roman"/>
                <w:sz w:val="22"/>
                <w:lang w:eastAsia="ru-RU"/>
              </w:rPr>
            </w:pPr>
            <w:r w:rsidRPr="0086448E">
              <w:rPr>
                <w:rFonts w:eastAsia="Times New Roman" w:cs="Times New Roman"/>
                <w:sz w:val="22"/>
                <w:lang w:eastAsia="ru-RU"/>
              </w:rPr>
              <w:t>Матвеева О.А., преподаватель первой квалификационной категории</w:t>
            </w:r>
          </w:p>
        </w:tc>
      </w:tr>
      <w:tr w:rsidR="0086448E"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4C38E7" w:rsidRPr="0086448E" w:rsidRDefault="004C38E7" w:rsidP="004C38E7">
            <w:pPr>
              <w:spacing w:after="0" w:line="240" w:lineRule="auto"/>
              <w:rPr>
                <w:rFonts w:eastAsia="Times New Roman" w:cs="Times New Roman"/>
                <w:sz w:val="22"/>
                <w:lang w:eastAsia="ru-RU"/>
              </w:rPr>
            </w:pPr>
            <w:r w:rsidRPr="0086448E">
              <w:rPr>
                <w:rFonts w:eastAsia="Times New Roman" w:cs="Times New Roman"/>
                <w:sz w:val="22"/>
                <w:lang w:eastAsia="ru-RU"/>
              </w:rPr>
              <w:t>4.6.</w:t>
            </w:r>
          </w:p>
        </w:tc>
        <w:tc>
          <w:tcPr>
            <w:tcW w:w="3287" w:type="dxa"/>
            <w:tcBorders>
              <w:top w:val="single" w:sz="4" w:space="0" w:color="auto"/>
              <w:left w:val="single" w:sz="4" w:space="0" w:color="auto"/>
              <w:bottom w:val="single" w:sz="4" w:space="0" w:color="auto"/>
              <w:right w:val="single" w:sz="4" w:space="0" w:color="auto"/>
            </w:tcBorders>
          </w:tcPr>
          <w:p w:rsidR="004C38E7" w:rsidRPr="0086448E" w:rsidRDefault="004C38E7" w:rsidP="00035149">
            <w:pPr>
              <w:spacing w:after="0"/>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4C38E7" w:rsidRPr="0086448E" w:rsidRDefault="00FB5972" w:rsidP="008451B0">
            <w:pPr>
              <w:spacing w:after="0" w:line="240" w:lineRule="auto"/>
              <w:rPr>
                <w:rFonts w:eastAsia="Times New Roman" w:cs="Times New Roman"/>
                <w:sz w:val="22"/>
                <w:lang w:eastAsia="ru-RU"/>
              </w:rPr>
            </w:pPr>
            <w:r>
              <w:rPr>
                <w:rFonts w:eastAsia="Times New Roman" w:cs="Times New Roman"/>
                <w:sz w:val="22"/>
                <w:lang w:eastAsia="ru-RU"/>
              </w:rPr>
              <w:t>Сафина Л.И., преподаватель</w:t>
            </w:r>
          </w:p>
        </w:tc>
      </w:tr>
      <w:tr w:rsidR="00FB5972"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4.7.</w:t>
            </w:r>
          </w:p>
        </w:tc>
        <w:tc>
          <w:tcPr>
            <w:tcW w:w="3287" w:type="dxa"/>
            <w:tcBorders>
              <w:top w:val="single" w:sz="4" w:space="0" w:color="auto"/>
              <w:left w:val="single" w:sz="4" w:space="0" w:color="auto"/>
              <w:bottom w:val="single" w:sz="4" w:space="0" w:color="auto"/>
              <w:right w:val="single" w:sz="4" w:space="0" w:color="auto"/>
            </w:tcBorders>
          </w:tcPr>
          <w:p w:rsidR="00FB5972" w:rsidRPr="0086448E" w:rsidRDefault="00FB5972" w:rsidP="00FB5972">
            <w:pPr>
              <w:spacing w:after="0"/>
              <w:rPr>
                <w:rFonts w:eastAsia="Times New Roman" w:cs="Times New Roman"/>
                <w:sz w:val="22"/>
                <w:lang w:eastAsia="ru-RU"/>
              </w:rPr>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Pr>
                <w:rFonts w:eastAsia="Times New Roman" w:cs="Times New Roman"/>
                <w:sz w:val="22"/>
                <w:lang w:eastAsia="ru-RU"/>
              </w:rPr>
              <w:t>Локтева Л.А.</w:t>
            </w:r>
            <w:r w:rsidRPr="0086448E">
              <w:rPr>
                <w:rFonts w:eastAsia="Times New Roman" w:cs="Times New Roman"/>
                <w:sz w:val="22"/>
                <w:lang w:eastAsia="ru-RU"/>
              </w:rPr>
              <w:t>, преподаватель</w:t>
            </w:r>
          </w:p>
        </w:tc>
      </w:tr>
      <w:tr w:rsidR="00FB5972" w:rsidRPr="0086448E" w:rsidTr="00035149">
        <w:tc>
          <w:tcPr>
            <w:tcW w:w="851"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4.9</w:t>
            </w:r>
          </w:p>
        </w:tc>
        <w:tc>
          <w:tcPr>
            <w:tcW w:w="3287" w:type="dxa"/>
            <w:tcBorders>
              <w:top w:val="single" w:sz="4" w:space="0" w:color="auto"/>
              <w:left w:val="single" w:sz="4" w:space="0" w:color="auto"/>
              <w:bottom w:val="single" w:sz="4" w:space="0" w:color="auto"/>
              <w:right w:val="single" w:sz="4" w:space="0" w:color="auto"/>
            </w:tcBorders>
          </w:tcPr>
          <w:p w:rsidR="00FB5972" w:rsidRPr="0086448E" w:rsidRDefault="00FB5972" w:rsidP="00FB5972">
            <w:pPr>
              <w:spacing w:after="0"/>
            </w:pPr>
            <w:r w:rsidRPr="0086448E">
              <w:rPr>
                <w:rFonts w:eastAsia="Times New Roman" w:cs="Times New Roman"/>
                <w:sz w:val="22"/>
                <w:lang w:eastAsia="ru-RU"/>
              </w:rPr>
              <w:t>ФИО, должность</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Тукеева А.Д., преподаватель</w:t>
            </w:r>
          </w:p>
        </w:tc>
      </w:tr>
      <w:tr w:rsidR="00FB5972"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b/>
                <w:bCs/>
                <w:sz w:val="22"/>
                <w:lang w:eastAsia="ru-RU"/>
              </w:rPr>
              <w:t xml:space="preserve">5. </w:t>
            </w:r>
          </w:p>
        </w:tc>
        <w:tc>
          <w:tcPr>
            <w:tcW w:w="3287"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b/>
                <w:bCs/>
                <w:sz w:val="22"/>
                <w:lang w:eastAsia="ru-RU"/>
              </w:rPr>
              <w:t>Сведения о программе:</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p>
        </w:tc>
      </w:tr>
      <w:tr w:rsidR="00FB5972"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 xml:space="preserve">5.1. </w:t>
            </w:r>
          </w:p>
        </w:tc>
        <w:tc>
          <w:tcPr>
            <w:tcW w:w="3287"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Срок реализации</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7 лет</w:t>
            </w:r>
          </w:p>
        </w:tc>
      </w:tr>
      <w:tr w:rsidR="00FB5972"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 xml:space="preserve">5.2. </w:t>
            </w:r>
          </w:p>
        </w:tc>
        <w:tc>
          <w:tcPr>
            <w:tcW w:w="3287"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Возраст обучающихся</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7-18 лет</w:t>
            </w:r>
          </w:p>
        </w:tc>
      </w:tr>
      <w:tr w:rsidR="00FB5972"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 xml:space="preserve">5.3. </w:t>
            </w:r>
          </w:p>
        </w:tc>
        <w:tc>
          <w:tcPr>
            <w:tcW w:w="3287"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Характеристика программы:</w:t>
            </w:r>
          </w:p>
        </w:tc>
        <w:tc>
          <w:tcPr>
            <w:tcW w:w="5643"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p>
        </w:tc>
      </w:tr>
      <w:tr w:rsidR="00FB5972" w:rsidRPr="0086448E" w:rsidTr="00174DDB">
        <w:trPr>
          <w:trHeight w:val="2973"/>
        </w:trPr>
        <w:tc>
          <w:tcPr>
            <w:tcW w:w="851" w:type="dxa"/>
            <w:vMerge w:val="restart"/>
            <w:tcBorders>
              <w:top w:val="single" w:sz="4" w:space="0" w:color="auto"/>
              <w:left w:val="single" w:sz="4" w:space="0" w:color="auto"/>
              <w:right w:val="single" w:sz="4" w:space="0" w:color="auto"/>
            </w:tcBorders>
            <w:vAlign w:val="center"/>
            <w:hideMark/>
          </w:tcPr>
          <w:p w:rsidR="00FB5972" w:rsidRPr="0086448E" w:rsidRDefault="00FB5972" w:rsidP="00FB5972">
            <w:pPr>
              <w:spacing w:before="240" w:after="0" w:line="240" w:lineRule="auto"/>
              <w:rPr>
                <w:rFonts w:eastAsia="Times New Roman" w:cs="Times New Roman"/>
                <w:sz w:val="22"/>
                <w:lang w:eastAsia="ru-RU"/>
              </w:rPr>
            </w:pPr>
          </w:p>
        </w:tc>
        <w:tc>
          <w:tcPr>
            <w:tcW w:w="3287" w:type="dxa"/>
            <w:tcBorders>
              <w:top w:val="single" w:sz="4" w:space="0" w:color="auto"/>
              <w:left w:val="single" w:sz="4" w:space="0" w:color="auto"/>
              <w:right w:val="single" w:sz="4" w:space="0" w:color="auto"/>
            </w:tcBorders>
            <w:vAlign w:val="center"/>
            <w:hideMark/>
          </w:tcPr>
          <w:p w:rsidR="00FB5972" w:rsidRPr="0086448E" w:rsidRDefault="00FB5972" w:rsidP="00FB5972">
            <w:pPr>
              <w:spacing w:before="240" w:after="0" w:line="240" w:lineRule="auto"/>
              <w:rPr>
                <w:rFonts w:eastAsia="Times New Roman" w:cs="Times New Roman"/>
                <w:sz w:val="22"/>
                <w:lang w:eastAsia="ru-RU"/>
              </w:rPr>
            </w:pPr>
            <w:r w:rsidRPr="0086448E">
              <w:rPr>
                <w:rFonts w:eastAsia="Times New Roman" w:cs="Times New Roman"/>
                <w:sz w:val="22"/>
                <w:lang w:eastAsia="ru-RU"/>
              </w:rPr>
              <w:t>- тип программы</w:t>
            </w:r>
          </w:p>
          <w:p w:rsidR="00FB5972" w:rsidRPr="0086448E" w:rsidRDefault="00FB5972" w:rsidP="00FB5972">
            <w:pPr>
              <w:spacing w:before="240" w:after="0" w:line="240" w:lineRule="auto"/>
              <w:rPr>
                <w:rFonts w:eastAsia="Times New Roman" w:cs="Times New Roman"/>
                <w:sz w:val="22"/>
                <w:lang w:eastAsia="ru-RU"/>
              </w:rPr>
            </w:pPr>
            <w:r w:rsidRPr="0086448E">
              <w:rPr>
                <w:rFonts w:eastAsia="Times New Roman" w:cs="Times New Roman"/>
                <w:sz w:val="22"/>
                <w:lang w:eastAsia="ru-RU"/>
              </w:rPr>
              <w:t>- вид программы</w:t>
            </w:r>
          </w:p>
          <w:p w:rsidR="00FB5972" w:rsidRPr="0086448E" w:rsidRDefault="00FB5972" w:rsidP="00FB5972">
            <w:pPr>
              <w:spacing w:before="240" w:after="0" w:line="240" w:lineRule="auto"/>
              <w:rPr>
                <w:rFonts w:eastAsia="Times New Roman" w:cs="Times New Roman"/>
                <w:sz w:val="22"/>
                <w:lang w:eastAsia="ru-RU"/>
              </w:rPr>
            </w:pPr>
            <w:r w:rsidRPr="0086448E">
              <w:rPr>
                <w:rFonts w:eastAsia="Times New Roman" w:cs="Times New Roman"/>
                <w:sz w:val="22"/>
                <w:lang w:eastAsia="ru-RU"/>
              </w:rPr>
              <w:t>- форма организации содержания и учебного процесса</w:t>
            </w:r>
          </w:p>
        </w:tc>
        <w:tc>
          <w:tcPr>
            <w:tcW w:w="5643" w:type="dxa"/>
            <w:tcBorders>
              <w:top w:val="single" w:sz="4" w:space="0" w:color="auto"/>
              <w:left w:val="single" w:sz="4" w:space="0" w:color="auto"/>
              <w:right w:val="single" w:sz="4" w:space="0" w:color="auto"/>
            </w:tcBorders>
            <w:vAlign w:val="center"/>
          </w:tcPr>
          <w:p w:rsidR="00FB5972" w:rsidRPr="0086448E" w:rsidRDefault="00FB5972" w:rsidP="00FB5972">
            <w:pPr>
              <w:suppressAutoHyphens/>
              <w:autoSpaceDE w:val="0"/>
              <w:autoSpaceDN w:val="0"/>
              <w:adjustRightInd w:val="0"/>
              <w:spacing w:before="240" w:after="200" w:line="240" w:lineRule="auto"/>
              <w:rPr>
                <w:rFonts w:eastAsia="Calibri" w:cs="Times New Roman"/>
                <w:sz w:val="22"/>
                <w:lang w:eastAsia="ar-SA"/>
              </w:rPr>
            </w:pPr>
            <w:proofErr w:type="gramStart"/>
            <w:r w:rsidRPr="0086448E">
              <w:rPr>
                <w:rFonts w:eastAsia="Calibri" w:cs="Times New Roman"/>
                <w:sz w:val="22"/>
                <w:lang w:eastAsia="ar-SA"/>
              </w:rPr>
              <w:t>дополнительная</w:t>
            </w:r>
            <w:proofErr w:type="gramEnd"/>
            <w:r w:rsidRPr="0086448E">
              <w:rPr>
                <w:rFonts w:eastAsia="Calibri" w:cs="Times New Roman"/>
                <w:sz w:val="22"/>
                <w:lang w:eastAsia="ar-SA"/>
              </w:rPr>
              <w:t xml:space="preserve"> общеобразовательная</w:t>
            </w:r>
          </w:p>
          <w:p w:rsidR="00FB5972" w:rsidRPr="0086448E" w:rsidRDefault="00FB5972" w:rsidP="00FB5972">
            <w:pPr>
              <w:suppressAutoHyphens/>
              <w:autoSpaceDE w:val="0"/>
              <w:autoSpaceDN w:val="0"/>
              <w:adjustRightInd w:val="0"/>
              <w:spacing w:before="240" w:after="200" w:line="240" w:lineRule="auto"/>
              <w:rPr>
                <w:rFonts w:eastAsia="Calibri" w:cs="Times New Roman"/>
                <w:sz w:val="22"/>
                <w:lang w:eastAsia="ar-SA"/>
              </w:rPr>
            </w:pPr>
            <w:proofErr w:type="gramStart"/>
            <w:r w:rsidRPr="0086448E">
              <w:rPr>
                <w:rFonts w:eastAsia="Calibri" w:cs="Times New Roman"/>
                <w:sz w:val="22"/>
                <w:lang w:eastAsia="ar-SA"/>
              </w:rPr>
              <w:t>общеразвивающая</w:t>
            </w:r>
            <w:proofErr w:type="gramEnd"/>
          </w:p>
          <w:p w:rsidR="00FB5972" w:rsidRPr="0086448E" w:rsidRDefault="00FB5972" w:rsidP="00FB5972">
            <w:pPr>
              <w:suppressAutoHyphens/>
              <w:autoSpaceDE w:val="0"/>
              <w:autoSpaceDN w:val="0"/>
              <w:adjustRightInd w:val="0"/>
              <w:spacing w:before="240" w:after="200" w:line="240" w:lineRule="auto"/>
              <w:rPr>
                <w:rFonts w:eastAsia="Calibri" w:cs="Times New Roman"/>
                <w:sz w:val="22"/>
                <w:lang w:eastAsia="ar-SA"/>
              </w:rPr>
            </w:pPr>
          </w:p>
          <w:p w:rsidR="00FB5972" w:rsidRPr="0086448E" w:rsidRDefault="00FB5972" w:rsidP="00FB5972">
            <w:pPr>
              <w:spacing w:before="240" w:after="200" w:line="240" w:lineRule="auto"/>
              <w:rPr>
                <w:rFonts w:eastAsia="Times New Roman" w:cs="Times New Roman"/>
                <w:sz w:val="22"/>
                <w:lang w:eastAsia="ru-RU"/>
              </w:rPr>
            </w:pPr>
            <w:proofErr w:type="gramStart"/>
            <w:r w:rsidRPr="0086448E">
              <w:rPr>
                <w:rFonts w:eastAsia="Times New Roman" w:cs="Times New Roman"/>
                <w:sz w:val="22"/>
                <w:lang w:eastAsia="ru-RU"/>
              </w:rPr>
              <w:t>лекции</w:t>
            </w:r>
            <w:proofErr w:type="gramEnd"/>
            <w:r w:rsidRPr="0086448E">
              <w:rPr>
                <w:rFonts w:eastAsia="Times New Roman" w:cs="Times New Roman"/>
                <w:sz w:val="22"/>
                <w:lang w:eastAsia="ru-RU"/>
              </w:rPr>
              <w:t>, практические занятия, мастер-классы, выездные тематические занятия, выполнение самостоятельной работы, концерты, творческие отчеты, соревнования.</w:t>
            </w:r>
          </w:p>
        </w:tc>
      </w:tr>
      <w:tr w:rsidR="00FB5972" w:rsidRPr="0086448E" w:rsidTr="00D27198">
        <w:trPr>
          <w:trHeight w:val="1097"/>
        </w:trPr>
        <w:tc>
          <w:tcPr>
            <w:tcW w:w="851" w:type="dxa"/>
            <w:vMerge/>
            <w:tcBorders>
              <w:left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p>
        </w:tc>
        <w:tc>
          <w:tcPr>
            <w:tcW w:w="3287" w:type="dxa"/>
            <w:tcBorders>
              <w:top w:val="single" w:sz="4" w:space="0" w:color="auto"/>
              <w:left w:val="single" w:sz="4" w:space="0" w:color="auto"/>
              <w:bottom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Цель программы</w:t>
            </w:r>
          </w:p>
        </w:tc>
        <w:tc>
          <w:tcPr>
            <w:tcW w:w="5643" w:type="dxa"/>
            <w:vMerge w:val="restart"/>
            <w:tcBorders>
              <w:top w:val="single" w:sz="4" w:space="0" w:color="auto"/>
              <w:left w:val="single" w:sz="4" w:space="0" w:color="auto"/>
              <w:right w:val="single" w:sz="4" w:space="0" w:color="auto"/>
            </w:tcBorders>
            <w:vAlign w:val="center"/>
          </w:tcPr>
          <w:p w:rsidR="00FB5972" w:rsidRPr="0086448E" w:rsidRDefault="00FB5972" w:rsidP="00FB5972">
            <w:pPr>
              <w:spacing w:after="200" w:line="276" w:lineRule="auto"/>
              <w:rPr>
                <w:rFonts w:eastAsia="Times New Roman" w:cs="Times New Roman"/>
                <w:sz w:val="22"/>
                <w:lang w:eastAsia="ru-RU"/>
              </w:rPr>
            </w:pPr>
            <w:r w:rsidRPr="0086448E">
              <w:rPr>
                <w:rFonts w:eastAsia="Times New Roman" w:cs="Times New Roman"/>
                <w:sz w:val="22"/>
                <w:lang w:eastAsia="ru-RU"/>
              </w:rPr>
              <w:t>Формирование и развитие творческих способностей детей и подростков в области хореографии, удовлетворение их индивидуальных потребностей в интеллектуальном и нравственном совершенствовании, а также на организацию их свободного времени. Обеспечение их адаптации к жизни в обществе, профессиональной ориентации, а также выявление и поддержка детей, проявивших выдающиеся способности.</w:t>
            </w:r>
          </w:p>
        </w:tc>
      </w:tr>
      <w:tr w:rsidR="00FB5972" w:rsidRPr="0086448E" w:rsidTr="00D27198">
        <w:trPr>
          <w:trHeight w:val="1084"/>
        </w:trPr>
        <w:tc>
          <w:tcPr>
            <w:tcW w:w="851" w:type="dxa"/>
            <w:vMerge/>
            <w:tcBorders>
              <w:left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p>
        </w:tc>
        <w:tc>
          <w:tcPr>
            <w:tcW w:w="3287" w:type="dxa"/>
            <w:tcBorders>
              <w:top w:val="single" w:sz="4" w:space="0" w:color="auto"/>
              <w:left w:val="single" w:sz="4" w:space="0" w:color="auto"/>
              <w:right w:val="single" w:sz="4" w:space="0" w:color="auto"/>
            </w:tcBorders>
            <w:vAlign w:val="center"/>
          </w:tcPr>
          <w:p w:rsidR="00FB5972" w:rsidRPr="0086448E" w:rsidRDefault="00FB5972" w:rsidP="00FB5972">
            <w:pPr>
              <w:spacing w:after="0" w:line="240" w:lineRule="auto"/>
              <w:rPr>
                <w:rFonts w:eastAsia="Times New Roman" w:cs="Times New Roman"/>
                <w:sz w:val="22"/>
                <w:lang w:eastAsia="ru-RU"/>
              </w:rPr>
            </w:pPr>
          </w:p>
        </w:tc>
        <w:tc>
          <w:tcPr>
            <w:tcW w:w="5643" w:type="dxa"/>
            <w:vMerge/>
            <w:tcBorders>
              <w:left w:val="single" w:sz="4" w:space="0" w:color="auto"/>
              <w:right w:val="single" w:sz="4" w:space="0" w:color="auto"/>
            </w:tcBorders>
            <w:vAlign w:val="center"/>
          </w:tcPr>
          <w:p w:rsidR="00FB5972" w:rsidRPr="0086448E" w:rsidRDefault="00FB5972" w:rsidP="00FB5972">
            <w:pPr>
              <w:spacing w:after="200" w:line="240" w:lineRule="auto"/>
              <w:rPr>
                <w:rFonts w:eastAsia="Times New Roman" w:cs="Times New Roman"/>
                <w:sz w:val="22"/>
                <w:lang w:eastAsia="ru-RU"/>
              </w:rPr>
            </w:pPr>
          </w:p>
        </w:tc>
      </w:tr>
      <w:tr w:rsidR="00FB5972" w:rsidRPr="0086448E" w:rsidTr="00131A84">
        <w:trPr>
          <w:trHeight w:val="553"/>
        </w:trPr>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t>6</w:t>
            </w:r>
          </w:p>
        </w:tc>
        <w:tc>
          <w:tcPr>
            <w:tcW w:w="3287" w:type="dxa"/>
            <w:hideMark/>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b/>
                <w:bCs/>
                <w:sz w:val="22"/>
              </w:rPr>
              <w:t>Формы и методы образовательной деятельности</w:t>
            </w:r>
          </w:p>
        </w:tc>
        <w:tc>
          <w:tcPr>
            <w:tcW w:w="5643" w:type="dxa"/>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sz w:val="22"/>
              </w:rPr>
              <w:t xml:space="preserve">Формы образовательной деятельности: </w:t>
            </w:r>
          </w:p>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i/>
                <w:sz w:val="22"/>
              </w:rPr>
              <w:t>- урок</w:t>
            </w:r>
          </w:p>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i/>
                <w:sz w:val="22"/>
              </w:rPr>
              <w:t>-  зачет</w:t>
            </w:r>
          </w:p>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i/>
                <w:sz w:val="22"/>
              </w:rPr>
              <w:lastRenderedPageBreak/>
              <w:t>- репетиция</w:t>
            </w:r>
          </w:p>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i/>
                <w:sz w:val="22"/>
              </w:rPr>
              <w:t>- концерт</w:t>
            </w:r>
          </w:p>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i/>
                <w:sz w:val="22"/>
              </w:rPr>
              <w:t>- конкурс</w:t>
            </w:r>
          </w:p>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sz w:val="22"/>
              </w:rPr>
              <w:t>Методы образовательной деятельности:</w:t>
            </w:r>
          </w:p>
          <w:p w:rsidR="00FB5972" w:rsidRPr="0086448E" w:rsidRDefault="00FB5972" w:rsidP="00FB5972">
            <w:pPr>
              <w:tabs>
                <w:tab w:val="left" w:pos="993"/>
              </w:tabs>
              <w:spacing w:after="0" w:line="240" w:lineRule="auto"/>
              <w:rPr>
                <w:rFonts w:eastAsia="Calibri" w:cs="Times New Roman"/>
                <w:i/>
                <w:sz w:val="22"/>
              </w:rPr>
            </w:pPr>
            <w:r w:rsidRPr="0086448E">
              <w:rPr>
                <w:rFonts w:eastAsia="Calibri" w:cs="Times New Roman"/>
                <w:i/>
                <w:sz w:val="22"/>
              </w:rPr>
              <w:t>- словесные (объяснение, беседа, рассказ)</w:t>
            </w:r>
          </w:p>
          <w:p w:rsidR="00FB5972" w:rsidRPr="0086448E" w:rsidRDefault="00FB5972" w:rsidP="00FB5972">
            <w:pPr>
              <w:tabs>
                <w:tab w:val="left" w:pos="993"/>
              </w:tabs>
              <w:spacing w:after="0" w:line="240" w:lineRule="auto"/>
              <w:rPr>
                <w:rFonts w:eastAsia="Calibri" w:cs="Times New Roman"/>
                <w:i/>
                <w:sz w:val="22"/>
              </w:rPr>
            </w:pPr>
            <w:r w:rsidRPr="0086448E">
              <w:rPr>
                <w:rFonts w:eastAsia="Calibri" w:cs="Times New Roman"/>
                <w:i/>
                <w:sz w:val="22"/>
              </w:rPr>
              <w:t>- наглядно-слуховые (показ с демонстрацией исполнительских приемов, наблюдение)</w:t>
            </w:r>
          </w:p>
          <w:p w:rsidR="00FB5972" w:rsidRPr="0086448E" w:rsidRDefault="00FB5972" w:rsidP="00FB5972">
            <w:pPr>
              <w:tabs>
                <w:tab w:val="left" w:pos="993"/>
              </w:tabs>
              <w:spacing w:after="0" w:line="240" w:lineRule="auto"/>
              <w:rPr>
                <w:rFonts w:eastAsia="Calibri" w:cs="Times New Roman"/>
                <w:i/>
                <w:sz w:val="22"/>
              </w:rPr>
            </w:pPr>
            <w:r w:rsidRPr="0086448E">
              <w:rPr>
                <w:rFonts w:eastAsia="Calibri" w:cs="Times New Roman"/>
                <w:i/>
                <w:sz w:val="22"/>
              </w:rPr>
              <w:t>- эмоциональные (подбор ассоциаций, образных сравнений);</w:t>
            </w:r>
          </w:p>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i/>
                <w:sz w:val="22"/>
              </w:rPr>
              <w:t xml:space="preserve">- </w:t>
            </w:r>
            <w:proofErr w:type="gramStart"/>
            <w:r w:rsidRPr="0086448E">
              <w:rPr>
                <w:rFonts w:eastAsia="Calibri" w:cs="Times New Roman"/>
                <w:i/>
                <w:sz w:val="22"/>
              </w:rPr>
              <w:t>практические  (</w:t>
            </w:r>
            <w:proofErr w:type="gramEnd"/>
            <w:r w:rsidRPr="0086448E">
              <w:rPr>
                <w:rFonts w:eastAsia="Calibri" w:cs="Times New Roman"/>
                <w:i/>
                <w:sz w:val="22"/>
              </w:rPr>
              <w:t>работа исполнением музыкальных произведений)</w:t>
            </w:r>
          </w:p>
        </w:tc>
      </w:tr>
      <w:tr w:rsidR="00FB5972" w:rsidRPr="0086448E" w:rsidTr="000F21F5">
        <w:trPr>
          <w:trHeight w:val="599"/>
        </w:trPr>
        <w:tc>
          <w:tcPr>
            <w:tcW w:w="851" w:type="dxa"/>
            <w:tcBorders>
              <w:top w:val="single" w:sz="4" w:space="0" w:color="auto"/>
              <w:left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sz w:val="22"/>
                <w:lang w:eastAsia="ru-RU"/>
              </w:rPr>
              <w:lastRenderedPageBreak/>
              <w:t>7</w:t>
            </w:r>
          </w:p>
        </w:tc>
        <w:tc>
          <w:tcPr>
            <w:tcW w:w="3287" w:type="dxa"/>
            <w:hideMark/>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b/>
                <w:bCs/>
                <w:sz w:val="22"/>
              </w:rPr>
              <w:t>Формы мониторинга результативности</w:t>
            </w:r>
          </w:p>
        </w:tc>
        <w:tc>
          <w:tcPr>
            <w:tcW w:w="5643" w:type="dxa"/>
          </w:tcPr>
          <w:p w:rsidR="00FB5972" w:rsidRPr="0086448E" w:rsidRDefault="00FB5972" w:rsidP="00FB5972">
            <w:pPr>
              <w:autoSpaceDE w:val="0"/>
              <w:autoSpaceDN w:val="0"/>
              <w:adjustRightInd w:val="0"/>
              <w:spacing w:after="0" w:line="240" w:lineRule="auto"/>
              <w:rPr>
                <w:rFonts w:eastAsia="Calibri" w:cs="Times New Roman"/>
                <w:i/>
                <w:sz w:val="22"/>
              </w:rPr>
            </w:pPr>
            <w:r w:rsidRPr="0086448E">
              <w:rPr>
                <w:rFonts w:eastAsia="Calibri" w:cs="Times New Roman"/>
                <w:sz w:val="22"/>
              </w:rPr>
              <w:t xml:space="preserve">Текущий контроль </w:t>
            </w:r>
            <w:r w:rsidRPr="0086448E">
              <w:rPr>
                <w:rFonts w:eastAsia="Calibri" w:cs="Times New Roman"/>
                <w:i/>
                <w:sz w:val="22"/>
              </w:rPr>
              <w:t>(</w:t>
            </w:r>
            <w:r w:rsidRPr="0086448E">
              <w:rPr>
                <w:rFonts w:eastAsia="Times New Roman" w:cs="Times New Roman"/>
                <w:i/>
                <w:sz w:val="22"/>
              </w:rPr>
              <w:t>текущие просмотры на уроке, творческие работы, представленные публично, выступления, устные опросы, письменные работы, тестирование)</w:t>
            </w:r>
          </w:p>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sz w:val="22"/>
              </w:rPr>
              <w:t xml:space="preserve">Промежуточный контроль </w:t>
            </w:r>
            <w:r w:rsidRPr="0086448E">
              <w:rPr>
                <w:rFonts w:eastAsia="Calibri" w:cs="Times New Roman"/>
                <w:i/>
                <w:sz w:val="22"/>
              </w:rPr>
              <w:t>(</w:t>
            </w:r>
            <w:r w:rsidRPr="0086448E">
              <w:rPr>
                <w:rFonts w:eastAsia="Times New Roman" w:cs="Times New Roman"/>
                <w:i/>
                <w:sz w:val="22"/>
              </w:rPr>
              <w:t>контрольные уроки в виде концертов, публичного исполнения концертных программ перед родителями, письменных и устных опросов</w:t>
            </w:r>
            <w:r w:rsidRPr="0086448E">
              <w:rPr>
                <w:rFonts w:eastAsia="Calibri" w:cs="Times New Roman"/>
                <w:i/>
                <w:sz w:val="22"/>
              </w:rPr>
              <w:t>)</w:t>
            </w:r>
          </w:p>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sz w:val="22"/>
              </w:rPr>
              <w:t xml:space="preserve">Итоговый контроль </w:t>
            </w:r>
            <w:r w:rsidRPr="0086448E">
              <w:rPr>
                <w:rFonts w:eastAsia="Calibri" w:cs="Times New Roman"/>
                <w:i/>
                <w:sz w:val="22"/>
              </w:rPr>
              <w:t>(экзамен)</w:t>
            </w:r>
          </w:p>
        </w:tc>
      </w:tr>
      <w:tr w:rsidR="00FB5972" w:rsidRPr="0086448E" w:rsidTr="000F21F5">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b/>
                <w:bCs/>
                <w:sz w:val="22"/>
                <w:lang w:eastAsia="ru-RU"/>
              </w:rPr>
              <w:t>8</w:t>
            </w:r>
          </w:p>
        </w:tc>
        <w:tc>
          <w:tcPr>
            <w:tcW w:w="3287" w:type="dxa"/>
            <w:hideMark/>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b/>
                <w:bCs/>
                <w:sz w:val="22"/>
              </w:rPr>
              <w:t>Результативность реализации программы</w:t>
            </w:r>
          </w:p>
        </w:tc>
        <w:tc>
          <w:tcPr>
            <w:tcW w:w="5643" w:type="dxa"/>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sz w:val="22"/>
              </w:rPr>
              <w:t>Для отслеживания результативности образовательного процесса используются следующие виды контроля:</w:t>
            </w:r>
          </w:p>
          <w:p w:rsidR="00FB5972" w:rsidRPr="0086448E" w:rsidRDefault="00FB5972" w:rsidP="00FB5972">
            <w:pPr>
              <w:autoSpaceDE w:val="0"/>
              <w:autoSpaceDN w:val="0"/>
              <w:adjustRightInd w:val="0"/>
              <w:spacing w:after="0" w:line="240" w:lineRule="auto"/>
              <w:rPr>
                <w:rFonts w:eastAsia="Calibri" w:cs="Times New Roman"/>
                <w:sz w:val="22"/>
              </w:rPr>
            </w:pPr>
            <w:proofErr w:type="gramStart"/>
            <w:r w:rsidRPr="0086448E">
              <w:rPr>
                <w:rFonts w:eastAsia="Calibri" w:cs="Times New Roman"/>
                <w:sz w:val="22"/>
              </w:rPr>
              <w:t>текущий</w:t>
            </w:r>
            <w:proofErr w:type="gramEnd"/>
            <w:r w:rsidRPr="0086448E">
              <w:rPr>
                <w:rFonts w:eastAsia="Calibri" w:cs="Times New Roman"/>
                <w:sz w:val="22"/>
              </w:rPr>
              <w:t xml:space="preserve"> контроль (в течение всего учебного года);</w:t>
            </w:r>
          </w:p>
          <w:p w:rsidR="00FB5972" w:rsidRPr="0086448E" w:rsidRDefault="00FB5972" w:rsidP="00FB5972">
            <w:pPr>
              <w:autoSpaceDE w:val="0"/>
              <w:autoSpaceDN w:val="0"/>
              <w:adjustRightInd w:val="0"/>
              <w:spacing w:after="0" w:line="240" w:lineRule="auto"/>
              <w:rPr>
                <w:rFonts w:eastAsia="Calibri" w:cs="Times New Roman"/>
                <w:sz w:val="22"/>
              </w:rPr>
            </w:pPr>
            <w:proofErr w:type="gramStart"/>
            <w:r w:rsidRPr="0086448E">
              <w:rPr>
                <w:rFonts w:eastAsia="Calibri" w:cs="Times New Roman"/>
                <w:sz w:val="22"/>
              </w:rPr>
              <w:t>промежуточный</w:t>
            </w:r>
            <w:proofErr w:type="gramEnd"/>
            <w:r w:rsidRPr="0086448E">
              <w:rPr>
                <w:rFonts w:eastAsia="Calibri" w:cs="Times New Roman"/>
                <w:sz w:val="22"/>
              </w:rPr>
              <w:t xml:space="preserve"> контроль (декабрь, май);</w:t>
            </w:r>
          </w:p>
          <w:p w:rsidR="00FB5972" w:rsidRPr="0086448E" w:rsidRDefault="00FB5972" w:rsidP="00FB5972">
            <w:pPr>
              <w:autoSpaceDE w:val="0"/>
              <w:autoSpaceDN w:val="0"/>
              <w:adjustRightInd w:val="0"/>
              <w:spacing w:after="0" w:line="240" w:lineRule="auto"/>
              <w:rPr>
                <w:rFonts w:eastAsia="Calibri" w:cs="Times New Roman"/>
                <w:sz w:val="22"/>
              </w:rPr>
            </w:pPr>
            <w:proofErr w:type="gramStart"/>
            <w:r w:rsidRPr="0086448E">
              <w:rPr>
                <w:rFonts w:eastAsia="Calibri" w:cs="Times New Roman"/>
                <w:sz w:val="22"/>
              </w:rPr>
              <w:t>итоговый</w:t>
            </w:r>
            <w:proofErr w:type="gramEnd"/>
            <w:r w:rsidRPr="0086448E">
              <w:rPr>
                <w:rFonts w:eastAsia="Calibri" w:cs="Times New Roman"/>
                <w:sz w:val="22"/>
              </w:rPr>
              <w:t xml:space="preserve"> контроль (апрель-май).</w:t>
            </w:r>
          </w:p>
        </w:tc>
      </w:tr>
      <w:tr w:rsidR="00FB5972" w:rsidRPr="0086448E" w:rsidTr="000F21F5">
        <w:trPr>
          <w:trHeight w:val="576"/>
        </w:trPr>
        <w:tc>
          <w:tcPr>
            <w:tcW w:w="851" w:type="dxa"/>
            <w:tcBorders>
              <w:top w:val="single" w:sz="4" w:space="0" w:color="auto"/>
              <w:left w:val="single" w:sz="4" w:space="0" w:color="auto"/>
              <w:bottom w:val="single" w:sz="4" w:space="0" w:color="auto"/>
              <w:right w:val="single" w:sz="4" w:space="0" w:color="auto"/>
            </w:tcBorders>
            <w:vAlign w:val="center"/>
            <w:hideMark/>
          </w:tcPr>
          <w:p w:rsidR="00FB5972" w:rsidRPr="0086448E" w:rsidRDefault="00FB5972" w:rsidP="00FB5972">
            <w:pPr>
              <w:spacing w:after="0" w:line="240" w:lineRule="auto"/>
              <w:rPr>
                <w:rFonts w:eastAsia="Times New Roman" w:cs="Times New Roman"/>
                <w:sz w:val="22"/>
                <w:lang w:eastAsia="ru-RU"/>
              </w:rPr>
            </w:pPr>
            <w:r w:rsidRPr="0086448E">
              <w:rPr>
                <w:rFonts w:eastAsia="Times New Roman" w:cs="Times New Roman"/>
                <w:b/>
                <w:bCs/>
                <w:sz w:val="22"/>
                <w:lang w:eastAsia="ru-RU"/>
              </w:rPr>
              <w:t>9</w:t>
            </w:r>
          </w:p>
        </w:tc>
        <w:tc>
          <w:tcPr>
            <w:tcW w:w="3287" w:type="dxa"/>
            <w:hideMark/>
          </w:tcPr>
          <w:p w:rsidR="00FB5972" w:rsidRPr="0086448E" w:rsidRDefault="00FB5972" w:rsidP="00FB5972">
            <w:pPr>
              <w:autoSpaceDE w:val="0"/>
              <w:autoSpaceDN w:val="0"/>
              <w:adjustRightInd w:val="0"/>
              <w:spacing w:after="0" w:line="240" w:lineRule="auto"/>
              <w:rPr>
                <w:rFonts w:eastAsia="Calibri" w:cs="Times New Roman"/>
                <w:sz w:val="22"/>
              </w:rPr>
            </w:pPr>
            <w:r w:rsidRPr="0086448E">
              <w:rPr>
                <w:rFonts w:eastAsia="Calibri" w:cs="Times New Roman"/>
                <w:b/>
                <w:bCs/>
                <w:sz w:val="22"/>
              </w:rPr>
              <w:t>Дата утверждения и последней корректировки</w:t>
            </w:r>
          </w:p>
        </w:tc>
        <w:tc>
          <w:tcPr>
            <w:tcW w:w="5643" w:type="dxa"/>
          </w:tcPr>
          <w:p w:rsidR="00FB5972" w:rsidRPr="0086448E" w:rsidRDefault="00FB5972" w:rsidP="00FB5972">
            <w:pPr>
              <w:autoSpaceDE w:val="0"/>
              <w:autoSpaceDN w:val="0"/>
              <w:adjustRightInd w:val="0"/>
              <w:spacing w:after="0" w:line="240" w:lineRule="auto"/>
              <w:rPr>
                <w:rFonts w:eastAsia="Calibri" w:cs="Times New Roman"/>
                <w:sz w:val="22"/>
              </w:rPr>
            </w:pPr>
            <w:r>
              <w:rPr>
                <w:rFonts w:eastAsia="Calibri" w:cs="Times New Roman"/>
                <w:color w:val="000000"/>
                <w:szCs w:val="24"/>
              </w:rPr>
              <w:t>27 августа 2021 года</w:t>
            </w:r>
          </w:p>
        </w:tc>
      </w:tr>
    </w:tbl>
    <w:p w:rsidR="00E131A0" w:rsidRPr="0086448E" w:rsidRDefault="00E131A0" w:rsidP="00E131A0">
      <w:pPr>
        <w:spacing w:after="0" w:line="276" w:lineRule="auto"/>
        <w:rPr>
          <w:rFonts w:eastAsia="+mj-ea" w:cs="Times New Roman"/>
          <w:kern w:val="24"/>
          <w:sz w:val="22"/>
        </w:rPr>
      </w:pPr>
    </w:p>
    <w:p w:rsidR="00E131A0" w:rsidRDefault="00E131A0" w:rsidP="00E131A0">
      <w:pPr>
        <w:spacing w:after="200" w:line="276" w:lineRule="auto"/>
        <w:rPr>
          <w:rFonts w:eastAsia="+mj-ea" w:cs="Times New Roman"/>
          <w:kern w:val="24"/>
          <w:sz w:val="32"/>
          <w:szCs w:val="32"/>
        </w:rPr>
      </w:pPr>
      <w:r w:rsidRPr="0086448E">
        <w:rPr>
          <w:rFonts w:eastAsia="+mj-ea" w:cs="Times New Roman"/>
          <w:kern w:val="24"/>
          <w:sz w:val="32"/>
          <w:szCs w:val="32"/>
        </w:rPr>
        <w:br w:type="page"/>
      </w:r>
    </w:p>
    <w:p w:rsidR="00872FAD" w:rsidRPr="00E44951" w:rsidRDefault="00872FAD" w:rsidP="00872FAD">
      <w:pPr>
        <w:suppressAutoHyphens/>
        <w:spacing w:after="0" w:line="360" w:lineRule="auto"/>
        <w:jc w:val="center"/>
        <w:rPr>
          <w:rFonts w:eastAsia="Calibri" w:cs="Times New Roman"/>
          <w:b/>
          <w:sz w:val="26"/>
          <w:szCs w:val="26"/>
          <w:lang w:eastAsia="ar-SA"/>
        </w:rPr>
      </w:pPr>
      <w:r w:rsidRPr="00E44951">
        <w:rPr>
          <w:rFonts w:eastAsia="Calibri" w:cs="Times New Roman"/>
          <w:b/>
          <w:sz w:val="26"/>
          <w:szCs w:val="26"/>
          <w:lang w:eastAsia="ar-SA"/>
        </w:rPr>
        <w:lastRenderedPageBreak/>
        <w:t>Оглавление</w:t>
      </w:r>
    </w:p>
    <w:p w:rsidR="00872FAD" w:rsidRPr="00E44951" w:rsidRDefault="00872FAD" w:rsidP="00872FAD">
      <w:pPr>
        <w:suppressAutoHyphens/>
        <w:spacing w:after="0" w:line="360" w:lineRule="auto"/>
        <w:ind w:firstLine="709"/>
        <w:jc w:val="both"/>
        <w:rPr>
          <w:rFonts w:eastAsia="Calibri" w:cs="Times New Roman"/>
          <w:b/>
          <w:sz w:val="26"/>
          <w:szCs w:val="26"/>
          <w:lang w:eastAsia="ar-SA"/>
        </w:rPr>
      </w:pPr>
    </w:p>
    <w:tbl>
      <w:tblPr>
        <w:tblW w:w="0" w:type="auto"/>
        <w:tblInd w:w="-318" w:type="dxa"/>
        <w:tblLook w:val="01E0" w:firstRow="1" w:lastRow="1" w:firstColumn="1" w:lastColumn="1" w:noHBand="0" w:noVBand="0"/>
      </w:tblPr>
      <w:tblGrid>
        <w:gridCol w:w="606"/>
        <w:gridCol w:w="8168"/>
        <w:gridCol w:w="899"/>
      </w:tblGrid>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val="en-US" w:eastAsia="ar-SA"/>
              </w:rPr>
              <w:t>I</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Комплекс основных характеристик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1.1.</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Пояснительная записка</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Направленность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Нормативно-правовое обеспечение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Актуальность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 xml:space="preserve">Отличительные особенности программы </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Цель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Задачи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Адресат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Объем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Формы организации образовательного процесса</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Срок освоения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Режим занятий</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 xml:space="preserve">Планируемые результаты освоения программы </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sz w:val="26"/>
                <w:szCs w:val="26"/>
                <w:lang w:eastAsia="ar-SA"/>
              </w:rPr>
            </w:pPr>
          </w:p>
        </w:tc>
        <w:tc>
          <w:tcPr>
            <w:tcW w:w="8168" w:type="dxa"/>
          </w:tcPr>
          <w:p w:rsidR="00872FAD" w:rsidRPr="00E44951" w:rsidRDefault="00872FAD" w:rsidP="00D27198">
            <w:pPr>
              <w:suppressAutoHyphens/>
              <w:spacing w:after="0" w:line="360" w:lineRule="auto"/>
              <w:rPr>
                <w:rFonts w:eastAsia="Calibri" w:cs="Times New Roman"/>
                <w:sz w:val="26"/>
                <w:szCs w:val="26"/>
                <w:lang w:eastAsia="ar-SA"/>
              </w:rPr>
            </w:pPr>
            <w:r w:rsidRPr="00E44951">
              <w:rPr>
                <w:rFonts w:eastAsia="Calibri" w:cs="Times New Roman"/>
                <w:sz w:val="26"/>
                <w:szCs w:val="26"/>
                <w:lang w:eastAsia="ar-SA"/>
              </w:rPr>
              <w:t xml:space="preserve">Формы подведения итогов реализации программы </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val="en-US" w:eastAsia="ar-SA"/>
              </w:rPr>
              <w:t>1</w:t>
            </w:r>
            <w:r>
              <w:rPr>
                <w:rFonts w:eastAsia="Calibri" w:cs="Times New Roman"/>
                <w:b/>
                <w:sz w:val="26"/>
                <w:szCs w:val="26"/>
                <w:lang w:eastAsia="ar-SA"/>
              </w:rPr>
              <w:t>.2</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 xml:space="preserve">Учебный план </w:t>
            </w:r>
          </w:p>
        </w:tc>
        <w:tc>
          <w:tcPr>
            <w:tcW w:w="899" w:type="dxa"/>
          </w:tcPr>
          <w:p w:rsidR="00872FAD" w:rsidRPr="00E44951" w:rsidRDefault="00872FAD" w:rsidP="00D27198">
            <w:pPr>
              <w:suppressAutoHyphens/>
              <w:spacing w:after="20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Pr>
                <w:rFonts w:eastAsia="Calibri" w:cs="Times New Roman"/>
                <w:b/>
                <w:sz w:val="26"/>
                <w:szCs w:val="26"/>
                <w:lang w:eastAsia="ar-SA"/>
              </w:rPr>
              <w:t>1.3</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Учебно - тематический план</w:t>
            </w:r>
          </w:p>
        </w:tc>
        <w:tc>
          <w:tcPr>
            <w:tcW w:w="899" w:type="dxa"/>
          </w:tcPr>
          <w:p w:rsidR="00872FAD" w:rsidRPr="00E44951" w:rsidRDefault="00872FAD" w:rsidP="00D27198">
            <w:pPr>
              <w:suppressAutoHyphens/>
              <w:spacing w:after="20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Pr>
                <w:rFonts w:eastAsia="Calibri" w:cs="Times New Roman"/>
                <w:b/>
                <w:sz w:val="26"/>
                <w:szCs w:val="26"/>
                <w:lang w:eastAsia="ar-SA"/>
              </w:rPr>
              <w:t>1.4</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 xml:space="preserve">Содержание программы </w:t>
            </w:r>
          </w:p>
        </w:tc>
        <w:tc>
          <w:tcPr>
            <w:tcW w:w="899" w:type="dxa"/>
          </w:tcPr>
          <w:p w:rsidR="00872FAD" w:rsidRPr="00E44951" w:rsidRDefault="00872FAD" w:rsidP="00D27198">
            <w:pPr>
              <w:suppressAutoHyphens/>
              <w:spacing w:after="0" w:line="360" w:lineRule="auto"/>
              <w:jc w:val="center"/>
              <w:rPr>
                <w:rFonts w:eastAsia="Calibri" w:cs="Times New Roman"/>
                <w:color w:val="FF0000"/>
                <w:sz w:val="26"/>
                <w:szCs w:val="26"/>
                <w:lang w:eastAsia="ar-SA"/>
              </w:rPr>
            </w:pPr>
          </w:p>
        </w:tc>
      </w:tr>
      <w:tr w:rsidR="00872FAD" w:rsidRPr="00E44951" w:rsidTr="00D27198">
        <w:trPr>
          <w:trHeight w:val="113"/>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Pr>
                <w:rFonts w:eastAsia="Calibri" w:cs="Times New Roman"/>
                <w:b/>
                <w:sz w:val="26"/>
                <w:szCs w:val="26"/>
                <w:lang w:eastAsia="ar-SA"/>
              </w:rPr>
              <w:t>1.5</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Планируемые результаты освоения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val="en-US" w:eastAsia="ar-SA"/>
              </w:rPr>
              <w:t>II</w:t>
            </w:r>
            <w:r w:rsidRPr="00E44951">
              <w:rPr>
                <w:rFonts w:eastAsia="Calibri" w:cs="Times New Roman"/>
                <w:b/>
                <w:sz w:val="26"/>
                <w:szCs w:val="26"/>
                <w:lang w:eastAsia="ar-SA"/>
              </w:rPr>
              <w:t>.</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Комплекс организационно-педагогических условий</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2.1.</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Организационно-педагогические условия реализации программы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2.2.</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Формы аттестации/контроля</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2</w:t>
            </w:r>
            <w:r w:rsidRPr="00E44951">
              <w:rPr>
                <w:rFonts w:eastAsia="Calibri" w:cs="Times New Roman"/>
                <w:b/>
                <w:sz w:val="26"/>
                <w:szCs w:val="26"/>
                <w:lang w:val="en-US" w:eastAsia="ar-SA"/>
              </w:rPr>
              <w:t>.</w:t>
            </w:r>
            <w:r w:rsidRPr="00E44951">
              <w:rPr>
                <w:rFonts w:eastAsia="Calibri" w:cs="Times New Roman"/>
                <w:b/>
                <w:sz w:val="26"/>
                <w:szCs w:val="26"/>
                <w:lang w:eastAsia="ar-SA"/>
              </w:rPr>
              <w:t>3.</w:t>
            </w:r>
          </w:p>
        </w:tc>
        <w:tc>
          <w:tcPr>
            <w:tcW w:w="8168" w:type="dxa"/>
          </w:tcPr>
          <w:p w:rsidR="00872FAD" w:rsidRPr="00E44951" w:rsidRDefault="00872FAD" w:rsidP="00D27198">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Оценочные материалы</w:t>
            </w:r>
          </w:p>
        </w:tc>
        <w:tc>
          <w:tcPr>
            <w:tcW w:w="899" w:type="dxa"/>
          </w:tcPr>
          <w:p w:rsidR="00872FAD" w:rsidRPr="00E44951" w:rsidRDefault="00872FAD" w:rsidP="00D27198">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872FAD">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2.4.</w:t>
            </w:r>
          </w:p>
        </w:tc>
        <w:tc>
          <w:tcPr>
            <w:tcW w:w="8168" w:type="dxa"/>
          </w:tcPr>
          <w:p w:rsidR="00872FAD" w:rsidRPr="00E44951" w:rsidRDefault="00872FAD" w:rsidP="00872FAD">
            <w:pPr>
              <w:suppressAutoHyphens/>
              <w:spacing w:after="0" w:line="360" w:lineRule="auto"/>
              <w:rPr>
                <w:rFonts w:eastAsia="Calibri" w:cs="Times New Roman"/>
                <w:b/>
                <w:sz w:val="26"/>
                <w:szCs w:val="26"/>
                <w:lang w:eastAsia="ar-SA"/>
              </w:rPr>
            </w:pPr>
            <w:r w:rsidRPr="00E44951">
              <w:rPr>
                <w:rFonts w:eastAsia="Calibri" w:cs="Times New Roman"/>
                <w:b/>
                <w:sz w:val="26"/>
                <w:szCs w:val="26"/>
                <w:lang w:eastAsia="ar-SA"/>
              </w:rPr>
              <w:t>Список литературы</w:t>
            </w:r>
          </w:p>
        </w:tc>
        <w:tc>
          <w:tcPr>
            <w:tcW w:w="899" w:type="dxa"/>
          </w:tcPr>
          <w:p w:rsidR="00872FAD" w:rsidRPr="00E44951" w:rsidRDefault="00872FAD" w:rsidP="00872FAD">
            <w:pPr>
              <w:suppressAutoHyphens/>
              <w:spacing w:after="0" w:line="360" w:lineRule="auto"/>
              <w:jc w:val="center"/>
              <w:rPr>
                <w:rFonts w:eastAsia="Calibri" w:cs="Times New Roman"/>
                <w:sz w:val="26"/>
                <w:szCs w:val="26"/>
                <w:lang w:eastAsia="ar-SA"/>
              </w:rPr>
            </w:pPr>
          </w:p>
        </w:tc>
      </w:tr>
      <w:tr w:rsidR="00872FAD" w:rsidRPr="00E44951" w:rsidTr="00D27198">
        <w:trPr>
          <w:trHeight w:val="397"/>
        </w:trPr>
        <w:tc>
          <w:tcPr>
            <w:tcW w:w="606" w:type="dxa"/>
          </w:tcPr>
          <w:p w:rsidR="00872FAD" w:rsidRPr="00E44951" w:rsidRDefault="00872FAD" w:rsidP="00872FAD">
            <w:pPr>
              <w:suppressAutoHyphens/>
              <w:spacing w:after="0" w:line="360" w:lineRule="auto"/>
              <w:rPr>
                <w:rFonts w:eastAsia="Calibri" w:cs="Times New Roman"/>
                <w:sz w:val="26"/>
                <w:szCs w:val="26"/>
                <w:lang w:eastAsia="ar-SA"/>
              </w:rPr>
            </w:pPr>
            <w:r w:rsidRPr="00E44951">
              <w:rPr>
                <w:rFonts w:eastAsia="Calibri" w:cs="Times New Roman"/>
                <w:b/>
                <w:sz w:val="26"/>
                <w:szCs w:val="26"/>
                <w:lang w:eastAsia="ar-SA"/>
              </w:rPr>
              <w:t>2.5.</w:t>
            </w:r>
          </w:p>
        </w:tc>
        <w:tc>
          <w:tcPr>
            <w:tcW w:w="8168" w:type="dxa"/>
          </w:tcPr>
          <w:p w:rsidR="00872FAD" w:rsidRPr="00E44951" w:rsidRDefault="009D2C1A" w:rsidP="00872FAD">
            <w:pPr>
              <w:suppressAutoHyphens/>
              <w:spacing w:after="0" w:line="360" w:lineRule="auto"/>
              <w:rPr>
                <w:rFonts w:eastAsia="Calibri" w:cs="Times New Roman"/>
                <w:sz w:val="26"/>
                <w:szCs w:val="26"/>
                <w:lang w:eastAsia="ar-SA"/>
              </w:rPr>
            </w:pPr>
            <w:r>
              <w:rPr>
                <w:rFonts w:eastAsia="Calibri" w:cs="Times New Roman"/>
                <w:b/>
                <w:sz w:val="26"/>
                <w:szCs w:val="26"/>
                <w:lang w:eastAsia="ar-SA"/>
              </w:rPr>
              <w:t>Приложение</w:t>
            </w:r>
          </w:p>
        </w:tc>
        <w:tc>
          <w:tcPr>
            <w:tcW w:w="899" w:type="dxa"/>
          </w:tcPr>
          <w:p w:rsidR="00872FAD" w:rsidRPr="00E44951" w:rsidRDefault="00872FAD" w:rsidP="00872FAD">
            <w:pPr>
              <w:suppressAutoHyphens/>
              <w:spacing w:after="0" w:line="360" w:lineRule="auto"/>
              <w:jc w:val="center"/>
              <w:rPr>
                <w:rFonts w:eastAsia="Calibri" w:cs="Times New Roman"/>
                <w:sz w:val="26"/>
                <w:szCs w:val="26"/>
                <w:lang w:eastAsia="ar-SA"/>
              </w:rPr>
            </w:pPr>
          </w:p>
        </w:tc>
      </w:tr>
    </w:tbl>
    <w:p w:rsidR="00872FAD" w:rsidRDefault="00872FAD" w:rsidP="00E131A0">
      <w:pPr>
        <w:spacing w:after="200" w:line="276" w:lineRule="auto"/>
        <w:rPr>
          <w:rFonts w:eastAsia="+mj-ea" w:cs="Times New Roman"/>
          <w:kern w:val="24"/>
          <w:sz w:val="32"/>
          <w:szCs w:val="32"/>
        </w:rPr>
      </w:pPr>
    </w:p>
    <w:p w:rsidR="00872FAD" w:rsidRDefault="00872FAD" w:rsidP="00E131A0">
      <w:pPr>
        <w:spacing w:after="200" w:line="276" w:lineRule="auto"/>
        <w:rPr>
          <w:rFonts w:eastAsia="+mj-ea" w:cs="Times New Roman"/>
          <w:kern w:val="24"/>
          <w:sz w:val="32"/>
          <w:szCs w:val="32"/>
        </w:rPr>
      </w:pPr>
    </w:p>
    <w:p w:rsidR="00872FAD" w:rsidRPr="0086448E" w:rsidRDefault="00872FAD" w:rsidP="00E131A0">
      <w:pPr>
        <w:spacing w:after="200" w:line="276" w:lineRule="auto"/>
        <w:rPr>
          <w:rFonts w:eastAsia="+mj-ea" w:cs="Times New Roman"/>
          <w:kern w:val="24"/>
          <w:sz w:val="32"/>
          <w:szCs w:val="32"/>
        </w:rPr>
      </w:pPr>
    </w:p>
    <w:p w:rsidR="009D2C1A" w:rsidRDefault="009D2C1A" w:rsidP="009D2C1A">
      <w:pPr>
        <w:pStyle w:val="a5"/>
        <w:ind w:left="360"/>
        <w:jc w:val="center"/>
        <w:rPr>
          <w:rFonts w:eastAsia="Calibri"/>
          <w:b/>
        </w:rPr>
      </w:pPr>
      <w:r w:rsidRPr="009D2C1A">
        <w:rPr>
          <w:rFonts w:eastAsia="Calibri"/>
          <w:b/>
        </w:rPr>
        <w:lastRenderedPageBreak/>
        <w:t>I.</w:t>
      </w:r>
      <w:r w:rsidRPr="009D2C1A">
        <w:rPr>
          <w:rFonts w:eastAsia="Calibri"/>
          <w:b/>
        </w:rPr>
        <w:tab/>
        <w:t>Комплекс основных характеристик программы</w:t>
      </w:r>
    </w:p>
    <w:p w:rsidR="00E131A0" w:rsidRPr="0086448E" w:rsidRDefault="00E131A0" w:rsidP="004C608D">
      <w:pPr>
        <w:pStyle w:val="a5"/>
        <w:numPr>
          <w:ilvl w:val="1"/>
          <w:numId w:val="3"/>
        </w:numPr>
        <w:jc w:val="center"/>
        <w:rPr>
          <w:rFonts w:eastAsia="Calibri"/>
          <w:b/>
        </w:rPr>
      </w:pPr>
      <w:r w:rsidRPr="0086448E">
        <w:rPr>
          <w:rFonts w:eastAsia="Calibri"/>
          <w:b/>
        </w:rPr>
        <w:t>Пояснительная записка</w:t>
      </w:r>
    </w:p>
    <w:p w:rsidR="00B05843" w:rsidRPr="0086448E" w:rsidRDefault="00B05843" w:rsidP="00B05843">
      <w:pPr>
        <w:pStyle w:val="a5"/>
        <w:ind w:left="360"/>
        <w:rPr>
          <w:rFonts w:eastAsia="Calibri"/>
          <w:b/>
        </w:rPr>
      </w:pPr>
    </w:p>
    <w:p w:rsidR="00E131A0" w:rsidRPr="0086448E" w:rsidRDefault="00E131A0" w:rsidP="008C6736">
      <w:pPr>
        <w:suppressAutoHyphens/>
        <w:spacing w:after="0" w:line="240" w:lineRule="auto"/>
        <w:ind w:firstLine="709"/>
        <w:jc w:val="both"/>
        <w:rPr>
          <w:rFonts w:eastAsia="Calibri" w:cs="Times New Roman"/>
          <w:b/>
          <w:bCs/>
          <w:szCs w:val="24"/>
          <w:lang w:eastAsia="ar-SA"/>
        </w:rPr>
      </w:pPr>
      <w:r w:rsidRPr="0086448E">
        <w:rPr>
          <w:rFonts w:eastAsia="Calibri" w:cs="Times New Roman"/>
          <w:b/>
          <w:bCs/>
          <w:szCs w:val="24"/>
          <w:lang w:eastAsia="ar-SA"/>
        </w:rPr>
        <w:t>Направленность программы</w:t>
      </w:r>
    </w:p>
    <w:p w:rsidR="000F166F" w:rsidRPr="0086448E" w:rsidRDefault="00E131A0" w:rsidP="00555EA5">
      <w:pPr>
        <w:suppressAutoHyphens/>
        <w:spacing w:after="0" w:line="240" w:lineRule="auto"/>
        <w:ind w:firstLine="709"/>
        <w:jc w:val="both"/>
        <w:rPr>
          <w:rFonts w:eastAsia="Calibri" w:cs="Times New Roman"/>
          <w:szCs w:val="24"/>
          <w:lang w:eastAsia="ar-SA"/>
        </w:rPr>
      </w:pPr>
      <w:r w:rsidRPr="0086448E">
        <w:rPr>
          <w:rFonts w:eastAsia="Calibri" w:cs="Times New Roman"/>
          <w:bCs/>
          <w:szCs w:val="24"/>
          <w:lang w:eastAsia="ar-SA"/>
        </w:rPr>
        <w:t>Дополнительная общеобразовательная общеразвивающая программа «</w:t>
      </w:r>
      <w:r w:rsidR="00FB6E23" w:rsidRPr="0086448E">
        <w:rPr>
          <w:rFonts w:eastAsia="Calibri" w:cs="Times New Roman"/>
          <w:szCs w:val="24"/>
          <w:lang w:eastAsia="ar-SA"/>
        </w:rPr>
        <w:t>ХОРЕОГРАФИЧЕСКОЕ ИСКУССТВО</w:t>
      </w:r>
      <w:r w:rsidRPr="0086448E">
        <w:rPr>
          <w:rFonts w:eastAsia="Calibri" w:cs="Times New Roman"/>
          <w:szCs w:val="24"/>
          <w:lang w:eastAsia="ar-SA"/>
        </w:rPr>
        <w:t xml:space="preserve">» </w:t>
      </w:r>
      <w:r w:rsidRPr="0086448E">
        <w:rPr>
          <w:rFonts w:eastAsia="Calibri" w:cs="Times New Roman"/>
          <w:bCs/>
          <w:szCs w:val="24"/>
          <w:lang w:eastAsia="ar-SA"/>
        </w:rPr>
        <w:t xml:space="preserve">относится к программам </w:t>
      </w:r>
      <w:r w:rsidRPr="0086448E">
        <w:rPr>
          <w:rFonts w:eastAsia="Calibri" w:cs="Times New Roman"/>
          <w:b/>
          <w:bCs/>
          <w:iCs/>
          <w:szCs w:val="24"/>
          <w:lang w:eastAsia="ar-SA"/>
        </w:rPr>
        <w:t>художественной направленности</w:t>
      </w:r>
      <w:r w:rsidR="00805175" w:rsidRPr="0086448E">
        <w:rPr>
          <w:rFonts w:eastAsia="Calibri" w:cs="Times New Roman"/>
          <w:b/>
          <w:bCs/>
          <w:iCs/>
          <w:szCs w:val="24"/>
          <w:lang w:eastAsia="ar-SA"/>
        </w:rPr>
        <w:t xml:space="preserve">. </w:t>
      </w:r>
      <w:r w:rsidRPr="0086448E">
        <w:rPr>
          <w:rFonts w:eastAsia="Calibri" w:cs="Times New Roman"/>
          <w:bCs/>
          <w:iCs/>
          <w:szCs w:val="24"/>
          <w:lang w:eastAsia="ar-SA"/>
        </w:rPr>
        <w:t>Программа</w:t>
      </w:r>
      <w:r w:rsidRPr="0086448E">
        <w:rPr>
          <w:rFonts w:eastAsia="Calibri" w:cs="Times New Roman"/>
          <w:szCs w:val="24"/>
          <w:lang w:eastAsia="ar-SA"/>
        </w:rPr>
        <w:t xml:space="preserve">направлена на приобретение детьми знаний, умений и навыков </w:t>
      </w:r>
      <w:r w:rsidR="000F166F" w:rsidRPr="0086448E">
        <w:rPr>
          <w:rFonts w:eastAsia="Calibri" w:cs="Times New Roman"/>
          <w:szCs w:val="24"/>
          <w:lang w:eastAsia="ar-SA"/>
        </w:rPr>
        <w:t>в области хореографического исполнительства</w:t>
      </w:r>
      <w:r w:rsidRPr="0086448E">
        <w:rPr>
          <w:rFonts w:eastAsia="Calibri" w:cs="Times New Roman"/>
          <w:szCs w:val="24"/>
          <w:lang w:eastAsia="ar-SA"/>
        </w:rPr>
        <w:t>, получение ими художественного образования, а также на эстетическое воспитание и духовно- нравственное развитие обучающегося.</w:t>
      </w:r>
    </w:p>
    <w:p w:rsidR="00E131A0" w:rsidRPr="0086448E" w:rsidRDefault="00E131A0" w:rsidP="008C6736">
      <w:pPr>
        <w:suppressAutoHyphens/>
        <w:spacing w:after="0" w:line="240" w:lineRule="auto"/>
        <w:ind w:firstLine="709"/>
        <w:jc w:val="both"/>
        <w:rPr>
          <w:rFonts w:eastAsia="Calibri" w:cs="Times New Roman"/>
          <w:szCs w:val="24"/>
          <w:lang w:eastAsia="ar-SA"/>
        </w:rPr>
      </w:pPr>
      <w:r w:rsidRPr="0086448E">
        <w:rPr>
          <w:rFonts w:eastAsia="Calibri" w:cs="Times New Roman"/>
          <w:szCs w:val="24"/>
          <w:lang w:eastAsia="ar-SA"/>
        </w:rPr>
        <w:t>Программа разработана в соответствие с требованиями Федеральных государственных стандартов второго поколения, с учетом критериев к образовательным результатам, сформулированным в качестве личностных и метапредметных универсальных учебных действий на основе Примерной Основной образовательной программы начального и основного общего образований от 8 апреля 2015 г.</w:t>
      </w:r>
    </w:p>
    <w:p w:rsidR="00E131A0" w:rsidRPr="0086448E" w:rsidRDefault="00E131A0" w:rsidP="008C6736">
      <w:pPr>
        <w:suppressAutoHyphens/>
        <w:spacing w:after="0" w:line="240" w:lineRule="auto"/>
        <w:ind w:firstLine="709"/>
        <w:jc w:val="both"/>
        <w:rPr>
          <w:rFonts w:eastAsia="Calibri" w:cs="Times New Roman"/>
          <w:b/>
          <w:szCs w:val="24"/>
          <w:lang w:eastAsia="ar-SA"/>
        </w:rPr>
      </w:pPr>
      <w:r w:rsidRPr="0086448E">
        <w:rPr>
          <w:rFonts w:eastAsia="Calibri" w:cs="Times New Roman"/>
          <w:b/>
          <w:szCs w:val="24"/>
          <w:lang w:eastAsia="ar-SA"/>
        </w:rPr>
        <w:t>Нормативно-правовое обеспечение программы</w:t>
      </w:r>
    </w:p>
    <w:p w:rsidR="00E131A0" w:rsidRPr="0086448E" w:rsidRDefault="00E131A0" w:rsidP="008C6736">
      <w:pPr>
        <w:suppressAutoHyphens/>
        <w:spacing w:after="0" w:line="240" w:lineRule="auto"/>
        <w:ind w:firstLine="709"/>
        <w:jc w:val="both"/>
        <w:rPr>
          <w:rFonts w:eastAsia="Calibri" w:cs="Times New Roman"/>
          <w:szCs w:val="24"/>
          <w:lang w:eastAsia="ar-SA"/>
        </w:rPr>
      </w:pPr>
      <w:r w:rsidRPr="0086448E">
        <w:rPr>
          <w:rFonts w:eastAsia="Calibri" w:cs="Times New Roman"/>
          <w:szCs w:val="24"/>
          <w:lang w:eastAsia="ar-SA"/>
        </w:rPr>
        <w:t>Данная программа разработана в соответствии с основными нормативными и программными документами в области образования Российской Федерации:</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 xml:space="preserve">Федеральным законом от 29.12.12г. № 273-ФЗ «Об образовании в Российской Федерации» - статья 2 пункты 9, 10, 14; статья </w:t>
      </w:r>
      <w:proofErr w:type="gramStart"/>
      <w:r w:rsidRPr="0086448E">
        <w:rPr>
          <w:rFonts w:eastAsia="Times New Roman" w:cs="Times New Roman"/>
          <w:szCs w:val="24"/>
          <w:lang w:eastAsia="ru-RU"/>
        </w:rPr>
        <w:t>10 ,</w:t>
      </w:r>
      <w:proofErr w:type="gramEnd"/>
      <w:r w:rsidRPr="0086448E">
        <w:rPr>
          <w:rFonts w:eastAsia="Times New Roman" w:cs="Times New Roman"/>
          <w:szCs w:val="24"/>
          <w:lang w:eastAsia="ru-RU"/>
        </w:rPr>
        <w:t xml:space="preserve"> пункт 7; статья 12 пункты 1, 2, 4; статья 23 пункты 3, 4; статья 28 пункт 2; статья 48 пункт 1; 75 пункты 1-5; 76</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Концепцией развития дополнительного образования детей (утверждена распоряжением Правительства Российской Федерации от 04.09.2014 г. №1726-р)</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Планом мероприятий на 2015-2020 годы по реализации Концепции развития дополнительного образования детей (утвержден распоряжением Правительства Российской Федерации от 24.04.2015 года №729-р)</w:t>
      </w:r>
    </w:p>
    <w:p w:rsidR="000F166F" w:rsidRPr="0086448E" w:rsidRDefault="000F166F" w:rsidP="004C608D">
      <w:pPr>
        <w:numPr>
          <w:ilvl w:val="0"/>
          <w:numId w:val="2"/>
        </w:numPr>
        <w:tabs>
          <w:tab w:val="left" w:pos="993"/>
        </w:tabs>
        <w:suppressAutoHyphens/>
        <w:spacing w:after="0" w:line="240" w:lineRule="auto"/>
        <w:ind w:left="0" w:firstLine="633"/>
        <w:jc w:val="both"/>
        <w:rPr>
          <w:rFonts w:eastAsia="Times New Roman" w:cs="Times New Roman"/>
          <w:szCs w:val="24"/>
          <w:lang w:eastAsia="ru-RU"/>
        </w:rPr>
      </w:pPr>
      <w:r w:rsidRPr="0086448E">
        <w:rPr>
          <w:rFonts w:eastAsia="Times New Roman" w:cs="Times New Roman"/>
          <w:szCs w:val="24"/>
          <w:lang w:eastAsia="ru-RU"/>
        </w:rPr>
        <w:t xml:space="preserve">Приказ Министерства просвещения Российской Федерации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 </w:t>
      </w:r>
    </w:p>
    <w:p w:rsidR="000F166F" w:rsidRPr="0086448E" w:rsidRDefault="000F166F" w:rsidP="004C608D">
      <w:pPr>
        <w:numPr>
          <w:ilvl w:val="0"/>
          <w:numId w:val="2"/>
        </w:numPr>
        <w:tabs>
          <w:tab w:val="left" w:pos="993"/>
        </w:tabs>
        <w:suppressAutoHyphens/>
        <w:spacing w:after="0" w:line="240" w:lineRule="auto"/>
        <w:ind w:left="0" w:firstLine="633"/>
        <w:jc w:val="both"/>
        <w:rPr>
          <w:rFonts w:eastAsia="Times New Roman" w:cs="Times New Roman"/>
          <w:szCs w:val="24"/>
          <w:lang w:eastAsia="ru-RU"/>
        </w:rPr>
      </w:pPr>
      <w:r w:rsidRPr="0086448E">
        <w:rPr>
          <w:rFonts w:eastAsia="Times New Roman" w:cs="Times New Roman"/>
          <w:szCs w:val="24"/>
          <w:lang w:eastAsia="ru-RU"/>
        </w:rPr>
        <w:t>Письмо РЦВР №2999 от 20.09.2017 г. «Методические рекомендации по проектированию современных дополнительных общеобразовательных (общеразвивающих) программ, в том числе разноуровневых</w:t>
      </w:r>
      <w:proofErr w:type="gramStart"/>
      <w:r w:rsidRPr="0086448E">
        <w:rPr>
          <w:rFonts w:eastAsia="Times New Roman" w:cs="Times New Roman"/>
          <w:szCs w:val="24"/>
          <w:lang w:eastAsia="ru-RU"/>
        </w:rPr>
        <w:t>»:  «</w:t>
      </w:r>
      <w:proofErr w:type="gramEnd"/>
      <w:r w:rsidRPr="0086448E">
        <w:rPr>
          <w:rFonts w:eastAsia="Times New Roman" w:cs="Times New Roman"/>
          <w:szCs w:val="24"/>
          <w:lang w:eastAsia="ru-RU"/>
        </w:rPr>
        <w:t>Рекомендаций по организации образовательной и методической деятельности при реализации общеразвивающих программ в области искусств», направленных письмом Министерства культуры Российской Федерации от 21.11.2013 №191-01-39/06-ГИ.</w:t>
      </w:r>
    </w:p>
    <w:p w:rsidR="008D4122" w:rsidRPr="0086448E" w:rsidRDefault="008D4122"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Паспорт приоритетного проекта «Доступное дополнительное образование для детей» 30 ноября 2016 г. № 11</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п.2-6,9-11 «Порядка организации и осуществления образовательной деятельности по дополнительным общеобразовательным программам» (Приложение к приказу МОиН РФ №1008 от 29.08.2013г. «Об утверждении Порядка организации и осуществления образовательной деятельности по дополнительным общеобразовательным программам»)</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Calibri" w:cs="Times New Roman"/>
          <w:szCs w:val="24"/>
          <w:lang w:eastAsia="ar-SA"/>
        </w:rPr>
      </w:pPr>
      <w:r w:rsidRPr="0086448E">
        <w:rPr>
          <w:rFonts w:eastAsia="Calibri" w:cs="Times New Roman"/>
          <w:szCs w:val="24"/>
          <w:lang w:eastAsia="ar-SA"/>
        </w:rPr>
        <w:t>СанПином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Calibri" w:cs="Times New Roman"/>
          <w:szCs w:val="24"/>
          <w:lang w:eastAsia="ar-SA"/>
        </w:rPr>
      </w:pPr>
      <w:r w:rsidRPr="0086448E">
        <w:rPr>
          <w:rFonts w:eastAsia="Calibri" w:cs="Times New Roman"/>
          <w:szCs w:val="24"/>
          <w:lang w:eastAsia="ar-SA"/>
        </w:rPr>
        <w:t xml:space="preserve"> Методическими рекомендациями по проектированию дополнительных общеразвивающих программ (включая разноуровневые программы), направленными письмом Департамента государственной политики в сфере воспитания детей и молодежи Министерства образования и науки Российской Федерации от 18.11.2015 №09 -3242</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Calibri" w:cs="Times New Roman"/>
          <w:szCs w:val="24"/>
          <w:lang w:eastAsia="ar-SA"/>
        </w:rPr>
      </w:pPr>
      <w:r w:rsidRPr="0086448E">
        <w:rPr>
          <w:rFonts w:eastAsia="Calibri" w:cs="Times New Roman"/>
          <w:szCs w:val="24"/>
          <w:lang w:eastAsia="ar-SA"/>
        </w:rPr>
        <w:lastRenderedPageBreak/>
        <w:t>Приложением к письму департамента молодёжной политики, воспитания и социальной поддержки детей МО и Н РФ от 11.12.2006 №06-1844 «О примерных требованиях к программам дополнительного образования детей»</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Calibri" w:cs="Times New Roman"/>
          <w:szCs w:val="24"/>
          <w:lang w:eastAsia="ar-SA"/>
        </w:rPr>
      </w:pPr>
      <w:r w:rsidRPr="0086448E">
        <w:rPr>
          <w:rFonts w:eastAsia="Calibri" w:cs="Times New Roman"/>
          <w:szCs w:val="24"/>
          <w:lang w:eastAsia="ar-SA"/>
        </w:rPr>
        <w:t>Приказом МОиН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E131A0"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Приказом МОиН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7119F8" w:rsidRPr="007119F8" w:rsidRDefault="007119F8" w:rsidP="004C608D">
      <w:pPr>
        <w:pStyle w:val="a5"/>
        <w:numPr>
          <w:ilvl w:val="0"/>
          <w:numId w:val="2"/>
        </w:numPr>
        <w:tabs>
          <w:tab w:val="left" w:pos="993"/>
        </w:tabs>
        <w:suppressAutoHyphens/>
        <w:spacing w:before="100" w:beforeAutospacing="1" w:afterAutospacing="1"/>
        <w:ind w:left="0" w:firstLine="709"/>
        <w:jc w:val="both"/>
        <w:outlineLvl w:val="0"/>
        <w:rPr>
          <w:color w:val="000000"/>
        </w:rPr>
      </w:pPr>
      <w:r w:rsidRPr="00FC7366">
        <w:rPr>
          <w:color w:val="000000"/>
        </w:rPr>
        <w:t>Приказ Министерства Просвещения Российской Федер</w:t>
      </w:r>
      <w:r>
        <w:rPr>
          <w:color w:val="000000"/>
        </w:rPr>
        <w:t>ации от 9 ноября 2018 г. № 196 «</w:t>
      </w:r>
      <w:r w:rsidRPr="00FC7366">
        <w:rPr>
          <w:color w:val="000000"/>
        </w:rPr>
        <w:t xml:space="preserve">Об утверждении </w:t>
      </w:r>
      <w:proofErr w:type="gramStart"/>
      <w:r w:rsidRPr="00FC7366">
        <w:rPr>
          <w:color w:val="000000"/>
        </w:rPr>
        <w:t>порядка  организации</w:t>
      </w:r>
      <w:proofErr w:type="gramEnd"/>
      <w:r w:rsidRPr="00FC7366">
        <w:rPr>
          <w:color w:val="000000"/>
        </w:rPr>
        <w:t xml:space="preserve"> и осуществления образовательной деятельности по дополнительным</w:t>
      </w:r>
      <w:r>
        <w:rPr>
          <w:color w:val="000000"/>
        </w:rPr>
        <w:t xml:space="preserve"> общеобразовательным программам»</w:t>
      </w:r>
      <w:r w:rsidRPr="00FC7366">
        <w:rPr>
          <w:color w:val="000000"/>
        </w:rPr>
        <w:t>.</w:t>
      </w:r>
    </w:p>
    <w:p w:rsidR="00E131A0" w:rsidRPr="0086448E" w:rsidRDefault="00E131A0" w:rsidP="004C608D">
      <w:pPr>
        <w:numPr>
          <w:ilvl w:val="0"/>
          <w:numId w:val="2"/>
        </w:numPr>
        <w:tabs>
          <w:tab w:val="left" w:pos="993"/>
        </w:tabs>
        <w:suppressAutoHyphens/>
        <w:spacing w:after="0" w:line="240" w:lineRule="auto"/>
        <w:ind w:left="0" w:firstLine="709"/>
        <w:jc w:val="both"/>
        <w:rPr>
          <w:rFonts w:eastAsia="Times New Roman" w:cs="Times New Roman"/>
          <w:szCs w:val="24"/>
          <w:lang w:eastAsia="ru-RU"/>
        </w:rPr>
      </w:pPr>
      <w:r w:rsidRPr="0086448E">
        <w:rPr>
          <w:rFonts w:eastAsia="Times New Roman" w:cs="Times New Roman"/>
          <w:szCs w:val="24"/>
          <w:lang w:eastAsia="ru-RU"/>
        </w:rPr>
        <w:t>Методическими рекомендациями по проектирова</w:t>
      </w:r>
      <w:r w:rsidR="00722D0B" w:rsidRPr="0086448E">
        <w:rPr>
          <w:rFonts w:eastAsia="Times New Roman" w:cs="Times New Roman"/>
          <w:szCs w:val="24"/>
          <w:lang w:eastAsia="ru-RU"/>
        </w:rPr>
        <w:t xml:space="preserve">нию современных дополнительных </w:t>
      </w:r>
      <w:r w:rsidRPr="0086448E">
        <w:rPr>
          <w:rFonts w:eastAsia="Times New Roman" w:cs="Times New Roman"/>
          <w:szCs w:val="24"/>
          <w:lang w:eastAsia="ru-RU"/>
        </w:rPr>
        <w:t>общеобразовательных (общеразвивающих) программ ГБУ ДО «Республиканский центр внешкольной работы» (письмо от 22.09.2017 года)</w:t>
      </w:r>
    </w:p>
    <w:p w:rsidR="00E131A0" w:rsidRPr="0086448E" w:rsidRDefault="00E131A0" w:rsidP="008C6736">
      <w:pPr>
        <w:suppressAutoHyphens/>
        <w:spacing w:after="0" w:line="240" w:lineRule="auto"/>
        <w:ind w:firstLine="709"/>
        <w:jc w:val="both"/>
        <w:rPr>
          <w:rFonts w:eastAsia="Calibri" w:cs="Times New Roman"/>
          <w:b/>
          <w:szCs w:val="24"/>
          <w:lang w:eastAsia="ar-SA"/>
        </w:rPr>
      </w:pPr>
      <w:r w:rsidRPr="0086448E">
        <w:rPr>
          <w:rFonts w:eastAsia="Calibri" w:cs="Times New Roman"/>
          <w:b/>
          <w:szCs w:val="24"/>
          <w:lang w:eastAsia="ar-SA"/>
        </w:rPr>
        <w:t>Актуальность программы</w:t>
      </w:r>
    </w:p>
    <w:p w:rsidR="00E131A0" w:rsidRPr="0086448E" w:rsidRDefault="00E131A0" w:rsidP="008C6736">
      <w:pPr>
        <w:widowControl w:val="0"/>
        <w:shd w:val="clear" w:color="auto" w:fill="FFFFFF"/>
        <w:suppressAutoHyphens/>
        <w:spacing w:after="0" w:line="240" w:lineRule="auto"/>
        <w:ind w:firstLine="709"/>
        <w:jc w:val="both"/>
        <w:rPr>
          <w:rFonts w:eastAsia="SimSun" w:cs="Times New Roman"/>
          <w:kern w:val="1"/>
          <w:szCs w:val="24"/>
          <w:lang w:eastAsia="hi-IN" w:bidi="hi-IN"/>
        </w:rPr>
      </w:pPr>
      <w:r w:rsidRPr="0086448E">
        <w:rPr>
          <w:rFonts w:eastAsia="SimSun" w:cs="Times New Roman"/>
          <w:bCs/>
          <w:kern w:val="1"/>
          <w:szCs w:val="24"/>
          <w:lang w:eastAsia="hi-IN" w:bidi="hi-IN"/>
        </w:rPr>
        <w:t>Актуальность</w:t>
      </w:r>
      <w:r w:rsidRPr="0086448E">
        <w:rPr>
          <w:rFonts w:eastAsia="SimSun" w:cs="Times New Roman"/>
          <w:kern w:val="1"/>
          <w:szCs w:val="24"/>
          <w:lang w:eastAsia="hi-IN" w:bidi="hi-IN"/>
        </w:rPr>
        <w:t xml:space="preserve"> программы «</w:t>
      </w:r>
      <w:r w:rsidR="000F166F" w:rsidRPr="0086448E">
        <w:rPr>
          <w:rFonts w:eastAsia="SimSun" w:cs="Times New Roman"/>
          <w:kern w:val="1"/>
          <w:szCs w:val="24"/>
          <w:lang w:eastAsia="hi-IN" w:bidi="hi-IN"/>
        </w:rPr>
        <w:t>ХОРЕОГРАФИЧЕСКОЕ ИСКУССТВО</w:t>
      </w:r>
      <w:r w:rsidRPr="0086448E">
        <w:rPr>
          <w:rFonts w:eastAsia="SimSun" w:cs="Times New Roman"/>
          <w:kern w:val="1"/>
          <w:szCs w:val="24"/>
          <w:lang w:eastAsia="hi-IN" w:bidi="hi-IN"/>
        </w:rPr>
        <w:t xml:space="preserve">» </w:t>
      </w:r>
      <w:r w:rsidRPr="0086448E">
        <w:rPr>
          <w:rFonts w:eastAsia="Calibri" w:cs="Times New Roman"/>
          <w:kern w:val="1"/>
          <w:szCs w:val="24"/>
          <w:lang w:eastAsia="hi-IN" w:bidi="hi-IN"/>
        </w:rPr>
        <w:t xml:space="preserve">определяется запросом со стороны детей и их родителей на программы художественно-эстетического </w:t>
      </w:r>
      <w:r w:rsidRPr="0086448E">
        <w:rPr>
          <w:rFonts w:eastAsia="SimSun" w:cs="Times New Roman"/>
          <w:kern w:val="1"/>
          <w:szCs w:val="24"/>
          <w:lang w:eastAsia="hi-IN" w:bidi="hi-IN"/>
        </w:rPr>
        <w:t>воспитания</w:t>
      </w:r>
      <w:r w:rsidRPr="0086448E">
        <w:rPr>
          <w:rFonts w:eastAsia="Calibri" w:cs="Times New Roman"/>
          <w:kern w:val="1"/>
          <w:szCs w:val="24"/>
          <w:lang w:eastAsia="hi-IN" w:bidi="hi-IN"/>
        </w:rPr>
        <w:t>, развития творческих задатков и способностей учащихся, что соответствует основным задачам, которые сегодня государство ставит перед организациями дополнительного образования сферы искусств.</w:t>
      </w:r>
    </w:p>
    <w:p w:rsidR="00E131A0" w:rsidRPr="0086448E" w:rsidRDefault="00E131A0" w:rsidP="008C6736">
      <w:pPr>
        <w:widowControl w:val="0"/>
        <w:shd w:val="clear" w:color="auto" w:fill="FFFFFF"/>
        <w:suppressAutoHyphens/>
        <w:spacing w:after="0" w:line="240" w:lineRule="auto"/>
        <w:ind w:firstLine="709"/>
        <w:jc w:val="both"/>
        <w:rPr>
          <w:rFonts w:eastAsia="SimSun" w:cs="Times New Roman"/>
          <w:kern w:val="1"/>
          <w:szCs w:val="24"/>
          <w:shd w:val="clear" w:color="auto" w:fill="FFFFFF"/>
          <w:lang w:eastAsia="hi-IN" w:bidi="hi-IN"/>
        </w:rPr>
      </w:pPr>
      <w:r w:rsidRPr="0086448E">
        <w:rPr>
          <w:rFonts w:eastAsia="SimSun" w:cs="Times New Roman"/>
          <w:kern w:val="1"/>
          <w:szCs w:val="24"/>
          <w:shd w:val="clear" w:color="auto" w:fill="FFFFFF"/>
          <w:lang w:eastAsia="hi-IN" w:bidi="hi-IN"/>
        </w:rPr>
        <w:t>Эффективность данной программы состоит в том, что в ней учитываются реальные возможности учащихся, что позволяет более дифференцированно осуществлять музыкальное развитие каждого ребёнка, обучающегося по данной специальности, а главное, значительно активизировать работу с репертуаром.</w:t>
      </w:r>
    </w:p>
    <w:p w:rsidR="008B5E10" w:rsidRPr="0086448E" w:rsidRDefault="00E131A0" w:rsidP="008B5E10">
      <w:pPr>
        <w:suppressAutoHyphens/>
        <w:autoSpaceDE w:val="0"/>
        <w:autoSpaceDN w:val="0"/>
        <w:adjustRightInd w:val="0"/>
        <w:spacing w:after="0" w:line="240" w:lineRule="auto"/>
        <w:ind w:firstLine="709"/>
        <w:jc w:val="both"/>
        <w:rPr>
          <w:rFonts w:eastAsia="Calibri" w:cs="Times New Roman"/>
          <w:szCs w:val="24"/>
          <w:lang w:eastAsia="ar-SA"/>
        </w:rPr>
      </w:pPr>
      <w:r w:rsidRPr="0086448E">
        <w:rPr>
          <w:rFonts w:eastAsia="Calibri" w:cs="Times New Roman"/>
          <w:szCs w:val="24"/>
          <w:lang w:eastAsia="ar-SA"/>
        </w:rPr>
        <w:t>Программа способствует раскрытию индивидуальных способностей и природного потенциала реб</w:t>
      </w:r>
      <w:r w:rsidR="000F166F" w:rsidRPr="0086448E">
        <w:rPr>
          <w:rFonts w:eastAsia="Calibri" w:cs="Times New Roman"/>
          <w:szCs w:val="24"/>
          <w:lang w:eastAsia="ar-SA"/>
        </w:rPr>
        <w:t>енка не только в сфере хореографического исполнительства</w:t>
      </w:r>
      <w:r w:rsidRPr="0086448E">
        <w:rPr>
          <w:rFonts w:eastAsia="Calibri" w:cs="Times New Roman"/>
          <w:szCs w:val="24"/>
          <w:lang w:eastAsia="ar-SA"/>
        </w:rPr>
        <w:t>, но и в творческом подходе к любому виду деятельности, в повышении личностной самооценки; благоприятно влияет на успешность личностной и творческой реализации в различных жизненных сферах.</w:t>
      </w:r>
    </w:p>
    <w:p w:rsidR="00E131A0" w:rsidRPr="0086448E" w:rsidRDefault="008B5E10" w:rsidP="008B5E10">
      <w:pPr>
        <w:suppressAutoHyphens/>
        <w:autoSpaceDE w:val="0"/>
        <w:autoSpaceDN w:val="0"/>
        <w:adjustRightInd w:val="0"/>
        <w:spacing w:after="0" w:line="240" w:lineRule="auto"/>
        <w:ind w:firstLine="709"/>
        <w:jc w:val="both"/>
        <w:rPr>
          <w:rFonts w:eastAsia="Calibri" w:cs="Times New Roman"/>
          <w:szCs w:val="24"/>
          <w:lang w:eastAsia="ar-SA"/>
        </w:rPr>
      </w:pPr>
      <w:r w:rsidRPr="0086448E">
        <w:rPr>
          <w:rFonts w:eastAsia="Calibri" w:cs="Times New Roman"/>
          <w:szCs w:val="24"/>
          <w:lang w:eastAsia="ar-SA"/>
        </w:rPr>
        <w:t xml:space="preserve"> Танец является богатейшим источником эстетических впечатлений ребёнка, формирует его художественное «я». Используемые в хореографии движения, прошедшие длительный отбор, безусловно, оказывают положительное воздействие на здоровье детей. Занятия танцем формируют правильную осанку, прививают основы этикета и грамотной манеры поведения в обществе. Танец имеет огромное значение как средство воспитания национального самосознания. </w:t>
      </w:r>
      <w:r w:rsidR="00E131A0" w:rsidRPr="0086448E">
        <w:rPr>
          <w:rFonts w:eastAsia="Calibri" w:cs="Times New Roman"/>
          <w:szCs w:val="24"/>
          <w:lang w:eastAsia="ar-SA"/>
        </w:rPr>
        <w:t>Учащиеся приучаются к трудовой дисциплине, прилежанию, упорству, чувству ответственности, умению самостоятельно работат</w:t>
      </w:r>
      <w:r w:rsidR="008C6736" w:rsidRPr="0086448E">
        <w:rPr>
          <w:rFonts w:eastAsia="Calibri" w:cs="Times New Roman"/>
          <w:szCs w:val="24"/>
          <w:lang w:eastAsia="ar-SA"/>
        </w:rPr>
        <w:t>ь дома, самостоятельно мыслить.</w:t>
      </w:r>
    </w:p>
    <w:p w:rsidR="00E131A0" w:rsidRPr="0086448E" w:rsidRDefault="00E131A0" w:rsidP="008C6736">
      <w:pPr>
        <w:autoSpaceDE w:val="0"/>
        <w:autoSpaceDN w:val="0"/>
        <w:adjustRightInd w:val="0"/>
        <w:spacing w:after="0" w:line="240" w:lineRule="auto"/>
        <w:ind w:firstLine="709"/>
        <w:jc w:val="both"/>
        <w:rPr>
          <w:rFonts w:eastAsia="Times New Roman" w:cs="Times New Roman"/>
          <w:b/>
          <w:szCs w:val="24"/>
          <w:lang w:eastAsia="ru-RU"/>
        </w:rPr>
      </w:pPr>
      <w:r w:rsidRPr="0086448E">
        <w:rPr>
          <w:rFonts w:eastAsia="Times New Roman" w:cs="Times New Roman"/>
          <w:b/>
          <w:szCs w:val="24"/>
          <w:lang w:eastAsia="ru-RU"/>
        </w:rPr>
        <w:t>Отличительные особенности программы</w:t>
      </w:r>
    </w:p>
    <w:p w:rsidR="00E131A0" w:rsidRPr="0086448E" w:rsidRDefault="00E131A0" w:rsidP="008C6736">
      <w:pPr>
        <w:autoSpaceDE w:val="0"/>
        <w:autoSpaceDN w:val="0"/>
        <w:adjustRightInd w:val="0"/>
        <w:spacing w:after="0" w:line="240" w:lineRule="auto"/>
        <w:ind w:firstLine="709"/>
        <w:jc w:val="both"/>
        <w:rPr>
          <w:rFonts w:eastAsia="Times New Roman" w:cs="Times New Roman"/>
          <w:szCs w:val="24"/>
          <w:lang w:eastAsia="ru-RU"/>
        </w:rPr>
      </w:pPr>
      <w:r w:rsidRPr="0086448E">
        <w:rPr>
          <w:rFonts w:eastAsia="Times New Roman" w:cs="Times New Roman"/>
          <w:szCs w:val="24"/>
          <w:lang w:eastAsia="ru-RU"/>
        </w:rPr>
        <w:t>Особенностью реализации данной дополнительной общеобразовательной общеразвивающей программы является понимание значения эстетического воспитания учащихся, направленность на развитие творческих способностей и внутренних потребностей ребенка, социализацию и профессиональное становление.</w:t>
      </w:r>
    </w:p>
    <w:p w:rsidR="00E131A0" w:rsidRPr="0086448E" w:rsidRDefault="00E131A0" w:rsidP="008C6736">
      <w:pPr>
        <w:autoSpaceDE w:val="0"/>
        <w:autoSpaceDN w:val="0"/>
        <w:adjustRightInd w:val="0"/>
        <w:spacing w:after="0" w:line="240" w:lineRule="auto"/>
        <w:ind w:firstLine="709"/>
        <w:jc w:val="both"/>
        <w:rPr>
          <w:rFonts w:eastAsia="Times New Roman" w:cs="Times New Roman"/>
          <w:szCs w:val="24"/>
          <w:lang w:eastAsia="ru-RU"/>
        </w:rPr>
      </w:pPr>
      <w:r w:rsidRPr="0086448E">
        <w:rPr>
          <w:rFonts w:eastAsia="Times New Roman" w:cs="Times New Roman"/>
          <w:szCs w:val="24"/>
          <w:lang w:eastAsia="ru-RU"/>
        </w:rPr>
        <w:t>Новизна программы</w:t>
      </w:r>
      <w:r w:rsidRPr="0086448E">
        <w:rPr>
          <w:rFonts w:eastAsia="Calibri" w:cs="Times New Roman"/>
          <w:szCs w:val="24"/>
          <w:lang w:eastAsia="ru-RU"/>
        </w:rPr>
        <w:t>в сравнении с примерными типовыми</w:t>
      </w:r>
      <w:r w:rsidRPr="0086448E">
        <w:rPr>
          <w:rFonts w:eastAsia="Times New Roman" w:cs="Times New Roman"/>
          <w:szCs w:val="24"/>
          <w:lang w:eastAsia="ru-RU"/>
        </w:rPr>
        <w:t xml:space="preserve"> программами в том, что </w:t>
      </w:r>
      <w:r w:rsidRPr="0086448E">
        <w:rPr>
          <w:rFonts w:eastAsia="Calibri" w:cs="Times New Roman"/>
          <w:szCs w:val="24"/>
          <w:lang w:eastAsia="ru-RU"/>
        </w:rPr>
        <w:t>она,</w:t>
      </w:r>
      <w:r w:rsidRPr="0086448E">
        <w:rPr>
          <w:rFonts w:eastAsia="Times New Roman" w:cs="Times New Roman"/>
          <w:szCs w:val="24"/>
          <w:lang w:eastAsia="ru-RU"/>
        </w:rPr>
        <w:t xml:space="preserve"> базируясь на лучших достижениях примерных типовых программ, предлагает более широкое, демократическое понимание учебно-воспитательных целей предмета, исходя из современного континге</w:t>
      </w:r>
      <w:r w:rsidR="00722D0B" w:rsidRPr="0086448E">
        <w:rPr>
          <w:rFonts w:eastAsia="Times New Roman" w:cs="Times New Roman"/>
          <w:szCs w:val="24"/>
          <w:lang w:eastAsia="ru-RU"/>
        </w:rPr>
        <w:t xml:space="preserve">нта обучающихся; направлена на </w:t>
      </w:r>
      <w:r w:rsidRPr="0086448E">
        <w:rPr>
          <w:rFonts w:eastAsia="Times New Roman" w:cs="Times New Roman"/>
          <w:szCs w:val="24"/>
          <w:lang w:eastAsia="ru-RU"/>
        </w:rPr>
        <w:t>личностно-ориентированное обучение.</w:t>
      </w:r>
    </w:p>
    <w:p w:rsidR="00E131A0" w:rsidRPr="0086448E" w:rsidRDefault="00E131A0" w:rsidP="008C6736">
      <w:pPr>
        <w:autoSpaceDE w:val="0"/>
        <w:autoSpaceDN w:val="0"/>
        <w:adjustRightInd w:val="0"/>
        <w:spacing w:after="0" w:line="240" w:lineRule="auto"/>
        <w:ind w:firstLine="709"/>
        <w:jc w:val="both"/>
        <w:rPr>
          <w:rFonts w:eastAsia="Times New Roman" w:cs="Times New Roman"/>
          <w:szCs w:val="24"/>
          <w:lang w:eastAsia="ru-RU"/>
        </w:rPr>
      </w:pPr>
      <w:r w:rsidRPr="0086448E">
        <w:rPr>
          <w:rFonts w:eastAsia="Times New Roman" w:cs="Times New Roman"/>
          <w:szCs w:val="24"/>
          <w:lang w:eastAsia="ru-RU"/>
        </w:rPr>
        <w:t xml:space="preserve">Задача педагога дополнительного образования состоит не в максимальном ускорении развития творческих способностей ребёнка, не в формировании сроков и </w:t>
      </w:r>
      <w:r w:rsidRPr="0086448E">
        <w:rPr>
          <w:rFonts w:eastAsia="Times New Roman" w:cs="Times New Roman"/>
          <w:szCs w:val="24"/>
          <w:lang w:eastAsia="ru-RU"/>
        </w:rPr>
        <w:lastRenderedPageBreak/>
        <w:t xml:space="preserve">темпов, а прежде всего в том, чтобы создать каждому ребёнку все условия для наиболее полного раскрытия и реализации способностей. </w:t>
      </w:r>
      <w:r w:rsidRPr="0086448E">
        <w:rPr>
          <w:rFonts w:eastAsia="Calibri" w:cs="Times New Roman"/>
          <w:szCs w:val="24"/>
          <w:lang w:eastAsia="ar-SA"/>
        </w:rPr>
        <w:t>Кроме того, программа предлагает новые подходы к учебным требованиям и распределению учебного материала с конкретизацией тем</w:t>
      </w:r>
      <w:r w:rsidR="0046146F" w:rsidRPr="0086448E">
        <w:rPr>
          <w:rFonts w:eastAsia="Calibri" w:cs="Times New Roman"/>
          <w:szCs w:val="24"/>
          <w:lang w:eastAsia="ar-SA"/>
        </w:rPr>
        <w:t xml:space="preserve">. </w:t>
      </w:r>
      <w:r w:rsidR="002F6447" w:rsidRPr="0086448E">
        <w:rPr>
          <w:rFonts w:eastAsia="Times New Roman" w:cs="Times New Roman"/>
          <w:szCs w:val="24"/>
          <w:lang w:eastAsia="ru-RU"/>
        </w:rPr>
        <w:t xml:space="preserve">Содержание программы разработано в соответствии с требованиями программ нового поколения. </w:t>
      </w:r>
      <w:r w:rsidRPr="0086448E">
        <w:rPr>
          <w:rFonts w:eastAsia="Calibri" w:cs="Times New Roman"/>
          <w:szCs w:val="24"/>
          <w:lang w:eastAsia="ar-SA"/>
        </w:rPr>
        <w:t xml:space="preserve">Программа разработана с учетом национально-регионального компонента: в исполнительский репертуар учащихся включены </w:t>
      </w:r>
      <w:r w:rsidR="002F6447" w:rsidRPr="0086448E">
        <w:rPr>
          <w:rFonts w:eastAsia="Calibri" w:cs="Times New Roman"/>
          <w:szCs w:val="24"/>
          <w:lang w:eastAsia="ar-SA"/>
        </w:rPr>
        <w:t>танцы</w:t>
      </w:r>
      <w:r w:rsidR="0046146F" w:rsidRPr="0086448E">
        <w:rPr>
          <w:rFonts w:eastAsia="Calibri" w:cs="Times New Roman"/>
          <w:szCs w:val="24"/>
          <w:lang w:eastAsia="ar-SA"/>
        </w:rPr>
        <w:t xml:space="preserve"> народов Поволжья</w:t>
      </w:r>
      <w:r w:rsidRPr="0086448E">
        <w:rPr>
          <w:rFonts w:eastAsia="Calibri" w:cs="Times New Roman"/>
          <w:szCs w:val="24"/>
          <w:lang w:eastAsia="ar-SA"/>
        </w:rPr>
        <w:t>.</w:t>
      </w:r>
    </w:p>
    <w:p w:rsidR="00E131A0" w:rsidRPr="0086448E" w:rsidRDefault="00E131A0" w:rsidP="008C6736">
      <w:pPr>
        <w:spacing w:after="0" w:line="240" w:lineRule="auto"/>
        <w:ind w:firstLine="709"/>
        <w:jc w:val="both"/>
        <w:rPr>
          <w:rFonts w:eastAsia="ヒラギノ角ゴ Pro W3" w:cs="Times New Roman"/>
          <w:b/>
          <w:kern w:val="1"/>
          <w:szCs w:val="24"/>
          <w:lang w:eastAsia="hi-IN" w:bidi="hi-IN"/>
        </w:rPr>
      </w:pPr>
      <w:r w:rsidRPr="0086448E">
        <w:rPr>
          <w:rFonts w:eastAsia="Helvetica" w:cs="Times New Roman"/>
          <w:b/>
          <w:kern w:val="1"/>
          <w:szCs w:val="24"/>
          <w:lang w:eastAsia="hi-IN" w:bidi="hi-IN"/>
        </w:rPr>
        <w:t>Цель программы</w:t>
      </w:r>
    </w:p>
    <w:p w:rsidR="00E131A0" w:rsidRPr="0086448E" w:rsidRDefault="00BA57A3" w:rsidP="008C6736">
      <w:pPr>
        <w:spacing w:after="0" w:line="240" w:lineRule="auto"/>
        <w:ind w:firstLine="709"/>
        <w:jc w:val="both"/>
        <w:rPr>
          <w:rFonts w:eastAsia="Times New Roman" w:cs="Times New Roman"/>
          <w:szCs w:val="24"/>
          <w:lang w:eastAsia="ru-RU"/>
        </w:rPr>
      </w:pPr>
      <w:r w:rsidRPr="0086448E">
        <w:rPr>
          <w:rFonts w:eastAsia="Times New Roman" w:cs="Times New Roman"/>
          <w:szCs w:val="24"/>
          <w:lang w:eastAsia="ru-RU"/>
        </w:rPr>
        <w:t>Формирование и развитие творческих способностей детей</w:t>
      </w:r>
      <w:r w:rsidR="002F6447" w:rsidRPr="0086448E">
        <w:rPr>
          <w:rFonts w:eastAsia="Times New Roman" w:cs="Times New Roman"/>
          <w:szCs w:val="24"/>
          <w:bdr w:val="none" w:sz="0" w:space="0" w:color="auto" w:frame="1"/>
        </w:rPr>
        <w:t>и подростков в области хореографии</w:t>
      </w:r>
      <w:r w:rsidRPr="0086448E">
        <w:rPr>
          <w:rFonts w:eastAsia="Times New Roman" w:cs="Times New Roman"/>
          <w:szCs w:val="24"/>
          <w:lang w:eastAsia="ru-RU"/>
        </w:rPr>
        <w:t>, удовлетворение их индивидуальных потребностей в интеллектуальном и нравственном совершенствовании, а также на организацию и</w:t>
      </w:r>
      <w:r w:rsidR="00722D0B" w:rsidRPr="0086448E">
        <w:rPr>
          <w:rFonts w:eastAsia="Times New Roman" w:cs="Times New Roman"/>
          <w:szCs w:val="24"/>
          <w:lang w:eastAsia="ru-RU"/>
        </w:rPr>
        <w:t>х свободного времени. Обеспечение их адаптации</w:t>
      </w:r>
      <w:r w:rsidRPr="0086448E">
        <w:rPr>
          <w:rFonts w:eastAsia="Times New Roman" w:cs="Times New Roman"/>
          <w:szCs w:val="24"/>
          <w:lang w:eastAsia="ru-RU"/>
        </w:rPr>
        <w:t xml:space="preserve"> к жи</w:t>
      </w:r>
      <w:r w:rsidR="00722D0B" w:rsidRPr="0086448E">
        <w:rPr>
          <w:rFonts w:eastAsia="Times New Roman" w:cs="Times New Roman"/>
          <w:szCs w:val="24"/>
          <w:lang w:eastAsia="ru-RU"/>
        </w:rPr>
        <w:t>зни в обществе, профессиональной ориентации, а также выявление и поддержка</w:t>
      </w:r>
      <w:r w:rsidRPr="0086448E">
        <w:rPr>
          <w:rFonts w:eastAsia="Times New Roman" w:cs="Times New Roman"/>
          <w:szCs w:val="24"/>
          <w:lang w:eastAsia="ru-RU"/>
        </w:rPr>
        <w:t xml:space="preserve"> детей, проявивших выдающиеся способности</w:t>
      </w:r>
      <w:r w:rsidR="00E131A0" w:rsidRPr="0086448E">
        <w:rPr>
          <w:rFonts w:eastAsia="Times New Roman" w:cs="Times New Roman"/>
          <w:szCs w:val="24"/>
          <w:lang w:eastAsia="ru-RU"/>
        </w:rPr>
        <w:t>.</w:t>
      </w:r>
    </w:p>
    <w:p w:rsidR="00940EA2" w:rsidRPr="0086448E" w:rsidRDefault="00940EA2" w:rsidP="002F6447">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Задачи программы</w:t>
      </w:r>
    </w:p>
    <w:p w:rsidR="002F6447" w:rsidRPr="0086448E" w:rsidRDefault="002F6447" w:rsidP="002F6447">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Обучающие:</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подготовка двигательного аппарата учащихся к исполнению танцевального материала различного характера, различных жанров, различной степени сложности;</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развитие пластичности, координации, хореографической памяти, внимания, формирование технических навыков;</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овладение навыками музыкально-пластического интонирования.</w:t>
      </w:r>
    </w:p>
    <w:p w:rsidR="002F6447" w:rsidRPr="0086448E" w:rsidRDefault="002F6447" w:rsidP="002F6447">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Воспитательные:</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формирование и развитие общей культуры, музыкального и художественного вкуса, выработка потребностей и умения эстетически мыслить и действовать в своей дальнейшей повседневной жизни;</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формирование духовно-нравственных ценностей через приобщение учащихся к лучшим образцам классического искусства и народной культуры;</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формирование исполнительской и сценической культуры;</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воспитание силы, выносливости, волевых навыков, укрепление нервной системы;</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формирование и развитие навыков коллективного общения.</w:t>
      </w:r>
    </w:p>
    <w:p w:rsidR="002F6447" w:rsidRPr="0086448E" w:rsidRDefault="002F6447" w:rsidP="002F6447">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Развивающие:</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диагностика способностей учащихся и формирование устойчивой мотивации к обучению;</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проведение мониторинга достижений учащихся, позволяющего проследить результаты обучения;</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обеспечение внеурочной (концертно-художественной, гастрольной, экскурсионной) деятельности учащихся;</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реализация принципа участия семьи в процессе развития ребёнка.</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Содержание ДОП в области хореографического искусства реализуется посредством:</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w:t>
      </w:r>
      <w:r w:rsidRPr="0086448E">
        <w:rPr>
          <w:rFonts w:eastAsia="Calibri" w:cs="Times New Roman"/>
          <w:szCs w:val="24"/>
          <w:lang w:eastAsia="ar-SA"/>
        </w:rPr>
        <w:tab/>
        <w:t>личностно-ориентированного образования, обеспечивающего творческое и духовно - нравственное развитие;</w:t>
      </w:r>
    </w:p>
    <w:p w:rsidR="002F6447" w:rsidRPr="0086448E" w:rsidRDefault="002F6447" w:rsidP="002F6447">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w:t>
      </w:r>
      <w:r w:rsidRPr="0086448E">
        <w:rPr>
          <w:rFonts w:eastAsia="Calibri" w:cs="Times New Roman"/>
          <w:szCs w:val="24"/>
          <w:lang w:eastAsia="ar-SA"/>
        </w:rPr>
        <w:tab/>
        <w:t>воспитания творческой личности, способной к успешной социализации.</w:t>
      </w:r>
    </w:p>
    <w:p w:rsidR="00940EA2" w:rsidRPr="0086448E" w:rsidRDefault="00940EA2" w:rsidP="002F6447">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Адресат программы</w:t>
      </w:r>
    </w:p>
    <w:p w:rsidR="00E009F8" w:rsidRPr="0086448E" w:rsidRDefault="00E009F8" w:rsidP="008C6736">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 xml:space="preserve">Учащиеся </w:t>
      </w:r>
      <w:r w:rsidR="002F6447" w:rsidRPr="0086448E">
        <w:rPr>
          <w:rFonts w:eastAsia="Calibri" w:cs="Times New Roman"/>
          <w:szCs w:val="24"/>
          <w:lang w:eastAsia="ar-SA"/>
        </w:rPr>
        <w:t>7</w:t>
      </w:r>
      <w:r w:rsidR="00FD68BA" w:rsidRPr="0086448E">
        <w:rPr>
          <w:rFonts w:eastAsia="Calibri" w:cs="Times New Roman"/>
          <w:szCs w:val="24"/>
          <w:lang w:eastAsia="ar-SA"/>
        </w:rPr>
        <w:t>-1</w:t>
      </w:r>
      <w:r w:rsidR="002F6447" w:rsidRPr="0086448E">
        <w:rPr>
          <w:rFonts w:eastAsia="Calibri" w:cs="Times New Roman"/>
          <w:szCs w:val="24"/>
          <w:lang w:eastAsia="ar-SA"/>
        </w:rPr>
        <w:t>8</w:t>
      </w:r>
      <w:r w:rsidRPr="0086448E">
        <w:rPr>
          <w:rFonts w:eastAsia="Calibri" w:cs="Times New Roman"/>
          <w:szCs w:val="24"/>
          <w:lang w:eastAsia="ar-SA"/>
        </w:rPr>
        <w:t xml:space="preserve"> лет, имеющие </w:t>
      </w:r>
      <w:r w:rsidR="004C1463" w:rsidRPr="0086448E">
        <w:rPr>
          <w:rFonts w:eastAsia="Calibri" w:cs="Times New Roman"/>
          <w:szCs w:val="24"/>
          <w:lang w:eastAsia="ar-SA"/>
        </w:rPr>
        <w:t>хореографическую</w:t>
      </w:r>
      <w:r w:rsidRPr="0086448E">
        <w:rPr>
          <w:rFonts w:eastAsia="Calibri" w:cs="Times New Roman"/>
          <w:szCs w:val="24"/>
          <w:lang w:eastAsia="ar-SA"/>
        </w:rPr>
        <w:t xml:space="preserve"> одаренность, заинтересованные в личностном и профессиональном развитии, организованные, целеустремленные, открытые, доброжелательные.</w:t>
      </w:r>
    </w:p>
    <w:p w:rsidR="00940EA2" w:rsidRPr="0086448E" w:rsidRDefault="00940EA2" w:rsidP="008C6736">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 xml:space="preserve">Объем </w:t>
      </w:r>
      <w:r w:rsidR="000C53B0" w:rsidRPr="0086448E">
        <w:rPr>
          <w:rFonts w:eastAsia="Calibri" w:cs="Times New Roman"/>
          <w:b/>
          <w:szCs w:val="24"/>
          <w:lang w:eastAsia="ar-SA"/>
        </w:rPr>
        <w:t xml:space="preserve">(трудоемкость) </w:t>
      </w:r>
      <w:r w:rsidRPr="0086448E">
        <w:rPr>
          <w:rFonts w:eastAsia="Calibri" w:cs="Times New Roman"/>
          <w:b/>
          <w:szCs w:val="24"/>
          <w:lang w:eastAsia="ar-SA"/>
        </w:rPr>
        <w:t>программы</w:t>
      </w:r>
    </w:p>
    <w:p w:rsidR="00FD68BA" w:rsidRPr="0086448E" w:rsidRDefault="00FD68BA" w:rsidP="008C6736">
      <w:pPr>
        <w:spacing w:after="0" w:line="240" w:lineRule="auto"/>
        <w:ind w:firstLine="709"/>
        <w:contextualSpacing/>
        <w:jc w:val="both"/>
        <w:rPr>
          <w:rFonts w:eastAsia="Calibri" w:cs="Times New Roman"/>
          <w:szCs w:val="24"/>
          <w:lang w:eastAsia="ar-SA"/>
        </w:rPr>
      </w:pPr>
      <w:proofErr w:type="gramStart"/>
      <w:r w:rsidRPr="0086448E">
        <w:rPr>
          <w:rFonts w:eastAsia="Calibri" w:cs="Times New Roman"/>
          <w:szCs w:val="24"/>
          <w:lang w:eastAsia="ar-SA"/>
        </w:rPr>
        <w:t>общее</w:t>
      </w:r>
      <w:proofErr w:type="gramEnd"/>
      <w:r w:rsidRPr="0086448E">
        <w:rPr>
          <w:rFonts w:eastAsia="Calibri" w:cs="Times New Roman"/>
          <w:szCs w:val="24"/>
          <w:lang w:eastAsia="ar-SA"/>
        </w:rPr>
        <w:t xml:space="preserve"> количество учебных часов</w:t>
      </w:r>
      <w:r w:rsidR="000C53B0" w:rsidRPr="0086448E">
        <w:rPr>
          <w:rFonts w:eastAsia="Calibri" w:cs="Times New Roman"/>
          <w:szCs w:val="24"/>
          <w:lang w:eastAsia="ar-SA"/>
        </w:rPr>
        <w:t xml:space="preserve"> согласно учебному плану</w:t>
      </w:r>
      <w:r w:rsidR="004C1463" w:rsidRPr="0086448E">
        <w:rPr>
          <w:rFonts w:eastAsia="Calibri" w:cs="Times New Roman"/>
          <w:szCs w:val="24"/>
          <w:lang w:eastAsia="ar-SA"/>
        </w:rPr>
        <w:t xml:space="preserve">: 2 класс </w:t>
      </w:r>
      <w:r w:rsidR="000C53B0" w:rsidRPr="0086448E">
        <w:rPr>
          <w:rFonts w:eastAsia="Calibri" w:cs="Times New Roman"/>
          <w:szCs w:val="24"/>
          <w:lang w:eastAsia="ar-SA"/>
        </w:rPr>
        <w:t xml:space="preserve"> – </w:t>
      </w:r>
      <w:r w:rsidR="000D2352">
        <w:rPr>
          <w:rFonts w:eastAsia="Calibri" w:cs="Times New Roman"/>
          <w:szCs w:val="24"/>
          <w:lang w:eastAsia="ar-SA"/>
        </w:rPr>
        <w:t>5</w:t>
      </w:r>
      <w:r w:rsidR="004C1463" w:rsidRPr="0086448E">
        <w:rPr>
          <w:rFonts w:eastAsia="Calibri" w:cs="Times New Roman"/>
          <w:szCs w:val="24"/>
          <w:lang w:eastAsia="ar-SA"/>
        </w:rPr>
        <w:t xml:space="preserve">,5 часов </w:t>
      </w:r>
      <w:r w:rsidR="000D2352">
        <w:rPr>
          <w:rFonts w:eastAsia="Calibri" w:cs="Times New Roman"/>
          <w:szCs w:val="24"/>
          <w:lang w:eastAsia="ar-SA"/>
        </w:rPr>
        <w:t>в</w:t>
      </w:r>
      <w:r w:rsidR="004C1463" w:rsidRPr="0086448E">
        <w:rPr>
          <w:rFonts w:eastAsia="Calibri" w:cs="Times New Roman"/>
          <w:szCs w:val="24"/>
          <w:lang w:eastAsia="ar-SA"/>
        </w:rPr>
        <w:t xml:space="preserve"> неделю; 3 класс – </w:t>
      </w:r>
      <w:r w:rsidR="000D2352">
        <w:rPr>
          <w:rFonts w:eastAsia="Calibri" w:cs="Times New Roman"/>
          <w:szCs w:val="24"/>
          <w:lang w:eastAsia="ar-SA"/>
        </w:rPr>
        <w:t>7</w:t>
      </w:r>
      <w:r w:rsidR="004C1463" w:rsidRPr="0086448E">
        <w:rPr>
          <w:rFonts w:eastAsia="Calibri" w:cs="Times New Roman"/>
          <w:szCs w:val="24"/>
          <w:lang w:eastAsia="ar-SA"/>
        </w:rPr>
        <w:t xml:space="preserve"> часов в неделю;</w:t>
      </w:r>
      <w:r w:rsidR="000D2352">
        <w:rPr>
          <w:rFonts w:eastAsia="Calibri" w:cs="Times New Roman"/>
          <w:szCs w:val="24"/>
          <w:lang w:eastAsia="ar-SA"/>
        </w:rPr>
        <w:t xml:space="preserve"> 4, 5 классы – 9,5 часов в неделю; 6,</w:t>
      </w:r>
      <w:r w:rsidR="004C1463" w:rsidRPr="0086448E">
        <w:rPr>
          <w:rFonts w:eastAsia="Calibri" w:cs="Times New Roman"/>
          <w:szCs w:val="24"/>
          <w:lang w:eastAsia="ar-SA"/>
        </w:rPr>
        <w:t>7 классы – 10</w:t>
      </w:r>
      <w:r w:rsidR="000C53B0" w:rsidRPr="0086448E">
        <w:rPr>
          <w:rFonts w:eastAsia="Calibri" w:cs="Times New Roman"/>
          <w:szCs w:val="24"/>
          <w:lang w:eastAsia="ar-SA"/>
        </w:rPr>
        <w:t xml:space="preserve"> часов в неделю</w:t>
      </w:r>
      <w:r w:rsidR="004C1463" w:rsidRPr="0086448E">
        <w:rPr>
          <w:rFonts w:eastAsia="Calibri" w:cs="Times New Roman"/>
          <w:szCs w:val="24"/>
          <w:lang w:eastAsia="ar-SA"/>
        </w:rPr>
        <w:t>.</w:t>
      </w:r>
    </w:p>
    <w:p w:rsidR="00E009F8" w:rsidRPr="0086448E" w:rsidRDefault="00940EA2" w:rsidP="0046146F">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lastRenderedPageBreak/>
        <w:t>Формы организации образовательного процесса</w:t>
      </w:r>
      <w:r w:rsidR="0046146F" w:rsidRPr="0086448E">
        <w:rPr>
          <w:rFonts w:eastAsia="Calibri" w:cs="Times New Roman"/>
          <w:szCs w:val="24"/>
          <w:lang w:eastAsia="ar-SA"/>
        </w:rPr>
        <w:t>включают в себя</w:t>
      </w:r>
      <w:r w:rsidR="00E009F8" w:rsidRPr="0086448E">
        <w:rPr>
          <w:rFonts w:eastAsia="Calibri" w:cs="Times New Roman"/>
          <w:szCs w:val="24"/>
          <w:lang w:eastAsia="ar-SA"/>
        </w:rPr>
        <w:t xml:space="preserve">лекции, практические занятия, мастер-классы, выездные тематические занятия, выполнение самостоятельной работы, концерты, </w:t>
      </w:r>
      <w:r w:rsidR="0046146F" w:rsidRPr="0086448E">
        <w:rPr>
          <w:rFonts w:eastAsia="Calibri" w:cs="Times New Roman"/>
          <w:szCs w:val="24"/>
          <w:lang w:eastAsia="ar-SA"/>
        </w:rPr>
        <w:t>творческие отчеты, соревнования.</w:t>
      </w:r>
    </w:p>
    <w:p w:rsidR="00940EA2" w:rsidRPr="0086448E" w:rsidRDefault="00940EA2" w:rsidP="008C6736">
      <w:pPr>
        <w:spacing w:after="0" w:line="240" w:lineRule="auto"/>
        <w:ind w:firstLine="709"/>
        <w:contextualSpacing/>
        <w:jc w:val="both"/>
        <w:rPr>
          <w:rFonts w:eastAsia="Calibri" w:cs="Times New Roman"/>
          <w:szCs w:val="24"/>
          <w:lang w:eastAsia="ar-SA"/>
        </w:rPr>
      </w:pPr>
      <w:r w:rsidRPr="0086448E">
        <w:rPr>
          <w:rFonts w:eastAsia="Calibri" w:cs="Times New Roman"/>
          <w:b/>
          <w:szCs w:val="24"/>
          <w:lang w:eastAsia="ar-SA"/>
        </w:rPr>
        <w:t>Срок освоения программы</w:t>
      </w:r>
      <w:r w:rsidR="00E009F8" w:rsidRPr="0086448E">
        <w:rPr>
          <w:rFonts w:eastAsia="Calibri" w:cs="Times New Roman"/>
          <w:szCs w:val="24"/>
          <w:lang w:eastAsia="ar-SA"/>
        </w:rPr>
        <w:t>– 7 лет</w:t>
      </w:r>
    </w:p>
    <w:p w:rsidR="00940EA2" w:rsidRPr="0086448E" w:rsidRDefault="00940EA2" w:rsidP="008C6736">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Режим занятий</w:t>
      </w:r>
    </w:p>
    <w:p w:rsidR="00E009F8" w:rsidRPr="0086448E" w:rsidRDefault="000C53B0" w:rsidP="008C6736">
      <w:pPr>
        <w:spacing w:after="0" w:line="240" w:lineRule="auto"/>
        <w:ind w:firstLine="709"/>
        <w:contextualSpacing/>
        <w:jc w:val="both"/>
        <w:rPr>
          <w:rFonts w:eastAsia="Calibri" w:cs="Times New Roman"/>
          <w:szCs w:val="24"/>
          <w:lang w:eastAsia="ar-SA"/>
        </w:rPr>
      </w:pPr>
      <w:r w:rsidRPr="0086448E">
        <w:rPr>
          <w:rFonts w:eastAsia="Calibri" w:cs="Times New Roman"/>
          <w:szCs w:val="24"/>
          <w:lang w:eastAsia="ar-SA"/>
        </w:rPr>
        <w:t>Школа осуществляет образовательную деятельность в режиме 6 дневной рабочей недели, время работы с 8.00 до 20.00 согласно расписанию групповых и индивидуальных занятий</w:t>
      </w:r>
    </w:p>
    <w:p w:rsidR="00940EA2" w:rsidRPr="0086448E" w:rsidRDefault="00940EA2" w:rsidP="008C6736">
      <w:pPr>
        <w:spacing w:after="0" w:line="240" w:lineRule="auto"/>
        <w:ind w:firstLine="709"/>
        <w:contextualSpacing/>
        <w:jc w:val="both"/>
        <w:rPr>
          <w:rFonts w:eastAsia="Calibri" w:cs="Times New Roman"/>
          <w:b/>
          <w:szCs w:val="24"/>
          <w:lang w:eastAsia="ar-SA"/>
        </w:rPr>
      </w:pPr>
      <w:r w:rsidRPr="0086448E">
        <w:rPr>
          <w:rFonts w:eastAsia="Calibri" w:cs="Times New Roman"/>
          <w:b/>
          <w:szCs w:val="24"/>
          <w:lang w:eastAsia="ar-SA"/>
        </w:rPr>
        <w:t xml:space="preserve">Планируемые результаты освоения </w:t>
      </w:r>
    </w:p>
    <w:p w:rsidR="00E009F8" w:rsidRPr="0086448E" w:rsidRDefault="00E009F8" w:rsidP="008C6736">
      <w:pPr>
        <w:spacing w:after="0" w:line="240" w:lineRule="auto"/>
        <w:ind w:firstLine="709"/>
        <w:jc w:val="both"/>
        <w:outlineLvl w:val="1"/>
        <w:rPr>
          <w:rFonts w:eastAsia="@Arial Unicode MS" w:cs="Times New Roman"/>
          <w:szCs w:val="24"/>
          <w:lang w:eastAsia="ru-RU"/>
        </w:rPr>
      </w:pPr>
      <w:bookmarkStart w:id="0" w:name="_Toc405145648"/>
      <w:bookmarkStart w:id="1" w:name="_Toc406058977"/>
      <w:bookmarkStart w:id="2" w:name="_Toc409691626"/>
      <w:r w:rsidRPr="0086448E">
        <w:rPr>
          <w:rFonts w:eastAsia="@Arial Unicode MS" w:cs="Times New Roman"/>
          <w:szCs w:val="24"/>
          <w:lang w:eastAsia="ru-RU"/>
        </w:rPr>
        <w:t xml:space="preserve">Личностные результаты освоения </w:t>
      </w:r>
      <w:bookmarkEnd w:id="0"/>
      <w:bookmarkEnd w:id="1"/>
      <w:bookmarkEnd w:id="2"/>
      <w:r w:rsidRPr="0086448E">
        <w:rPr>
          <w:rFonts w:eastAsia="@Arial Unicode MS" w:cs="Times New Roman"/>
          <w:szCs w:val="24"/>
          <w:lang w:eastAsia="ru-RU"/>
        </w:rPr>
        <w:t>основной образовательной программы:</w:t>
      </w:r>
    </w:p>
    <w:p w:rsidR="00E009F8" w:rsidRPr="0086448E" w:rsidRDefault="00E009F8" w:rsidP="008C6736">
      <w:pPr>
        <w:spacing w:after="0" w:line="240" w:lineRule="auto"/>
        <w:jc w:val="both"/>
        <w:rPr>
          <w:rFonts w:eastAsia="Calibri" w:cs="Times New Roman"/>
          <w:szCs w:val="24"/>
        </w:rPr>
      </w:pPr>
      <w:r w:rsidRPr="0086448E">
        <w:rPr>
          <w:rFonts w:eastAsia="Calibri" w:cs="Times New Roman"/>
          <w:szCs w:val="24"/>
        </w:rPr>
        <w:t>1. Знание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Осознанное, уважительное и доброжелательное отношение к культуре народов России и народов мира.</w:t>
      </w:r>
    </w:p>
    <w:p w:rsidR="00E009F8" w:rsidRPr="0086448E" w:rsidRDefault="00E009F8" w:rsidP="008C6736">
      <w:pPr>
        <w:spacing w:after="0" w:line="240" w:lineRule="auto"/>
        <w:jc w:val="both"/>
        <w:rPr>
          <w:rFonts w:eastAsia="Calibri" w:cs="Times New Roman"/>
          <w:szCs w:val="24"/>
        </w:rPr>
      </w:pPr>
      <w:r w:rsidRPr="0086448E">
        <w:rPr>
          <w:rFonts w:eastAsia="Calibri" w:cs="Times New Roman"/>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E009F8" w:rsidRPr="0086448E" w:rsidRDefault="00E009F8" w:rsidP="008C6736">
      <w:pPr>
        <w:spacing w:after="0" w:line="240" w:lineRule="auto"/>
        <w:jc w:val="both"/>
        <w:rPr>
          <w:rFonts w:eastAsia="Calibri" w:cs="Times New Roman"/>
          <w:szCs w:val="24"/>
        </w:rPr>
      </w:pPr>
      <w:r w:rsidRPr="0086448E">
        <w:rPr>
          <w:rFonts w:eastAsia="Calibri" w:cs="Times New Roman"/>
          <w:szCs w:val="24"/>
        </w:rPr>
        <w:t>3</w:t>
      </w:r>
      <w:r w:rsidR="00555EA5" w:rsidRPr="0086448E">
        <w:rPr>
          <w:rFonts w:eastAsia="Calibri" w:cs="Times New Roman"/>
          <w:szCs w:val="24"/>
        </w:rPr>
        <w:t xml:space="preserve">. </w:t>
      </w:r>
      <w:r w:rsidRPr="0086448E">
        <w:rPr>
          <w:rFonts w:eastAsia="Calibri" w:cs="Times New Roman"/>
          <w:szCs w:val="24"/>
        </w:rPr>
        <w:t xml:space="preserve">Сформированность ответственного отношения к учению; </w:t>
      </w:r>
    </w:p>
    <w:p w:rsidR="00E009F8" w:rsidRPr="0086448E" w:rsidRDefault="00555EA5" w:rsidP="008C6736">
      <w:pPr>
        <w:spacing w:after="0" w:line="240" w:lineRule="auto"/>
        <w:jc w:val="both"/>
        <w:rPr>
          <w:rFonts w:eastAsia="Calibri" w:cs="Times New Roman"/>
          <w:szCs w:val="24"/>
        </w:rPr>
      </w:pPr>
      <w:r w:rsidRPr="0086448E">
        <w:rPr>
          <w:rFonts w:eastAsia="Calibri" w:cs="Times New Roman"/>
          <w:szCs w:val="24"/>
        </w:rPr>
        <w:t xml:space="preserve">4. </w:t>
      </w:r>
      <w:r w:rsidR="00E009F8" w:rsidRPr="0086448E">
        <w:rPr>
          <w:rFonts w:eastAsia="Calibri" w:cs="Times New Roman"/>
          <w:szCs w:val="24"/>
        </w:rPr>
        <w:t>Сформированность целостного мировоззрения, соответствующего современному уровню развития науки и общественной практики, учитывающего культурное, духовное многообразие современного мира.</w:t>
      </w:r>
    </w:p>
    <w:p w:rsidR="00E009F8" w:rsidRPr="0086448E" w:rsidRDefault="00E009F8" w:rsidP="008C6736">
      <w:pPr>
        <w:spacing w:after="0" w:line="240" w:lineRule="auto"/>
        <w:jc w:val="both"/>
        <w:rPr>
          <w:rFonts w:eastAsia="Calibri" w:cs="Times New Roman"/>
          <w:szCs w:val="24"/>
        </w:rPr>
      </w:pPr>
      <w:r w:rsidRPr="0086448E">
        <w:rPr>
          <w:rFonts w:eastAsia="Calibri" w:cs="Times New Roman"/>
          <w:szCs w:val="24"/>
        </w:rPr>
        <w:t xml:space="preserve">5. Осознанное, уважительное и доброжелательное отношение к другому человеку, его мнению, культуре. Готовность и способность вести диалог с другими людьми и достигать в нем взаимопонимания </w:t>
      </w:r>
    </w:p>
    <w:p w:rsidR="00E009F8" w:rsidRPr="0086448E" w:rsidRDefault="00E009F8" w:rsidP="008C6736">
      <w:pPr>
        <w:spacing w:after="0" w:line="240" w:lineRule="auto"/>
        <w:jc w:val="both"/>
        <w:rPr>
          <w:rFonts w:eastAsia="Calibri" w:cs="Times New Roman"/>
          <w:szCs w:val="24"/>
        </w:rPr>
      </w:pPr>
      <w:r w:rsidRPr="0086448E">
        <w:rPr>
          <w:rFonts w:eastAsia="Calibri" w:cs="Times New Roman"/>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E009F8" w:rsidRPr="0086448E" w:rsidRDefault="00E009F8" w:rsidP="008C6736">
      <w:pPr>
        <w:spacing w:after="0" w:line="240" w:lineRule="auto"/>
        <w:ind w:firstLine="708"/>
        <w:jc w:val="both"/>
        <w:rPr>
          <w:rFonts w:eastAsia="Times New Roman" w:cs="Times New Roman"/>
          <w:szCs w:val="24"/>
          <w:lang w:eastAsia="ru-RU"/>
        </w:rPr>
      </w:pPr>
      <w:r w:rsidRPr="0086448E">
        <w:rPr>
          <w:rFonts w:eastAsia="Times New Roman" w:cs="Times New Roman"/>
          <w:b/>
          <w:szCs w:val="24"/>
          <w:lang w:eastAsia="ru-RU"/>
        </w:rPr>
        <w:t xml:space="preserve">Метапредметные результаты </w:t>
      </w:r>
      <w:r w:rsidRPr="0086448E">
        <w:rPr>
          <w:rFonts w:eastAsia="Times New Roman" w:cs="Times New Roman"/>
          <w:szCs w:val="24"/>
          <w:lang w:eastAsia="ru-RU"/>
        </w:rPr>
        <w:t xml:space="preserve">характеризуют уровень сформированности универсальных учебных действий учащихся, проявляющихся в познавательной и практической деятельности: </w:t>
      </w:r>
    </w:p>
    <w:p w:rsidR="00E009F8" w:rsidRPr="0086448E" w:rsidRDefault="00E009F8" w:rsidP="008C6736">
      <w:pPr>
        <w:spacing w:after="0" w:line="240" w:lineRule="auto"/>
        <w:ind w:firstLine="709"/>
        <w:jc w:val="both"/>
        <w:rPr>
          <w:rFonts w:eastAsia="Calibri" w:cs="Times New Roman"/>
          <w:b/>
          <w:szCs w:val="24"/>
        </w:rPr>
      </w:pPr>
      <w:r w:rsidRPr="0086448E">
        <w:rPr>
          <w:rFonts w:eastAsia="Calibri" w:cs="Times New Roman"/>
          <w:b/>
          <w:szCs w:val="24"/>
        </w:rPr>
        <w:t>Регулятивные УУД</w:t>
      </w:r>
    </w:p>
    <w:p w:rsidR="00E009F8" w:rsidRPr="0086448E" w:rsidRDefault="002D6475" w:rsidP="002D6475">
      <w:pPr>
        <w:widowControl w:val="0"/>
        <w:shd w:val="clear" w:color="auto" w:fill="FFFFFF" w:themeFill="background1"/>
        <w:tabs>
          <w:tab w:val="left" w:pos="284"/>
        </w:tabs>
        <w:spacing w:after="0" w:line="240" w:lineRule="auto"/>
        <w:jc w:val="both"/>
        <w:rPr>
          <w:rFonts w:eastAsia="Calibri" w:cs="Times New Roman"/>
          <w:szCs w:val="24"/>
          <w:highlight w:val="lightGray"/>
        </w:rPr>
      </w:pPr>
      <w:r>
        <w:rPr>
          <w:rFonts w:eastAsia="Calibri" w:cs="Times New Roman"/>
          <w:szCs w:val="24"/>
        </w:rPr>
        <w:t xml:space="preserve">1. </w:t>
      </w:r>
      <w:r w:rsidR="00E009F8" w:rsidRPr="000D2352">
        <w:rPr>
          <w:rFonts w:eastAsia="Calibri" w:cs="Times New Roman"/>
          <w:szCs w:val="24"/>
        </w:rPr>
        <w:t>Умение самостоятельно определять цели обучения, ставить и формулировать новые задачи в</w:t>
      </w:r>
      <w:r w:rsidR="00E009F8" w:rsidRPr="0086448E">
        <w:rPr>
          <w:rFonts w:eastAsia="Calibri" w:cs="Times New Roman"/>
          <w:szCs w:val="24"/>
        </w:rPr>
        <w:t xml:space="preserve"> учебе и познавательной деятельности, развивать мотивы и интересы своей познавательной деятельности. </w:t>
      </w:r>
    </w:p>
    <w:p w:rsidR="00E009F8" w:rsidRPr="002D6475" w:rsidRDefault="002D6475" w:rsidP="002D6475">
      <w:pPr>
        <w:widowControl w:val="0"/>
        <w:shd w:val="clear" w:color="auto" w:fill="FFFFFF" w:themeFill="background1"/>
        <w:tabs>
          <w:tab w:val="left" w:pos="284"/>
        </w:tabs>
        <w:jc w:val="both"/>
        <w:rPr>
          <w:rFonts w:eastAsia="Calibri"/>
        </w:rPr>
      </w:pPr>
      <w:r>
        <w:rPr>
          <w:rFonts w:eastAsia="Calibri"/>
        </w:rPr>
        <w:t xml:space="preserve">2. </w:t>
      </w:r>
      <w:r w:rsidR="00E009F8" w:rsidRPr="002D6475">
        <w:rPr>
          <w:rFonts w:eastAsia="Calibri"/>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E009F8" w:rsidRPr="0086448E" w:rsidRDefault="002D6475" w:rsidP="002D6475">
      <w:pPr>
        <w:widowControl w:val="0"/>
        <w:tabs>
          <w:tab w:val="left" w:pos="284"/>
        </w:tabs>
        <w:spacing w:after="0" w:line="240" w:lineRule="auto"/>
        <w:jc w:val="both"/>
        <w:rPr>
          <w:rFonts w:eastAsia="Calibri" w:cs="Times New Roman"/>
          <w:szCs w:val="24"/>
        </w:rPr>
      </w:pPr>
      <w:r>
        <w:rPr>
          <w:rFonts w:eastAsia="Calibri" w:cs="Times New Roman"/>
          <w:szCs w:val="24"/>
        </w:rPr>
        <w:t xml:space="preserve">3. </w:t>
      </w:r>
      <w:r w:rsidR="00E009F8" w:rsidRPr="0086448E">
        <w:rPr>
          <w:rFonts w:eastAsia="Calibri" w:cs="Times New Roman"/>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w:t>
      </w:r>
      <w:r w:rsidR="00E009F8" w:rsidRPr="0086448E">
        <w:rPr>
          <w:rFonts w:eastAsia="Calibri" w:cs="Times New Roman"/>
          <w:szCs w:val="24"/>
        </w:rPr>
        <w:lastRenderedPageBreak/>
        <w:t xml:space="preserve">действий в рамках предложенных условий и требований, корректировать свои действия в соответствии с изменяющейся ситуацией. </w:t>
      </w:r>
    </w:p>
    <w:p w:rsidR="00E009F8" w:rsidRPr="0086448E" w:rsidRDefault="002D6475" w:rsidP="002D6475">
      <w:pPr>
        <w:widowControl w:val="0"/>
        <w:tabs>
          <w:tab w:val="left" w:pos="284"/>
        </w:tabs>
        <w:spacing w:after="0" w:line="240" w:lineRule="auto"/>
        <w:jc w:val="both"/>
        <w:rPr>
          <w:rFonts w:eastAsia="Calibri" w:cs="Times New Roman"/>
          <w:szCs w:val="24"/>
        </w:rPr>
      </w:pPr>
      <w:r>
        <w:rPr>
          <w:rFonts w:eastAsia="Calibri" w:cs="Times New Roman"/>
          <w:szCs w:val="24"/>
        </w:rPr>
        <w:t xml:space="preserve">4. </w:t>
      </w:r>
      <w:r w:rsidR="00E009F8" w:rsidRPr="0086448E">
        <w:rPr>
          <w:rFonts w:eastAsia="Calibri" w:cs="Times New Roman"/>
          <w:szCs w:val="24"/>
        </w:rPr>
        <w:t xml:space="preserve">Умение оценивать правильность выполнения учебной задачи, собственные возможности ее решения. </w:t>
      </w:r>
    </w:p>
    <w:p w:rsidR="00E009F8" w:rsidRPr="0086448E" w:rsidRDefault="002D6475" w:rsidP="002D6475">
      <w:pPr>
        <w:widowControl w:val="0"/>
        <w:tabs>
          <w:tab w:val="left" w:pos="284"/>
        </w:tabs>
        <w:spacing w:after="0" w:line="240" w:lineRule="auto"/>
        <w:jc w:val="both"/>
        <w:rPr>
          <w:rFonts w:eastAsia="Calibri" w:cs="Times New Roman"/>
          <w:b/>
          <w:szCs w:val="24"/>
        </w:rPr>
      </w:pPr>
      <w:r>
        <w:rPr>
          <w:rFonts w:eastAsia="Calibri" w:cs="Times New Roman"/>
          <w:szCs w:val="24"/>
        </w:rPr>
        <w:t xml:space="preserve">5. </w:t>
      </w:r>
      <w:r w:rsidR="00E009F8" w:rsidRPr="0086448E">
        <w:rPr>
          <w:rFonts w:eastAsia="Calibri" w:cs="Times New Roman"/>
          <w:szCs w:val="24"/>
        </w:rPr>
        <w:t xml:space="preserve">Владение основами самоконтроля, самооценки, принятия решений и осуществления осознанного выбора в учебной и познавательной. </w:t>
      </w:r>
    </w:p>
    <w:p w:rsidR="00E009F8" w:rsidRPr="0086448E" w:rsidRDefault="00E009F8" w:rsidP="008C6736">
      <w:pPr>
        <w:widowControl w:val="0"/>
        <w:tabs>
          <w:tab w:val="left" w:pos="1134"/>
        </w:tabs>
        <w:spacing w:after="0" w:line="240" w:lineRule="auto"/>
        <w:jc w:val="both"/>
        <w:rPr>
          <w:rFonts w:eastAsia="Calibri" w:cs="Times New Roman"/>
          <w:b/>
          <w:szCs w:val="24"/>
        </w:rPr>
      </w:pPr>
      <w:r w:rsidRPr="0086448E">
        <w:rPr>
          <w:rFonts w:eastAsia="Calibri" w:cs="Times New Roman"/>
          <w:b/>
          <w:szCs w:val="24"/>
        </w:rPr>
        <w:t>Познавательные УУД</w:t>
      </w:r>
    </w:p>
    <w:p w:rsidR="00E009F8" w:rsidRPr="0086448E" w:rsidRDefault="002D6475" w:rsidP="002D6475">
      <w:pPr>
        <w:widowControl w:val="0"/>
        <w:tabs>
          <w:tab w:val="left" w:pos="284"/>
        </w:tabs>
        <w:spacing w:after="0" w:line="240" w:lineRule="auto"/>
        <w:jc w:val="both"/>
        <w:rPr>
          <w:rFonts w:eastAsia="Calibri" w:cs="Times New Roman"/>
          <w:szCs w:val="24"/>
        </w:rPr>
      </w:pPr>
      <w:r>
        <w:rPr>
          <w:rFonts w:eastAsia="Calibri" w:cs="Times New Roman"/>
          <w:szCs w:val="24"/>
        </w:rPr>
        <w:t xml:space="preserve">6. </w:t>
      </w:r>
      <w:r w:rsidR="00E009F8" w:rsidRPr="0086448E">
        <w:rPr>
          <w:rFonts w:eastAsia="Calibri" w:cs="Times New Roman"/>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w:t>
      </w:r>
    </w:p>
    <w:p w:rsidR="00E009F8" w:rsidRPr="0086448E" w:rsidRDefault="002D6475" w:rsidP="002D6475">
      <w:pPr>
        <w:widowControl w:val="0"/>
        <w:tabs>
          <w:tab w:val="left" w:pos="284"/>
        </w:tabs>
        <w:spacing w:after="0" w:line="240" w:lineRule="auto"/>
        <w:jc w:val="both"/>
        <w:rPr>
          <w:rFonts w:eastAsia="Calibri" w:cs="Times New Roman"/>
          <w:szCs w:val="24"/>
        </w:rPr>
      </w:pPr>
      <w:r>
        <w:rPr>
          <w:rFonts w:eastAsia="Calibri" w:cs="Times New Roman"/>
          <w:szCs w:val="24"/>
        </w:rPr>
        <w:t xml:space="preserve">7. </w:t>
      </w:r>
      <w:r w:rsidR="00E009F8" w:rsidRPr="0086448E">
        <w:rPr>
          <w:rFonts w:eastAsia="Calibri" w:cs="Times New Roman"/>
          <w:szCs w:val="24"/>
        </w:rPr>
        <w:t xml:space="preserve">Умение создавать, применять и преобразовывать знаки и символы, модели и схемы для решения учебных и познавательных задач. </w:t>
      </w:r>
    </w:p>
    <w:p w:rsidR="00E009F8" w:rsidRPr="0086448E" w:rsidRDefault="002D6475" w:rsidP="002D6475">
      <w:pPr>
        <w:pStyle w:val="a"/>
        <w:numPr>
          <w:ilvl w:val="0"/>
          <w:numId w:val="0"/>
        </w:numPr>
        <w:tabs>
          <w:tab w:val="clear" w:pos="284"/>
          <w:tab w:val="left" w:pos="0"/>
        </w:tabs>
        <w:rPr>
          <w:b/>
        </w:rPr>
      </w:pPr>
      <w:r>
        <w:t xml:space="preserve">8. </w:t>
      </w:r>
      <w:r w:rsidR="00E009F8" w:rsidRPr="0086448E">
        <w:t xml:space="preserve">Развитие мотивации к овладению культурой активного использования словарей и других поисковых систем. </w:t>
      </w:r>
    </w:p>
    <w:p w:rsidR="00E009F8" w:rsidRPr="0086448E" w:rsidRDefault="00E009F8" w:rsidP="008C6736">
      <w:pPr>
        <w:widowControl w:val="0"/>
        <w:tabs>
          <w:tab w:val="left" w:pos="1134"/>
        </w:tabs>
        <w:spacing w:after="0" w:line="240" w:lineRule="auto"/>
        <w:jc w:val="both"/>
        <w:rPr>
          <w:rFonts w:eastAsia="Calibri" w:cs="Times New Roman"/>
          <w:b/>
          <w:szCs w:val="24"/>
        </w:rPr>
      </w:pPr>
      <w:r w:rsidRPr="0086448E">
        <w:rPr>
          <w:rFonts w:eastAsia="Calibri" w:cs="Times New Roman"/>
          <w:b/>
          <w:szCs w:val="24"/>
        </w:rPr>
        <w:t>Коммуникативные УУД</w:t>
      </w:r>
    </w:p>
    <w:p w:rsidR="00555EA5" w:rsidRPr="0086448E" w:rsidRDefault="002D6475" w:rsidP="002D6475">
      <w:pPr>
        <w:pStyle w:val="a5"/>
        <w:widowControl w:val="0"/>
        <w:tabs>
          <w:tab w:val="left" w:pos="284"/>
        </w:tabs>
        <w:ind w:left="0"/>
        <w:jc w:val="both"/>
        <w:rPr>
          <w:rFonts w:eastAsia="Calibri"/>
        </w:rPr>
      </w:pPr>
      <w:r>
        <w:rPr>
          <w:rFonts w:eastAsia="Calibri"/>
        </w:rPr>
        <w:t xml:space="preserve">9. </w:t>
      </w:r>
      <w:r w:rsidR="00E009F8" w:rsidRPr="0086448E">
        <w:rPr>
          <w:rFonts w:eastAsia="Calibri"/>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rsidR="00E009F8" w:rsidRPr="0086448E" w:rsidRDefault="002D6475" w:rsidP="002D6475">
      <w:pPr>
        <w:pStyle w:val="a5"/>
        <w:widowControl w:val="0"/>
        <w:tabs>
          <w:tab w:val="left" w:pos="426"/>
        </w:tabs>
        <w:ind w:left="0"/>
        <w:jc w:val="both"/>
        <w:rPr>
          <w:rFonts w:eastAsia="Calibri"/>
        </w:rPr>
      </w:pPr>
      <w:r>
        <w:rPr>
          <w:rFonts w:eastAsia="Calibri"/>
        </w:rPr>
        <w:t xml:space="preserve">10. </w:t>
      </w:r>
      <w:r w:rsidR="00E009F8" w:rsidRPr="0086448E">
        <w:rPr>
          <w:rFonts w:eastAsia="Calibri"/>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E009F8" w:rsidRPr="0086448E" w:rsidRDefault="002D6475" w:rsidP="002D6475">
      <w:pPr>
        <w:widowControl w:val="0"/>
        <w:tabs>
          <w:tab w:val="left" w:pos="426"/>
        </w:tabs>
        <w:spacing w:after="0" w:line="240" w:lineRule="auto"/>
        <w:jc w:val="both"/>
        <w:rPr>
          <w:rFonts w:eastAsia="Times New Roman" w:cs="Times New Roman"/>
          <w:szCs w:val="24"/>
          <w:lang w:eastAsia="ru-RU"/>
        </w:rPr>
      </w:pPr>
      <w:r>
        <w:rPr>
          <w:rFonts w:eastAsia="Calibri" w:cs="Times New Roman"/>
          <w:szCs w:val="24"/>
        </w:rPr>
        <w:t xml:space="preserve">11. </w:t>
      </w:r>
      <w:r w:rsidR="00E009F8" w:rsidRPr="0086448E">
        <w:rPr>
          <w:rFonts w:eastAsia="Calibri" w:cs="Times New Roman"/>
          <w:szCs w:val="24"/>
        </w:rPr>
        <w:t>Формирование и развитие компетентности в области использования информационно-коммуникационных технологий (далее – ИКТ</w:t>
      </w:r>
      <w:r w:rsidR="009F53D4" w:rsidRPr="0086448E">
        <w:rPr>
          <w:rFonts w:eastAsia="Calibri" w:cs="Times New Roman"/>
          <w:szCs w:val="24"/>
        </w:rPr>
        <w:t>)</w:t>
      </w:r>
    </w:p>
    <w:p w:rsidR="00555EA5" w:rsidRPr="0086448E" w:rsidRDefault="00E009F8" w:rsidP="00555EA5">
      <w:pPr>
        <w:spacing w:after="0" w:line="240" w:lineRule="auto"/>
        <w:contextualSpacing/>
        <w:jc w:val="both"/>
        <w:rPr>
          <w:rFonts w:eastAsia="Calibri" w:cs="Times New Roman"/>
          <w:b/>
          <w:szCs w:val="24"/>
          <w:lang w:eastAsia="ar-SA"/>
        </w:rPr>
      </w:pPr>
      <w:r w:rsidRPr="0086448E">
        <w:rPr>
          <w:rFonts w:eastAsia="Calibri" w:cs="Times New Roman"/>
          <w:b/>
          <w:szCs w:val="24"/>
          <w:lang w:eastAsia="ar-SA"/>
        </w:rPr>
        <w:t>Предметные результаты</w:t>
      </w: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 xml:space="preserve"> В области основ исполнительской подготовки:</w:t>
      </w:r>
    </w:p>
    <w:p w:rsidR="00555EA5" w:rsidRPr="0086448E" w:rsidRDefault="00555EA5" w:rsidP="004C608D">
      <w:pPr>
        <w:pStyle w:val="a"/>
        <w:numPr>
          <w:ilvl w:val="0"/>
          <w:numId w:val="5"/>
        </w:numPr>
        <w:ind w:left="0" w:firstLine="0"/>
      </w:pPr>
      <w:proofErr w:type="gramStart"/>
      <w:r w:rsidRPr="0086448E">
        <w:t>знание</w:t>
      </w:r>
      <w:proofErr w:type="gramEnd"/>
      <w:r w:rsidRPr="0086448E">
        <w:t xml:space="preserve"> основ техники безопасности на учебных занятиях и концертной площадке;</w:t>
      </w:r>
    </w:p>
    <w:p w:rsidR="00555EA5" w:rsidRPr="0086448E" w:rsidRDefault="00555EA5" w:rsidP="002D6475">
      <w:pPr>
        <w:pStyle w:val="a"/>
        <w:ind w:left="0" w:firstLine="0"/>
      </w:pPr>
      <w:proofErr w:type="gramStart"/>
      <w:r w:rsidRPr="0086448E">
        <w:t>знаний</w:t>
      </w:r>
      <w:proofErr w:type="gramEnd"/>
      <w:r w:rsidRPr="0086448E">
        <w:t xml:space="preserve"> принципов взаимодействия музыкальных и хореографических средств выразительности;</w:t>
      </w:r>
    </w:p>
    <w:p w:rsidR="00555EA5" w:rsidRPr="0086448E" w:rsidRDefault="00555EA5" w:rsidP="002D6475">
      <w:pPr>
        <w:pStyle w:val="a"/>
        <w:ind w:left="0" w:firstLine="0"/>
      </w:pPr>
      <w:proofErr w:type="gramStart"/>
      <w:r w:rsidRPr="0086448E">
        <w:t>умение</w:t>
      </w:r>
      <w:proofErr w:type="gramEnd"/>
      <w:r w:rsidRPr="0086448E">
        <w:t xml:space="preserve"> исполнять танцевальные номера;</w:t>
      </w:r>
    </w:p>
    <w:p w:rsidR="00555EA5" w:rsidRPr="0086448E" w:rsidRDefault="00555EA5" w:rsidP="002D6475">
      <w:pPr>
        <w:pStyle w:val="a"/>
        <w:ind w:left="0" w:firstLine="0"/>
      </w:pPr>
      <w:proofErr w:type="gramStart"/>
      <w:r w:rsidRPr="0086448E">
        <w:t>умение</w:t>
      </w:r>
      <w:proofErr w:type="gramEnd"/>
      <w:r w:rsidRPr="0086448E">
        <w:t xml:space="preserve"> определять средства музыкальной выразительности в контексте хореографического образа;</w:t>
      </w:r>
    </w:p>
    <w:p w:rsidR="00555EA5" w:rsidRPr="0086448E" w:rsidRDefault="00555EA5" w:rsidP="002D6475">
      <w:pPr>
        <w:pStyle w:val="a"/>
        <w:ind w:left="0" w:firstLine="0"/>
      </w:pPr>
      <w:proofErr w:type="gramStart"/>
      <w:r w:rsidRPr="0086448E">
        <w:t>умение</w:t>
      </w:r>
      <w:proofErr w:type="gramEnd"/>
      <w:r w:rsidRPr="0086448E">
        <w:t xml:space="preserve"> самостоятельно создавать музыкально-двигательный образ;</w:t>
      </w:r>
    </w:p>
    <w:p w:rsidR="00555EA5" w:rsidRPr="0086448E" w:rsidRDefault="00555EA5" w:rsidP="002D6475">
      <w:pPr>
        <w:pStyle w:val="a"/>
        <w:ind w:left="0" w:firstLine="0"/>
      </w:pPr>
      <w:proofErr w:type="gramStart"/>
      <w:r w:rsidRPr="0086448E">
        <w:t>навыков</w:t>
      </w:r>
      <w:proofErr w:type="gramEnd"/>
      <w:r w:rsidRPr="0086448E">
        <w:t xml:space="preserve"> владения различными танцевальными движениями, упражнениями на развитие физических данных;</w:t>
      </w:r>
    </w:p>
    <w:p w:rsidR="00555EA5" w:rsidRPr="0086448E" w:rsidRDefault="00555EA5" w:rsidP="002D6475">
      <w:pPr>
        <w:pStyle w:val="a"/>
        <w:ind w:left="0" w:firstLine="0"/>
      </w:pPr>
      <w:proofErr w:type="gramStart"/>
      <w:r w:rsidRPr="0086448E">
        <w:t>навыков</w:t>
      </w:r>
      <w:proofErr w:type="gramEnd"/>
      <w:r w:rsidRPr="0086448E">
        <w:t xml:space="preserve"> ансамблевого исполнения танцевальных номеров;</w:t>
      </w:r>
    </w:p>
    <w:p w:rsidR="00555EA5" w:rsidRPr="0086448E" w:rsidRDefault="00555EA5" w:rsidP="002D6475">
      <w:pPr>
        <w:pStyle w:val="a"/>
        <w:ind w:left="0" w:firstLine="0"/>
      </w:pPr>
      <w:proofErr w:type="gramStart"/>
      <w:r w:rsidRPr="0086448E">
        <w:t>навыков</w:t>
      </w:r>
      <w:proofErr w:type="gramEnd"/>
      <w:r w:rsidRPr="0086448E">
        <w:t xml:space="preserve"> сценической практики;</w:t>
      </w:r>
    </w:p>
    <w:p w:rsidR="00555EA5" w:rsidRPr="0086448E" w:rsidRDefault="00555EA5" w:rsidP="002D6475">
      <w:pPr>
        <w:pStyle w:val="a"/>
        <w:ind w:left="0" w:firstLine="0"/>
      </w:pPr>
      <w:proofErr w:type="gramStart"/>
      <w:r w:rsidRPr="0086448E">
        <w:t>навыков</w:t>
      </w:r>
      <w:proofErr w:type="gramEnd"/>
      <w:r w:rsidRPr="0086448E">
        <w:t xml:space="preserve"> сохранения и поддержки собственной физической формы</w:t>
      </w:r>
      <w:r w:rsidR="00B53E4F" w:rsidRPr="0086448E">
        <w:t>.</w:t>
      </w:r>
    </w:p>
    <w:p w:rsidR="00555EA5" w:rsidRPr="0086448E" w:rsidRDefault="00555EA5" w:rsidP="002D6475">
      <w:pPr>
        <w:spacing w:after="0" w:line="240" w:lineRule="auto"/>
        <w:contextualSpacing/>
        <w:jc w:val="both"/>
        <w:rPr>
          <w:rFonts w:eastAsia="Times New Roman" w:cs="Times New Roman"/>
          <w:szCs w:val="24"/>
          <w:lang w:eastAsia="ru-RU"/>
        </w:rPr>
      </w:pPr>
    </w:p>
    <w:p w:rsidR="00555EA5" w:rsidRPr="0086448E" w:rsidRDefault="00B53E4F"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В</w:t>
      </w:r>
      <w:r w:rsidR="00555EA5" w:rsidRPr="0086448E">
        <w:rPr>
          <w:rFonts w:eastAsia="Times New Roman" w:cs="Times New Roman"/>
          <w:szCs w:val="24"/>
          <w:lang w:eastAsia="ru-RU"/>
        </w:rPr>
        <w:t xml:space="preserve"> области историко-теоретической подготовки:</w:t>
      </w:r>
    </w:p>
    <w:p w:rsidR="00555EA5" w:rsidRPr="0086448E" w:rsidRDefault="00555EA5" w:rsidP="004C608D">
      <w:pPr>
        <w:pStyle w:val="a"/>
        <w:numPr>
          <w:ilvl w:val="0"/>
          <w:numId w:val="6"/>
        </w:numPr>
        <w:tabs>
          <w:tab w:val="left" w:pos="0"/>
        </w:tabs>
        <w:ind w:left="0" w:firstLine="0"/>
      </w:pPr>
      <w:proofErr w:type="gramStart"/>
      <w:r w:rsidRPr="0086448E">
        <w:t>первичных</w:t>
      </w:r>
      <w:proofErr w:type="gramEnd"/>
      <w:r w:rsidRPr="0086448E">
        <w:t xml:space="preserve"> знаний основных эстетических и стилевых направлений в области хореографического искусства, выдающихся отечественных и зарубежных произведений в области хореографического искусства;</w:t>
      </w:r>
    </w:p>
    <w:p w:rsidR="00555EA5" w:rsidRPr="0086448E" w:rsidRDefault="00555EA5" w:rsidP="002D6475">
      <w:pPr>
        <w:pStyle w:val="a"/>
        <w:ind w:left="0" w:firstLine="0"/>
      </w:pPr>
      <w:proofErr w:type="gramStart"/>
      <w:r w:rsidRPr="0086448E">
        <w:t>знание</w:t>
      </w:r>
      <w:proofErr w:type="gramEnd"/>
      <w:r w:rsidRPr="0086448E">
        <w:t xml:space="preserve"> основных средств выразительности хореографического и музыкального искусства;</w:t>
      </w:r>
    </w:p>
    <w:p w:rsidR="00555EA5" w:rsidRPr="0086448E" w:rsidRDefault="00555EA5" w:rsidP="002D6475">
      <w:pPr>
        <w:pStyle w:val="a"/>
        <w:ind w:left="0" w:firstLine="0"/>
      </w:pPr>
      <w:proofErr w:type="gramStart"/>
      <w:r w:rsidRPr="0086448E">
        <w:t>знаний</w:t>
      </w:r>
      <w:proofErr w:type="gramEnd"/>
      <w:r w:rsidRPr="0086448E">
        <w:t xml:space="preserve"> наиболее употребляемой терминологии хореографического искусства.</w:t>
      </w:r>
    </w:p>
    <w:p w:rsidR="00555EA5" w:rsidRPr="0086448E" w:rsidRDefault="00555EA5" w:rsidP="00B53E4F">
      <w:pPr>
        <w:pStyle w:val="a"/>
        <w:numPr>
          <w:ilvl w:val="0"/>
          <w:numId w:val="0"/>
        </w:numPr>
      </w:pP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Результаты освоения ДОП в области хореографического искусства по учебным предмет</w:t>
      </w:r>
      <w:r w:rsidR="00A13A3D" w:rsidRPr="0086448E">
        <w:rPr>
          <w:rFonts w:eastAsia="Times New Roman" w:cs="Times New Roman"/>
          <w:szCs w:val="24"/>
          <w:lang w:eastAsia="ru-RU"/>
        </w:rPr>
        <w:t>ам обязательной части включают:</w:t>
      </w:r>
    </w:p>
    <w:p w:rsidR="00555EA5" w:rsidRDefault="00555EA5" w:rsidP="00555EA5">
      <w:pPr>
        <w:spacing w:after="0" w:line="240" w:lineRule="auto"/>
        <w:contextualSpacing/>
        <w:jc w:val="both"/>
        <w:rPr>
          <w:rFonts w:eastAsia="Times New Roman" w:cs="Times New Roman"/>
          <w:i/>
          <w:szCs w:val="24"/>
          <w:lang w:eastAsia="ru-RU"/>
        </w:rPr>
      </w:pPr>
      <w:r w:rsidRPr="0086448E">
        <w:rPr>
          <w:rFonts w:eastAsia="Times New Roman" w:cs="Times New Roman"/>
          <w:i/>
          <w:szCs w:val="24"/>
          <w:lang w:eastAsia="ru-RU"/>
        </w:rPr>
        <w:lastRenderedPageBreak/>
        <w:t>По учебным предме</w:t>
      </w:r>
      <w:r w:rsidR="00A13A3D" w:rsidRPr="0086448E">
        <w:rPr>
          <w:rFonts w:eastAsia="Times New Roman" w:cs="Times New Roman"/>
          <w:i/>
          <w:szCs w:val="24"/>
          <w:lang w:eastAsia="ru-RU"/>
        </w:rPr>
        <w:t>там исполнительской подготовки:</w:t>
      </w:r>
    </w:p>
    <w:p w:rsidR="00881A75" w:rsidRPr="0086448E" w:rsidRDefault="00881A75" w:rsidP="00555EA5">
      <w:pPr>
        <w:spacing w:after="0" w:line="240" w:lineRule="auto"/>
        <w:contextualSpacing/>
        <w:jc w:val="both"/>
        <w:rPr>
          <w:rFonts w:eastAsia="Times New Roman" w:cs="Times New Roman"/>
          <w:i/>
          <w:szCs w:val="24"/>
          <w:lang w:eastAsia="ru-RU"/>
        </w:rPr>
      </w:pPr>
    </w:p>
    <w:p w:rsidR="002D6475" w:rsidRPr="0086448E" w:rsidRDefault="002D6475" w:rsidP="002D647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Учебн</w:t>
      </w:r>
      <w:r w:rsidR="00881A75">
        <w:rPr>
          <w:rFonts w:eastAsia="Times New Roman" w:cs="Times New Roman"/>
          <w:szCs w:val="24"/>
          <w:lang w:eastAsia="ru-RU"/>
        </w:rPr>
        <w:t xml:space="preserve">ый предмет «Классический танец» </w:t>
      </w:r>
      <w:r w:rsidRPr="0086448E">
        <w:rPr>
          <w:rFonts w:eastAsia="Times New Roman" w:cs="Times New Roman"/>
          <w:szCs w:val="24"/>
          <w:lang w:eastAsia="ru-RU"/>
        </w:rPr>
        <w:t>предполагает наличие знаний, умений и навыков:</w:t>
      </w:r>
    </w:p>
    <w:p w:rsidR="002D6475" w:rsidRPr="0086448E" w:rsidRDefault="002D6475" w:rsidP="004C608D">
      <w:pPr>
        <w:pStyle w:val="a"/>
        <w:numPr>
          <w:ilvl w:val="0"/>
          <w:numId w:val="8"/>
        </w:numPr>
        <w:tabs>
          <w:tab w:val="left" w:pos="0"/>
        </w:tabs>
        <w:ind w:left="0" w:firstLine="0"/>
        <w:rPr>
          <w:lang w:eastAsia="ru-RU"/>
        </w:rPr>
      </w:pPr>
      <w:proofErr w:type="gramStart"/>
      <w:r w:rsidRPr="0086448E">
        <w:rPr>
          <w:lang w:eastAsia="ru-RU"/>
        </w:rPr>
        <w:t>рисунка</w:t>
      </w:r>
      <w:proofErr w:type="gramEnd"/>
      <w:r w:rsidRPr="0086448E">
        <w:rPr>
          <w:lang w:eastAsia="ru-RU"/>
        </w:rPr>
        <w:t xml:space="preserve"> танца, особенностей взаимодействия с партнёрами на сцене;</w:t>
      </w:r>
    </w:p>
    <w:p w:rsidR="002D6475" w:rsidRPr="0086448E" w:rsidRDefault="002D6475" w:rsidP="002D6475">
      <w:pPr>
        <w:pStyle w:val="a"/>
        <w:tabs>
          <w:tab w:val="left" w:pos="0"/>
        </w:tabs>
        <w:ind w:left="0" w:firstLine="0"/>
        <w:rPr>
          <w:lang w:eastAsia="ru-RU"/>
        </w:rPr>
      </w:pPr>
      <w:proofErr w:type="gramStart"/>
      <w:r w:rsidRPr="0086448E">
        <w:rPr>
          <w:lang w:eastAsia="ru-RU"/>
        </w:rPr>
        <w:t>знание</w:t>
      </w:r>
      <w:proofErr w:type="gramEnd"/>
      <w:r w:rsidRPr="0086448E">
        <w:rPr>
          <w:lang w:eastAsia="ru-RU"/>
        </w:rPr>
        <w:t xml:space="preserve"> балетной терминологии;</w:t>
      </w:r>
    </w:p>
    <w:p w:rsidR="002D6475" w:rsidRPr="0086448E" w:rsidRDefault="002D6475" w:rsidP="002D6475">
      <w:pPr>
        <w:pStyle w:val="a"/>
        <w:tabs>
          <w:tab w:val="left" w:pos="0"/>
        </w:tabs>
        <w:ind w:left="0" w:firstLine="0"/>
        <w:rPr>
          <w:lang w:eastAsia="ru-RU"/>
        </w:rPr>
      </w:pPr>
      <w:proofErr w:type="gramStart"/>
      <w:r w:rsidRPr="0086448E">
        <w:rPr>
          <w:lang w:eastAsia="ru-RU"/>
        </w:rPr>
        <w:t>знание</w:t>
      </w:r>
      <w:proofErr w:type="gramEnd"/>
      <w:r w:rsidRPr="0086448E">
        <w:rPr>
          <w:lang w:eastAsia="ru-RU"/>
        </w:rPr>
        <w:t xml:space="preserve"> элементов и основных комбинаций классического танца;</w:t>
      </w:r>
    </w:p>
    <w:p w:rsidR="002D6475" w:rsidRPr="0086448E" w:rsidRDefault="002D6475" w:rsidP="002D64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исполнять на сцене произведения учебного классического репертуара;</w:t>
      </w:r>
    </w:p>
    <w:p w:rsidR="002D6475" w:rsidRPr="0086448E" w:rsidRDefault="002D6475" w:rsidP="002D64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ориентироваться на сценической площадке, сохранять рисунок танца, чувствовать ансамбль;</w:t>
      </w:r>
    </w:p>
    <w:p w:rsidR="002D6475" w:rsidRPr="0086448E" w:rsidRDefault="002D6475" w:rsidP="002D64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осваивать и преодолевать технические трудности при тренаже классического танца и разучивании комбинации.</w:t>
      </w:r>
    </w:p>
    <w:p w:rsidR="00555EA5" w:rsidRPr="0086448E" w:rsidRDefault="00555EA5" w:rsidP="00555EA5">
      <w:pPr>
        <w:spacing w:after="0" w:line="240" w:lineRule="auto"/>
        <w:contextualSpacing/>
        <w:jc w:val="both"/>
        <w:rPr>
          <w:rFonts w:eastAsia="Times New Roman" w:cs="Times New Roman"/>
          <w:szCs w:val="24"/>
          <w:lang w:eastAsia="ru-RU"/>
        </w:rPr>
      </w:pP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Уровень подготовки учащихся по результатам освоения программы учебного предмета «Гимнастика» предполагает формирование комплекса знаний, умений и навыков, таких, как:</w:t>
      </w:r>
    </w:p>
    <w:p w:rsidR="00555EA5" w:rsidRPr="0086448E" w:rsidRDefault="00555EA5" w:rsidP="004C608D">
      <w:pPr>
        <w:pStyle w:val="a"/>
        <w:numPr>
          <w:ilvl w:val="0"/>
          <w:numId w:val="4"/>
        </w:numPr>
        <w:ind w:left="0" w:firstLine="0"/>
      </w:pPr>
      <w:proofErr w:type="gramStart"/>
      <w:r w:rsidRPr="0086448E">
        <w:t>знание</w:t>
      </w:r>
      <w:proofErr w:type="gramEnd"/>
      <w:r w:rsidRPr="0086448E">
        <w:t xml:space="preserve"> анатомического строения тела;</w:t>
      </w:r>
    </w:p>
    <w:p w:rsidR="00555EA5" w:rsidRPr="0086448E" w:rsidRDefault="00555EA5" w:rsidP="00881A75">
      <w:pPr>
        <w:pStyle w:val="a"/>
        <w:ind w:left="0" w:firstLine="0"/>
      </w:pPr>
      <w:proofErr w:type="gramStart"/>
      <w:r w:rsidRPr="0086448E">
        <w:t>знание</w:t>
      </w:r>
      <w:proofErr w:type="gramEnd"/>
      <w:r w:rsidRPr="0086448E">
        <w:t xml:space="preserve"> приёмов правильного дыхания;</w:t>
      </w:r>
    </w:p>
    <w:p w:rsidR="00555EA5" w:rsidRPr="0086448E" w:rsidRDefault="00555EA5" w:rsidP="00881A75">
      <w:pPr>
        <w:pStyle w:val="a"/>
        <w:ind w:left="0" w:firstLine="0"/>
      </w:pPr>
      <w:proofErr w:type="gramStart"/>
      <w:r w:rsidRPr="0086448E">
        <w:t>знание</w:t>
      </w:r>
      <w:proofErr w:type="gramEnd"/>
      <w:r w:rsidRPr="0086448E">
        <w:t xml:space="preserve"> правил безопасности при выполнении физических упражнений;</w:t>
      </w:r>
    </w:p>
    <w:p w:rsidR="00555EA5" w:rsidRPr="0086448E" w:rsidRDefault="00555EA5" w:rsidP="00881A75">
      <w:pPr>
        <w:pStyle w:val="a"/>
        <w:ind w:left="0" w:firstLine="0"/>
      </w:pPr>
      <w:proofErr w:type="gramStart"/>
      <w:r w:rsidRPr="0086448E">
        <w:t>знание</w:t>
      </w:r>
      <w:proofErr w:type="gramEnd"/>
      <w:r w:rsidRPr="0086448E">
        <w:t xml:space="preserve"> о роли физической культуры и спорта в формировании здорового образа жизни;</w:t>
      </w:r>
    </w:p>
    <w:p w:rsidR="00555EA5" w:rsidRPr="0086448E" w:rsidRDefault="00555EA5" w:rsidP="00881A75">
      <w:pPr>
        <w:pStyle w:val="a"/>
        <w:tabs>
          <w:tab w:val="left" w:pos="0"/>
        </w:tabs>
        <w:ind w:left="0" w:firstLine="0"/>
      </w:pPr>
      <w:proofErr w:type="gramStart"/>
      <w:r w:rsidRPr="0086448E">
        <w:t>умение</w:t>
      </w:r>
      <w:proofErr w:type="gramEnd"/>
      <w:r w:rsidRPr="0086448E">
        <w:t xml:space="preserve"> выполнять комплексы упражнений утренн</w:t>
      </w:r>
      <w:r w:rsidR="0007488E" w:rsidRPr="0086448E">
        <w:t xml:space="preserve">ей и корригирующей гимнастики с </w:t>
      </w:r>
      <w:r w:rsidRPr="0086448E">
        <w:t>учётом индивидуальных особенностей организма;</w:t>
      </w:r>
    </w:p>
    <w:p w:rsidR="00555EA5" w:rsidRPr="0086448E" w:rsidRDefault="00555EA5" w:rsidP="00881A75">
      <w:pPr>
        <w:pStyle w:val="a"/>
        <w:ind w:left="0" w:firstLine="0"/>
      </w:pPr>
      <w:proofErr w:type="gramStart"/>
      <w:r w:rsidRPr="0086448E">
        <w:t>умение</w:t>
      </w:r>
      <w:proofErr w:type="gramEnd"/>
      <w:r w:rsidRPr="0086448E">
        <w:t xml:space="preserve"> осознанно управлять своим телом;</w:t>
      </w:r>
    </w:p>
    <w:p w:rsidR="00555EA5" w:rsidRPr="0086448E" w:rsidRDefault="00555EA5" w:rsidP="00881A75">
      <w:pPr>
        <w:pStyle w:val="a"/>
        <w:ind w:left="0" w:firstLine="0"/>
      </w:pPr>
      <w:proofErr w:type="gramStart"/>
      <w:r w:rsidRPr="0086448E">
        <w:t>умение</w:t>
      </w:r>
      <w:proofErr w:type="gramEnd"/>
      <w:r w:rsidRPr="0086448E">
        <w:t xml:space="preserve"> распределять движения во времени и в пространстве;</w:t>
      </w:r>
    </w:p>
    <w:p w:rsidR="00555EA5" w:rsidRPr="0086448E" w:rsidRDefault="00555EA5" w:rsidP="00881A75">
      <w:pPr>
        <w:pStyle w:val="a"/>
        <w:ind w:left="0" w:firstLine="0"/>
      </w:pPr>
      <w:proofErr w:type="gramStart"/>
      <w:r w:rsidRPr="0086448E">
        <w:t>владение</w:t>
      </w:r>
      <w:proofErr w:type="gramEnd"/>
      <w:r w:rsidRPr="0086448E">
        <w:t xml:space="preserve"> комплексом упражнений на развитие гибкости корпуса;</w:t>
      </w:r>
    </w:p>
    <w:p w:rsidR="00555EA5" w:rsidRPr="0086448E" w:rsidRDefault="00555EA5" w:rsidP="00881A75">
      <w:pPr>
        <w:pStyle w:val="a"/>
        <w:ind w:left="0" w:firstLine="0"/>
      </w:pPr>
      <w:proofErr w:type="gramStart"/>
      <w:r w:rsidRPr="0086448E">
        <w:t>навыки</w:t>
      </w:r>
      <w:proofErr w:type="gramEnd"/>
      <w:r w:rsidRPr="0086448E">
        <w:t xml:space="preserve"> координаций движений.</w:t>
      </w:r>
    </w:p>
    <w:p w:rsidR="00555EA5" w:rsidRDefault="00555EA5" w:rsidP="00555EA5">
      <w:pPr>
        <w:spacing w:after="0" w:line="240" w:lineRule="auto"/>
        <w:contextualSpacing/>
        <w:jc w:val="both"/>
        <w:rPr>
          <w:rFonts w:eastAsia="Times New Roman" w:cs="Times New Roman"/>
          <w:szCs w:val="24"/>
          <w:lang w:eastAsia="ru-RU"/>
        </w:rPr>
      </w:pPr>
    </w:p>
    <w:p w:rsidR="00881A75" w:rsidRPr="0086448E" w:rsidRDefault="00881A75" w:rsidP="00881A7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Учебный предм</w:t>
      </w:r>
      <w:r>
        <w:rPr>
          <w:rFonts w:eastAsia="Times New Roman" w:cs="Times New Roman"/>
          <w:szCs w:val="24"/>
          <w:lang w:eastAsia="ru-RU"/>
        </w:rPr>
        <w:t xml:space="preserve">ет «Народно-сценический танец» </w:t>
      </w:r>
      <w:r w:rsidRPr="0086448E">
        <w:rPr>
          <w:rFonts w:eastAsia="Times New Roman" w:cs="Times New Roman"/>
          <w:szCs w:val="24"/>
          <w:lang w:eastAsia="ru-RU"/>
        </w:rPr>
        <w:t>предполагает наличие знаний, умений и навыков:</w:t>
      </w:r>
    </w:p>
    <w:p w:rsidR="00881A75" w:rsidRPr="0086448E" w:rsidRDefault="00881A75" w:rsidP="004C608D">
      <w:pPr>
        <w:pStyle w:val="a"/>
        <w:numPr>
          <w:ilvl w:val="0"/>
          <w:numId w:val="9"/>
        </w:numPr>
        <w:tabs>
          <w:tab w:val="left" w:pos="0"/>
        </w:tabs>
        <w:ind w:left="0" w:firstLine="0"/>
        <w:rPr>
          <w:lang w:eastAsia="ru-RU"/>
        </w:rPr>
      </w:pPr>
      <w:proofErr w:type="gramStart"/>
      <w:r w:rsidRPr="0086448E">
        <w:rPr>
          <w:lang w:eastAsia="ru-RU"/>
        </w:rPr>
        <w:t>рисунка</w:t>
      </w:r>
      <w:proofErr w:type="gramEnd"/>
      <w:r w:rsidRPr="0086448E">
        <w:rPr>
          <w:lang w:eastAsia="ru-RU"/>
        </w:rPr>
        <w:t xml:space="preserve"> народно-сценического танца, особенностей взаимодействия с партнёрами на сцене;</w:t>
      </w:r>
    </w:p>
    <w:p w:rsidR="00881A75" w:rsidRPr="0086448E" w:rsidRDefault="00881A75" w:rsidP="00881A75">
      <w:pPr>
        <w:pStyle w:val="a"/>
        <w:tabs>
          <w:tab w:val="left" w:pos="0"/>
        </w:tabs>
        <w:ind w:left="0" w:firstLine="0"/>
        <w:rPr>
          <w:lang w:eastAsia="ru-RU"/>
        </w:rPr>
      </w:pPr>
      <w:proofErr w:type="gramStart"/>
      <w:r w:rsidRPr="0086448E">
        <w:rPr>
          <w:lang w:eastAsia="ru-RU"/>
        </w:rPr>
        <w:t>элементов</w:t>
      </w:r>
      <w:proofErr w:type="gramEnd"/>
      <w:r w:rsidRPr="0086448E">
        <w:rPr>
          <w:lang w:eastAsia="ru-RU"/>
        </w:rPr>
        <w:t xml:space="preserve"> и основных комбинаций народно-сценического танца;</w:t>
      </w:r>
    </w:p>
    <w:p w:rsidR="00881A75" w:rsidRPr="0086448E" w:rsidRDefault="00881A75" w:rsidP="00881A75">
      <w:pPr>
        <w:pStyle w:val="a"/>
        <w:tabs>
          <w:tab w:val="left" w:pos="0"/>
        </w:tabs>
        <w:ind w:left="0" w:firstLine="0"/>
        <w:rPr>
          <w:lang w:eastAsia="ru-RU"/>
        </w:rPr>
      </w:pPr>
      <w:proofErr w:type="gramStart"/>
      <w:r w:rsidRPr="0086448E">
        <w:rPr>
          <w:lang w:eastAsia="ru-RU"/>
        </w:rPr>
        <w:t>особенностей</w:t>
      </w:r>
      <w:proofErr w:type="gramEnd"/>
      <w:r w:rsidRPr="0086448E">
        <w:rPr>
          <w:lang w:eastAsia="ru-RU"/>
        </w:rPr>
        <w:t xml:space="preserve"> постановки рук, ног, головы и корпуса, танцевальных комбинаций;</w:t>
      </w:r>
    </w:p>
    <w:p w:rsidR="00881A75" w:rsidRPr="0086448E" w:rsidRDefault="00881A75" w:rsidP="00881A75">
      <w:pPr>
        <w:pStyle w:val="a"/>
        <w:tabs>
          <w:tab w:val="left" w:pos="0"/>
          <w:tab w:val="left" w:pos="142"/>
        </w:tabs>
        <w:ind w:left="0" w:firstLine="0"/>
        <w:rPr>
          <w:lang w:eastAsia="ru-RU"/>
        </w:rPr>
      </w:pPr>
      <w:proofErr w:type="gramStart"/>
      <w:r w:rsidRPr="0086448E">
        <w:rPr>
          <w:lang w:eastAsia="ru-RU"/>
        </w:rPr>
        <w:t>знание</w:t>
      </w:r>
      <w:proofErr w:type="gramEnd"/>
      <w:r w:rsidRPr="0086448E">
        <w:rPr>
          <w:lang w:eastAsia="ru-RU"/>
        </w:rPr>
        <w:t xml:space="preserve"> средств создания образа в народно-сценическом танце;</w:t>
      </w:r>
    </w:p>
    <w:p w:rsidR="00881A75" w:rsidRPr="0086448E" w:rsidRDefault="00881A75" w:rsidP="00881A75">
      <w:pPr>
        <w:pStyle w:val="a"/>
        <w:tabs>
          <w:tab w:val="left" w:pos="0"/>
          <w:tab w:val="left" w:pos="142"/>
        </w:tabs>
        <w:ind w:left="0" w:firstLine="0"/>
        <w:rPr>
          <w:lang w:eastAsia="ru-RU"/>
        </w:rPr>
      </w:pPr>
      <w:proofErr w:type="gramStart"/>
      <w:r w:rsidRPr="0086448E">
        <w:rPr>
          <w:lang w:eastAsia="ru-RU"/>
        </w:rPr>
        <w:t>умение</w:t>
      </w:r>
      <w:proofErr w:type="gramEnd"/>
      <w:r w:rsidRPr="0086448E">
        <w:rPr>
          <w:lang w:eastAsia="ru-RU"/>
        </w:rPr>
        <w:t xml:space="preserve"> исполнять различные виды народно-сценического танца на разных сценических площадках;</w:t>
      </w:r>
    </w:p>
    <w:p w:rsidR="00881A75" w:rsidRPr="0086448E" w:rsidRDefault="00881A75" w:rsidP="00881A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понимать и исполнять указания преподавателя;</w:t>
      </w:r>
    </w:p>
    <w:p w:rsidR="00881A75" w:rsidRPr="0086448E" w:rsidRDefault="00881A75" w:rsidP="00881A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запоминать и воспроизводить текст народно-сценических танцев.</w:t>
      </w:r>
    </w:p>
    <w:p w:rsidR="00881A75" w:rsidRDefault="00881A75" w:rsidP="00555EA5">
      <w:pPr>
        <w:spacing w:after="0" w:line="240" w:lineRule="auto"/>
        <w:contextualSpacing/>
        <w:jc w:val="both"/>
        <w:rPr>
          <w:rFonts w:eastAsia="Times New Roman" w:cs="Times New Roman"/>
          <w:szCs w:val="24"/>
          <w:lang w:eastAsia="ru-RU"/>
        </w:rPr>
      </w:pPr>
    </w:p>
    <w:p w:rsidR="00881A75" w:rsidRPr="0086448E" w:rsidRDefault="00881A75" w:rsidP="00881A7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Учебный предмет «Ис</w:t>
      </w:r>
      <w:r>
        <w:rPr>
          <w:rFonts w:eastAsia="Times New Roman" w:cs="Times New Roman"/>
          <w:szCs w:val="24"/>
          <w:lang w:eastAsia="ru-RU"/>
        </w:rPr>
        <w:t xml:space="preserve">торико-бытовой и бальный танец» </w:t>
      </w:r>
      <w:r w:rsidRPr="0086448E">
        <w:rPr>
          <w:rFonts w:eastAsia="Times New Roman" w:cs="Times New Roman"/>
          <w:szCs w:val="24"/>
          <w:lang w:eastAsia="ru-RU"/>
        </w:rPr>
        <w:t>предполагает наличие следующих знаний, умений и навыков:</w:t>
      </w:r>
    </w:p>
    <w:p w:rsidR="00881A75" w:rsidRPr="0086448E" w:rsidRDefault="00881A75" w:rsidP="004C608D">
      <w:pPr>
        <w:pStyle w:val="a"/>
        <w:numPr>
          <w:ilvl w:val="0"/>
          <w:numId w:val="10"/>
        </w:numPr>
        <w:tabs>
          <w:tab w:val="left" w:pos="0"/>
        </w:tabs>
        <w:ind w:left="0" w:firstLine="0"/>
        <w:rPr>
          <w:lang w:eastAsia="ru-RU"/>
        </w:rPr>
      </w:pPr>
      <w:proofErr w:type="gramStart"/>
      <w:r w:rsidRPr="0086448E">
        <w:rPr>
          <w:lang w:eastAsia="ru-RU"/>
        </w:rPr>
        <w:t>знаний</w:t>
      </w:r>
      <w:proofErr w:type="gramEnd"/>
      <w:r w:rsidRPr="0086448E">
        <w:rPr>
          <w:lang w:eastAsia="ru-RU"/>
        </w:rPr>
        <w:t xml:space="preserve"> рисунка историко-бытового и  бального танца, особенностей взаимодействия с партнёрами на сцене;</w:t>
      </w:r>
    </w:p>
    <w:p w:rsidR="00881A75" w:rsidRPr="0086448E" w:rsidRDefault="00881A75" w:rsidP="00881A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выразительного и эмоционального исполнения  элементов и основных комбинаций историко-бытового и бального танца;</w:t>
      </w:r>
    </w:p>
    <w:p w:rsidR="00881A75" w:rsidRPr="0086448E" w:rsidRDefault="00881A75" w:rsidP="00881A75">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воспроизводить движения историко-бытового и бального танца и понимать указания преподавателя.</w:t>
      </w:r>
    </w:p>
    <w:p w:rsidR="00555EA5" w:rsidRPr="0086448E" w:rsidRDefault="00555EA5" w:rsidP="00555EA5">
      <w:pPr>
        <w:spacing w:after="0" w:line="240" w:lineRule="auto"/>
        <w:contextualSpacing/>
        <w:jc w:val="both"/>
        <w:rPr>
          <w:rFonts w:eastAsia="Times New Roman" w:cs="Times New Roman"/>
          <w:szCs w:val="24"/>
          <w:lang w:eastAsia="ru-RU"/>
        </w:rPr>
      </w:pP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Результаты изучения предм</w:t>
      </w:r>
      <w:r w:rsidR="00DE58CC" w:rsidRPr="0086448E">
        <w:rPr>
          <w:rFonts w:eastAsia="Times New Roman" w:cs="Times New Roman"/>
          <w:szCs w:val="24"/>
          <w:lang w:eastAsia="ru-RU"/>
        </w:rPr>
        <w:t>ета «Ритмика и танец» отражают:</w:t>
      </w:r>
    </w:p>
    <w:p w:rsidR="00555EA5" w:rsidRPr="0086448E" w:rsidRDefault="00555EA5" w:rsidP="004C608D">
      <w:pPr>
        <w:pStyle w:val="a"/>
        <w:numPr>
          <w:ilvl w:val="0"/>
          <w:numId w:val="7"/>
        </w:numPr>
        <w:tabs>
          <w:tab w:val="left" w:pos="0"/>
        </w:tabs>
        <w:ind w:left="0" w:firstLine="0"/>
        <w:rPr>
          <w:lang w:eastAsia="ru-RU"/>
        </w:rPr>
      </w:pPr>
      <w:proofErr w:type="gramStart"/>
      <w:r w:rsidRPr="0086448E">
        <w:rPr>
          <w:lang w:eastAsia="ru-RU"/>
        </w:rPr>
        <w:t>развитие</w:t>
      </w:r>
      <w:proofErr w:type="gramEnd"/>
      <w:r w:rsidRPr="0086448E">
        <w:rPr>
          <w:lang w:eastAsia="ru-RU"/>
        </w:rPr>
        <w:t xml:space="preserve"> личности обучающихся средствами хореографического искусства: развитие общей культуры обучающихся, их мировоззрения, ценностно-смысловых установок, </w:t>
      </w:r>
      <w:r w:rsidRPr="0086448E">
        <w:rPr>
          <w:lang w:eastAsia="ru-RU"/>
        </w:rPr>
        <w:lastRenderedPageBreak/>
        <w:t>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555EA5" w:rsidRPr="0086448E" w:rsidRDefault="00555EA5" w:rsidP="00DE58CC">
      <w:pPr>
        <w:pStyle w:val="a"/>
        <w:tabs>
          <w:tab w:val="left" w:pos="0"/>
        </w:tabs>
        <w:ind w:left="0" w:firstLine="0"/>
        <w:rPr>
          <w:lang w:eastAsia="ru-RU"/>
        </w:rPr>
      </w:pPr>
      <w:proofErr w:type="gramStart"/>
      <w:r w:rsidRPr="0086448E">
        <w:rPr>
          <w:lang w:eastAsia="ru-RU"/>
        </w:rPr>
        <w:t>овладение</w:t>
      </w:r>
      <w:proofErr w:type="gramEnd"/>
      <w:r w:rsidRPr="0086448E">
        <w:rPr>
          <w:lang w:eastAsia="ru-RU"/>
        </w:rPr>
        <w:t xml:space="preserve"> систематическими знаниями и приобретение опыта осуществления целесообразной и результативной деятельности;</w:t>
      </w:r>
    </w:p>
    <w:p w:rsidR="00555EA5" w:rsidRPr="0086448E" w:rsidRDefault="00555EA5" w:rsidP="00DE58CC">
      <w:pPr>
        <w:pStyle w:val="a"/>
        <w:tabs>
          <w:tab w:val="left" w:pos="0"/>
        </w:tabs>
        <w:ind w:left="0" w:firstLine="0"/>
        <w:rPr>
          <w:lang w:eastAsia="ru-RU"/>
        </w:rPr>
      </w:pPr>
      <w:proofErr w:type="gramStart"/>
      <w:r w:rsidRPr="0086448E">
        <w:rPr>
          <w:lang w:eastAsia="ru-RU"/>
        </w:rPr>
        <w:t>развитие</w:t>
      </w:r>
      <w:proofErr w:type="gramEnd"/>
      <w:r w:rsidRPr="0086448E">
        <w:rPr>
          <w:lang w:eastAsia="ru-RU"/>
        </w:rPr>
        <w:t xml:space="preserve">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w:t>
      </w:r>
    </w:p>
    <w:p w:rsidR="00555EA5" w:rsidRPr="0086448E" w:rsidRDefault="00555EA5" w:rsidP="00DE58CC">
      <w:pPr>
        <w:pStyle w:val="a"/>
        <w:tabs>
          <w:tab w:val="left" w:pos="0"/>
        </w:tabs>
        <w:ind w:left="0" w:firstLine="0"/>
        <w:rPr>
          <w:lang w:eastAsia="ru-RU"/>
        </w:rPr>
      </w:pPr>
      <w:proofErr w:type="gramStart"/>
      <w:r w:rsidRPr="0086448E">
        <w:rPr>
          <w:lang w:eastAsia="ru-RU"/>
        </w:rPr>
        <w:t>обеспечение</w:t>
      </w:r>
      <w:proofErr w:type="gramEnd"/>
      <w:r w:rsidRPr="0086448E">
        <w:rPr>
          <w:lang w:eastAsia="ru-RU"/>
        </w:rPr>
        <w:t xml:space="preserve"> академической мобильности и  возможности поддерживать избранное направление образования;</w:t>
      </w:r>
    </w:p>
    <w:p w:rsidR="00555EA5" w:rsidRPr="00881A75" w:rsidRDefault="00555EA5" w:rsidP="00555EA5">
      <w:pPr>
        <w:pStyle w:val="a"/>
        <w:tabs>
          <w:tab w:val="left" w:pos="0"/>
        </w:tabs>
        <w:ind w:left="0" w:firstLine="0"/>
        <w:rPr>
          <w:lang w:eastAsia="ru-RU"/>
        </w:rPr>
      </w:pPr>
      <w:proofErr w:type="gramStart"/>
      <w:r w:rsidRPr="0086448E">
        <w:rPr>
          <w:lang w:eastAsia="ru-RU"/>
        </w:rPr>
        <w:t>обеспечение</w:t>
      </w:r>
      <w:proofErr w:type="gramEnd"/>
      <w:r w:rsidRPr="0086448E">
        <w:rPr>
          <w:lang w:eastAsia="ru-RU"/>
        </w:rPr>
        <w:t xml:space="preserve"> профессио</w:t>
      </w:r>
      <w:r w:rsidR="00881A75">
        <w:rPr>
          <w:lang w:eastAsia="ru-RU"/>
        </w:rPr>
        <w:t>нальной ориентации обучающихся.</w:t>
      </w:r>
    </w:p>
    <w:p w:rsidR="00555EA5" w:rsidRPr="0086448E" w:rsidRDefault="00555EA5" w:rsidP="00555EA5">
      <w:pPr>
        <w:spacing w:after="0" w:line="240" w:lineRule="auto"/>
        <w:contextualSpacing/>
        <w:jc w:val="both"/>
        <w:rPr>
          <w:rFonts w:eastAsia="Times New Roman" w:cs="Times New Roman"/>
          <w:szCs w:val="24"/>
          <w:lang w:eastAsia="ru-RU"/>
        </w:rPr>
      </w:pP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Учебный предмет «Сценическая практика» - программа учебного предмета предполагает наличие практических знаний, умений, навыков:</w:t>
      </w:r>
    </w:p>
    <w:p w:rsidR="00555EA5" w:rsidRPr="0086448E" w:rsidRDefault="00555EA5" w:rsidP="004C608D">
      <w:pPr>
        <w:pStyle w:val="a"/>
        <w:numPr>
          <w:ilvl w:val="0"/>
          <w:numId w:val="11"/>
        </w:numPr>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осуществлять подготовку концертных номеров, либо отдельных танцевальных партий под руководством преподавателя;</w:t>
      </w:r>
    </w:p>
    <w:p w:rsidR="00555EA5" w:rsidRPr="0086448E" w:rsidRDefault="00555EA5" w:rsidP="00461F70">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работать в танцевальном коллективе;</w:t>
      </w:r>
    </w:p>
    <w:p w:rsidR="00555EA5" w:rsidRPr="0086448E" w:rsidRDefault="00555EA5" w:rsidP="00461F70">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видеть и исправлять исполнительские ошибки, анализировать;</w:t>
      </w:r>
    </w:p>
    <w:p w:rsidR="00555EA5" w:rsidRPr="0086448E" w:rsidRDefault="00555EA5" w:rsidP="00461F70">
      <w:pPr>
        <w:pStyle w:val="a"/>
        <w:tabs>
          <w:tab w:val="left" w:pos="0"/>
        </w:tabs>
        <w:ind w:left="0" w:firstLine="0"/>
        <w:rPr>
          <w:lang w:eastAsia="ru-RU"/>
        </w:rPr>
      </w:pPr>
      <w:proofErr w:type="gramStart"/>
      <w:r w:rsidRPr="0086448E">
        <w:rPr>
          <w:lang w:eastAsia="ru-RU"/>
        </w:rPr>
        <w:t>умение</w:t>
      </w:r>
      <w:proofErr w:type="gramEnd"/>
      <w:r w:rsidRPr="0086448E">
        <w:rPr>
          <w:lang w:eastAsia="ru-RU"/>
        </w:rPr>
        <w:t xml:space="preserve"> творчески работать над хореографическим произведением на репетиции;</w:t>
      </w:r>
    </w:p>
    <w:p w:rsidR="00555EA5" w:rsidRDefault="00555EA5" w:rsidP="00555EA5">
      <w:pPr>
        <w:pStyle w:val="a"/>
        <w:tabs>
          <w:tab w:val="left" w:pos="0"/>
        </w:tabs>
        <w:ind w:left="0" w:firstLine="0"/>
        <w:rPr>
          <w:lang w:eastAsia="ru-RU"/>
        </w:rPr>
      </w:pPr>
      <w:proofErr w:type="gramStart"/>
      <w:r w:rsidRPr="0086448E">
        <w:rPr>
          <w:lang w:eastAsia="ru-RU"/>
        </w:rPr>
        <w:t>навыки</w:t>
      </w:r>
      <w:proofErr w:type="gramEnd"/>
      <w:r w:rsidRPr="0086448E">
        <w:rPr>
          <w:lang w:eastAsia="ru-RU"/>
        </w:rPr>
        <w:t xml:space="preserve"> участия в репетиционной работе.</w:t>
      </w:r>
    </w:p>
    <w:p w:rsidR="0068140D" w:rsidRDefault="0068140D" w:rsidP="0068140D">
      <w:pPr>
        <w:pStyle w:val="a"/>
        <w:numPr>
          <w:ilvl w:val="0"/>
          <w:numId w:val="0"/>
        </w:numPr>
        <w:tabs>
          <w:tab w:val="left" w:pos="0"/>
        </w:tabs>
        <w:rPr>
          <w:lang w:eastAsia="ru-RU"/>
        </w:rPr>
      </w:pPr>
    </w:p>
    <w:p w:rsidR="008D3561" w:rsidRDefault="008D3561" w:rsidP="0068140D">
      <w:pPr>
        <w:pStyle w:val="a"/>
        <w:numPr>
          <w:ilvl w:val="0"/>
          <w:numId w:val="0"/>
        </w:numPr>
        <w:tabs>
          <w:tab w:val="left" w:pos="0"/>
        </w:tabs>
        <w:rPr>
          <w:lang w:eastAsia="ru-RU"/>
        </w:rPr>
      </w:pPr>
      <w:r w:rsidRPr="008D3561">
        <w:rPr>
          <w:lang w:eastAsia="ru-RU"/>
        </w:rPr>
        <w:t>Учебный предмет «Подготовка концертных номеров» - программа учебного предмета предполагает наличие практических знаний, умений, навыков:</w:t>
      </w:r>
    </w:p>
    <w:p w:rsidR="008D3561" w:rsidRDefault="008D3561" w:rsidP="0068140D">
      <w:pPr>
        <w:pStyle w:val="a"/>
        <w:numPr>
          <w:ilvl w:val="0"/>
          <w:numId w:val="0"/>
        </w:numPr>
        <w:tabs>
          <w:tab w:val="left" w:pos="0"/>
        </w:tabs>
        <w:rPr>
          <w:lang w:eastAsia="ru-RU"/>
        </w:rPr>
      </w:pPr>
      <w:r>
        <w:rPr>
          <w:lang w:eastAsia="ru-RU"/>
        </w:rPr>
        <w:t xml:space="preserve">1. </w:t>
      </w:r>
      <w:r w:rsidRPr="008D3561">
        <w:rPr>
          <w:lang w:eastAsia="ru-RU"/>
        </w:rPr>
        <w:t>умение осуществлять подготовку концертных номеров, партий под руководством преподавателя;</w:t>
      </w:r>
    </w:p>
    <w:p w:rsidR="008D3561" w:rsidRDefault="008D3561" w:rsidP="0068140D">
      <w:pPr>
        <w:pStyle w:val="a"/>
        <w:numPr>
          <w:ilvl w:val="0"/>
          <w:numId w:val="0"/>
        </w:numPr>
        <w:tabs>
          <w:tab w:val="left" w:pos="0"/>
        </w:tabs>
        <w:rPr>
          <w:lang w:eastAsia="ru-RU"/>
        </w:rPr>
      </w:pPr>
      <w:r>
        <w:rPr>
          <w:lang w:eastAsia="ru-RU"/>
        </w:rPr>
        <w:t xml:space="preserve">2. умение видеть, анализировать и исправлять ошибки исполнения; </w:t>
      </w:r>
    </w:p>
    <w:p w:rsidR="008D3561" w:rsidRDefault="008D3561" w:rsidP="0068140D">
      <w:pPr>
        <w:pStyle w:val="a"/>
        <w:numPr>
          <w:ilvl w:val="0"/>
          <w:numId w:val="0"/>
        </w:numPr>
        <w:tabs>
          <w:tab w:val="left" w:pos="0"/>
        </w:tabs>
        <w:rPr>
          <w:lang w:eastAsia="ru-RU"/>
        </w:rPr>
      </w:pPr>
      <w:r>
        <w:rPr>
          <w:lang w:eastAsia="ru-RU"/>
        </w:rPr>
        <w:t>3. умение понимать и исполнять указание преподавателя, творчески работать над хореографическим произведением на репетиции;</w:t>
      </w:r>
    </w:p>
    <w:p w:rsidR="008D3561" w:rsidRDefault="008D3561" w:rsidP="0068140D">
      <w:pPr>
        <w:pStyle w:val="a"/>
        <w:numPr>
          <w:ilvl w:val="0"/>
          <w:numId w:val="0"/>
        </w:numPr>
        <w:tabs>
          <w:tab w:val="left" w:pos="0"/>
        </w:tabs>
        <w:rPr>
          <w:lang w:eastAsia="ru-RU"/>
        </w:rPr>
      </w:pPr>
      <w:r>
        <w:rPr>
          <w:lang w:eastAsia="ru-RU"/>
        </w:rPr>
        <w:t>4. умение работы в танцевальном коллективе;</w:t>
      </w:r>
    </w:p>
    <w:p w:rsidR="0068140D" w:rsidRPr="0086448E" w:rsidRDefault="008D3561" w:rsidP="0068140D">
      <w:pPr>
        <w:pStyle w:val="a"/>
        <w:numPr>
          <w:ilvl w:val="0"/>
          <w:numId w:val="0"/>
        </w:numPr>
        <w:tabs>
          <w:tab w:val="left" w:pos="0"/>
        </w:tabs>
        <w:rPr>
          <w:lang w:eastAsia="ru-RU"/>
        </w:rPr>
      </w:pPr>
      <w:r>
        <w:rPr>
          <w:lang w:eastAsia="ru-RU"/>
        </w:rPr>
        <w:t xml:space="preserve">5. </w:t>
      </w:r>
      <w:r w:rsidR="0068140D">
        <w:rPr>
          <w:lang w:eastAsia="ru-RU"/>
        </w:rPr>
        <w:t>навыки участия в репетиционной работе.</w:t>
      </w:r>
    </w:p>
    <w:p w:rsidR="00555EA5" w:rsidRPr="0086448E" w:rsidRDefault="00555EA5" w:rsidP="00555EA5">
      <w:pPr>
        <w:spacing w:after="0" w:line="240" w:lineRule="auto"/>
        <w:contextualSpacing/>
        <w:jc w:val="both"/>
        <w:rPr>
          <w:rFonts w:eastAsia="Times New Roman" w:cs="Times New Roman"/>
          <w:szCs w:val="24"/>
          <w:lang w:eastAsia="ru-RU"/>
        </w:rPr>
      </w:pPr>
    </w:p>
    <w:p w:rsidR="00226814" w:rsidRDefault="00226814" w:rsidP="00226814">
      <w:pPr>
        <w:pStyle w:val="a"/>
        <w:numPr>
          <w:ilvl w:val="0"/>
          <w:numId w:val="0"/>
        </w:numPr>
        <w:tabs>
          <w:tab w:val="left" w:pos="0"/>
        </w:tabs>
        <w:rPr>
          <w:lang w:eastAsia="ru-RU"/>
        </w:rPr>
      </w:pPr>
      <w:r w:rsidRPr="008D3561">
        <w:rPr>
          <w:lang w:eastAsia="ru-RU"/>
        </w:rPr>
        <w:t>Учебный предмет «</w:t>
      </w:r>
      <w:r>
        <w:rPr>
          <w:lang w:eastAsia="ru-RU"/>
        </w:rPr>
        <w:t>Современные танец</w:t>
      </w:r>
      <w:r w:rsidRPr="008D3561">
        <w:rPr>
          <w:lang w:eastAsia="ru-RU"/>
        </w:rPr>
        <w:t>» - программа учебного предмета предполагает наличие практических знаний, умений, навыков:</w:t>
      </w:r>
    </w:p>
    <w:p w:rsidR="00D27198" w:rsidRDefault="00226814" w:rsidP="00D27198">
      <w:pPr>
        <w:pStyle w:val="a"/>
        <w:numPr>
          <w:ilvl w:val="0"/>
          <w:numId w:val="0"/>
        </w:numPr>
        <w:tabs>
          <w:tab w:val="left" w:pos="0"/>
        </w:tabs>
        <w:rPr>
          <w:spacing w:val="1"/>
        </w:rPr>
      </w:pPr>
      <w:r>
        <w:rPr>
          <w:lang w:eastAsia="ru-RU"/>
        </w:rPr>
        <w:t xml:space="preserve">1. </w:t>
      </w:r>
      <w:r w:rsidR="00D27198">
        <w:t>расширение</w:t>
      </w:r>
      <w:r w:rsidR="00D27198" w:rsidRPr="00D27198">
        <w:t xml:space="preserve"> </w:t>
      </w:r>
      <w:r w:rsidR="00D27198">
        <w:t>знаний в области</w:t>
      </w:r>
      <w:r w:rsidR="00D27198">
        <w:rPr>
          <w:spacing w:val="1"/>
        </w:rPr>
        <w:t xml:space="preserve"> </w:t>
      </w:r>
      <w:r w:rsidR="00D27198">
        <w:t>танцевальной</w:t>
      </w:r>
      <w:r w:rsidR="00D27198">
        <w:rPr>
          <w:spacing w:val="1"/>
        </w:rPr>
        <w:t xml:space="preserve"> </w:t>
      </w:r>
      <w:r w:rsidR="00D27198">
        <w:t>культуры,</w:t>
      </w:r>
      <w:r w:rsidR="00D27198">
        <w:rPr>
          <w:spacing w:val="1"/>
        </w:rPr>
        <w:t xml:space="preserve"> </w:t>
      </w:r>
    </w:p>
    <w:p w:rsidR="00D27198" w:rsidRDefault="00D27198" w:rsidP="00D27198">
      <w:pPr>
        <w:pStyle w:val="a"/>
        <w:numPr>
          <w:ilvl w:val="0"/>
          <w:numId w:val="0"/>
        </w:numPr>
        <w:tabs>
          <w:tab w:val="left" w:pos="0"/>
        </w:tabs>
      </w:pPr>
      <w:r>
        <w:rPr>
          <w:spacing w:val="1"/>
        </w:rPr>
        <w:t>2.</w:t>
      </w:r>
      <w:r w:rsidRPr="00D27198">
        <w:rPr>
          <w:spacing w:val="1"/>
        </w:rPr>
        <w:t xml:space="preserve"> </w:t>
      </w:r>
      <w:r w:rsidR="00E05E1E">
        <w:t>раз</w:t>
      </w:r>
      <w:r>
        <w:t>витие танцевальных</w:t>
      </w:r>
      <w:r>
        <w:rPr>
          <w:spacing w:val="1"/>
        </w:rPr>
        <w:t xml:space="preserve"> </w:t>
      </w:r>
      <w:r>
        <w:t>способностей;</w:t>
      </w:r>
    </w:p>
    <w:p w:rsidR="00D27198" w:rsidRDefault="00D27198" w:rsidP="00D27198">
      <w:pPr>
        <w:pStyle w:val="a"/>
        <w:numPr>
          <w:ilvl w:val="0"/>
          <w:numId w:val="0"/>
        </w:numPr>
        <w:tabs>
          <w:tab w:val="left" w:pos="0"/>
        </w:tabs>
      </w:pPr>
      <w:r>
        <w:t>3. овладение</w:t>
      </w:r>
      <w:r>
        <w:rPr>
          <w:spacing w:val="1"/>
        </w:rPr>
        <w:t xml:space="preserve"> </w:t>
      </w:r>
      <w:r>
        <w:t>большим</w:t>
      </w:r>
      <w:r>
        <w:rPr>
          <w:spacing w:val="1"/>
        </w:rPr>
        <w:t xml:space="preserve"> </w:t>
      </w:r>
      <w:r>
        <w:t>опыт</w:t>
      </w:r>
      <w:r>
        <w:rPr>
          <w:spacing w:val="1"/>
        </w:rPr>
        <w:t xml:space="preserve"> </w:t>
      </w:r>
      <w:r>
        <w:t>межличностного</w:t>
      </w:r>
      <w:r>
        <w:rPr>
          <w:spacing w:val="1"/>
        </w:rPr>
        <w:t xml:space="preserve"> </w:t>
      </w:r>
      <w:r>
        <w:t>общения</w:t>
      </w:r>
      <w:r>
        <w:rPr>
          <w:spacing w:val="1"/>
        </w:rPr>
        <w:t xml:space="preserve"> </w:t>
      </w:r>
      <w:r>
        <w:t>в</w:t>
      </w:r>
      <w:r>
        <w:rPr>
          <w:spacing w:val="1"/>
        </w:rPr>
        <w:t xml:space="preserve"> </w:t>
      </w:r>
      <w:r>
        <w:t>условиях</w:t>
      </w:r>
      <w:r>
        <w:rPr>
          <w:spacing w:val="1"/>
        </w:rPr>
        <w:t xml:space="preserve"> </w:t>
      </w:r>
      <w:r>
        <w:t>практической</w:t>
      </w:r>
      <w:r>
        <w:rPr>
          <w:spacing w:val="1"/>
        </w:rPr>
        <w:t xml:space="preserve"> </w:t>
      </w:r>
      <w:r>
        <w:t xml:space="preserve">деятельности, </w:t>
      </w:r>
    </w:p>
    <w:p w:rsidR="00D27198" w:rsidRDefault="00D27198" w:rsidP="00D27198">
      <w:pPr>
        <w:pStyle w:val="a"/>
        <w:numPr>
          <w:ilvl w:val="0"/>
          <w:numId w:val="0"/>
        </w:numPr>
        <w:tabs>
          <w:tab w:val="left" w:pos="0"/>
        </w:tabs>
      </w:pPr>
      <w:r>
        <w:t>4. освоение и накопление танцевального материала для осуществления</w:t>
      </w:r>
      <w:r>
        <w:rPr>
          <w:spacing w:val="1"/>
        </w:rPr>
        <w:t xml:space="preserve"> </w:t>
      </w:r>
      <w:r>
        <w:t>собственных</w:t>
      </w:r>
      <w:r>
        <w:rPr>
          <w:spacing w:val="-4"/>
        </w:rPr>
        <w:t xml:space="preserve"> </w:t>
      </w:r>
      <w:r>
        <w:t>постановок.</w:t>
      </w:r>
    </w:p>
    <w:p w:rsidR="00D27198" w:rsidRPr="0086448E" w:rsidRDefault="00D27198" w:rsidP="00226814">
      <w:pPr>
        <w:pStyle w:val="a"/>
        <w:numPr>
          <w:ilvl w:val="0"/>
          <w:numId w:val="0"/>
        </w:numPr>
        <w:tabs>
          <w:tab w:val="left" w:pos="0"/>
        </w:tabs>
        <w:rPr>
          <w:lang w:eastAsia="ru-RU"/>
        </w:rPr>
      </w:pPr>
    </w:p>
    <w:p w:rsidR="00555EA5" w:rsidRPr="0086448E" w:rsidRDefault="00555EA5" w:rsidP="00555EA5">
      <w:pPr>
        <w:spacing w:after="0" w:line="240" w:lineRule="auto"/>
        <w:contextualSpacing/>
        <w:jc w:val="both"/>
        <w:rPr>
          <w:rFonts w:eastAsia="Times New Roman" w:cs="Times New Roman"/>
          <w:i/>
          <w:szCs w:val="24"/>
          <w:lang w:eastAsia="ru-RU"/>
        </w:rPr>
      </w:pPr>
      <w:r w:rsidRPr="0086448E">
        <w:rPr>
          <w:rFonts w:eastAsia="Times New Roman" w:cs="Times New Roman"/>
          <w:i/>
          <w:szCs w:val="24"/>
          <w:lang w:eastAsia="ru-RU"/>
        </w:rPr>
        <w:t>По учебным пред</w:t>
      </w:r>
      <w:r w:rsidR="00461F70" w:rsidRPr="0086448E">
        <w:rPr>
          <w:rFonts w:eastAsia="Times New Roman" w:cs="Times New Roman"/>
          <w:i/>
          <w:szCs w:val="24"/>
          <w:lang w:eastAsia="ru-RU"/>
        </w:rPr>
        <w:t>метам теоретической подготовки:</w:t>
      </w:r>
    </w:p>
    <w:p w:rsidR="00461F70" w:rsidRPr="0086448E" w:rsidRDefault="00461F70" w:rsidP="00555EA5">
      <w:pPr>
        <w:spacing w:after="0" w:line="240" w:lineRule="auto"/>
        <w:contextualSpacing/>
        <w:jc w:val="both"/>
        <w:rPr>
          <w:rFonts w:eastAsia="Times New Roman" w:cs="Times New Roman"/>
          <w:i/>
          <w:szCs w:val="24"/>
          <w:lang w:eastAsia="ru-RU"/>
        </w:rPr>
      </w:pPr>
    </w:p>
    <w:p w:rsidR="00555EA5" w:rsidRPr="0086448E" w:rsidRDefault="00555EA5" w:rsidP="00555EA5">
      <w:pPr>
        <w:spacing w:after="0" w:line="240" w:lineRule="auto"/>
        <w:contextualSpacing/>
        <w:jc w:val="both"/>
        <w:rPr>
          <w:rFonts w:eastAsia="Times New Roman" w:cs="Times New Roman"/>
          <w:szCs w:val="24"/>
          <w:lang w:eastAsia="ru-RU"/>
        </w:rPr>
      </w:pPr>
      <w:r w:rsidRPr="0086448E">
        <w:rPr>
          <w:rFonts w:eastAsia="Times New Roman" w:cs="Times New Roman"/>
          <w:szCs w:val="24"/>
          <w:lang w:eastAsia="ru-RU"/>
        </w:rPr>
        <w:t>Учебный предмет «Беседы о хореографическом искусстве»</w:t>
      </w:r>
      <w:r w:rsidR="00D27198" w:rsidRPr="00D27198">
        <w:rPr>
          <w:rFonts w:eastAsia="Times New Roman" w:cs="Times New Roman"/>
          <w:szCs w:val="24"/>
          <w:lang w:eastAsia="ru-RU"/>
        </w:rPr>
        <w:t xml:space="preserve"> </w:t>
      </w:r>
      <w:r w:rsidRPr="0086448E">
        <w:rPr>
          <w:rFonts w:eastAsia="Times New Roman" w:cs="Times New Roman"/>
          <w:szCs w:val="24"/>
          <w:lang w:eastAsia="ru-RU"/>
        </w:rPr>
        <w:t>предполагае</w:t>
      </w:r>
      <w:r w:rsidR="00461F70" w:rsidRPr="0086448E">
        <w:rPr>
          <w:rFonts w:eastAsia="Times New Roman" w:cs="Times New Roman"/>
          <w:szCs w:val="24"/>
          <w:lang w:eastAsia="ru-RU"/>
        </w:rPr>
        <w:t>т наличие теоретических знаний:</w:t>
      </w:r>
    </w:p>
    <w:p w:rsidR="00555EA5" w:rsidRPr="0086448E" w:rsidRDefault="00555EA5" w:rsidP="004C608D">
      <w:pPr>
        <w:pStyle w:val="a"/>
        <w:numPr>
          <w:ilvl w:val="0"/>
          <w:numId w:val="12"/>
        </w:numPr>
        <w:tabs>
          <w:tab w:val="left" w:pos="0"/>
        </w:tabs>
        <w:ind w:left="0" w:firstLine="0"/>
        <w:rPr>
          <w:lang w:eastAsia="ru-RU"/>
        </w:rPr>
      </w:pPr>
      <w:proofErr w:type="gramStart"/>
      <w:r w:rsidRPr="0086448E">
        <w:rPr>
          <w:lang w:eastAsia="ru-RU"/>
        </w:rPr>
        <w:t>знания</w:t>
      </w:r>
      <w:proofErr w:type="gramEnd"/>
      <w:r w:rsidRPr="0086448E">
        <w:rPr>
          <w:lang w:eastAsia="ru-RU"/>
        </w:rPr>
        <w:t xml:space="preserve"> основных этапов развития хореографического искусства, становления и развития искусства балета;</w:t>
      </w:r>
    </w:p>
    <w:p w:rsidR="00555EA5" w:rsidRPr="0086448E" w:rsidRDefault="00555EA5" w:rsidP="00461F70">
      <w:pPr>
        <w:pStyle w:val="a"/>
        <w:tabs>
          <w:tab w:val="left" w:pos="0"/>
        </w:tabs>
        <w:ind w:left="0" w:firstLine="0"/>
        <w:rPr>
          <w:lang w:eastAsia="ru-RU"/>
        </w:rPr>
      </w:pPr>
      <w:proofErr w:type="gramStart"/>
      <w:r w:rsidRPr="0086448E">
        <w:rPr>
          <w:lang w:eastAsia="ru-RU"/>
        </w:rPr>
        <w:t>знание</w:t>
      </w:r>
      <w:proofErr w:type="gramEnd"/>
      <w:r w:rsidRPr="0086448E">
        <w:rPr>
          <w:lang w:eastAsia="ru-RU"/>
        </w:rPr>
        <w:t xml:space="preserve"> основных отличительных особенности хореографического искусства различных исторических эпох, стилей и направлений;</w:t>
      </w:r>
    </w:p>
    <w:p w:rsidR="00555EA5" w:rsidRPr="0086448E" w:rsidRDefault="00555EA5" w:rsidP="00461F70">
      <w:pPr>
        <w:pStyle w:val="a"/>
        <w:tabs>
          <w:tab w:val="left" w:pos="0"/>
        </w:tabs>
        <w:ind w:left="0" w:firstLine="0"/>
        <w:rPr>
          <w:lang w:eastAsia="ru-RU"/>
        </w:rPr>
      </w:pPr>
      <w:proofErr w:type="gramStart"/>
      <w:r w:rsidRPr="0086448E">
        <w:rPr>
          <w:lang w:eastAsia="ru-RU"/>
        </w:rPr>
        <w:t>балетную</w:t>
      </w:r>
      <w:proofErr w:type="gramEnd"/>
      <w:r w:rsidRPr="0086448E">
        <w:rPr>
          <w:lang w:eastAsia="ru-RU"/>
        </w:rPr>
        <w:t xml:space="preserve"> терминологию, знакомит с творчеством выдающихся мастеров балета прошлого и настоящего;</w:t>
      </w:r>
    </w:p>
    <w:p w:rsidR="00555EA5" w:rsidRPr="0086448E" w:rsidRDefault="00555EA5" w:rsidP="00461F70">
      <w:pPr>
        <w:pStyle w:val="a"/>
        <w:tabs>
          <w:tab w:val="left" w:pos="0"/>
        </w:tabs>
        <w:ind w:left="0" w:firstLine="0"/>
        <w:rPr>
          <w:lang w:eastAsia="ru-RU"/>
        </w:rPr>
      </w:pPr>
      <w:proofErr w:type="gramStart"/>
      <w:r w:rsidRPr="0086448E">
        <w:rPr>
          <w:lang w:eastAsia="ru-RU"/>
        </w:rPr>
        <w:lastRenderedPageBreak/>
        <w:t>умение</w:t>
      </w:r>
      <w:proofErr w:type="gramEnd"/>
      <w:r w:rsidRPr="0086448E">
        <w:rPr>
          <w:lang w:eastAsia="ru-RU"/>
        </w:rPr>
        <w:t xml:space="preserve"> анализировать произведение хореографического искусства с учётом времени его создания, стилистических особенностей, художественных средств создания хореографических образов.</w:t>
      </w:r>
    </w:p>
    <w:p w:rsidR="00CB382A" w:rsidRPr="0086448E" w:rsidRDefault="00CB382A" w:rsidP="00CB382A">
      <w:pPr>
        <w:pStyle w:val="a"/>
        <w:numPr>
          <w:ilvl w:val="0"/>
          <w:numId w:val="0"/>
        </w:numPr>
        <w:tabs>
          <w:tab w:val="left" w:pos="0"/>
        </w:tabs>
        <w:rPr>
          <w:lang w:eastAsia="ru-RU"/>
        </w:rPr>
      </w:pPr>
    </w:p>
    <w:p w:rsidR="00E131A0" w:rsidRPr="0086448E" w:rsidRDefault="00940EA2" w:rsidP="00555EA5">
      <w:pPr>
        <w:spacing w:after="0" w:line="240" w:lineRule="auto"/>
        <w:contextualSpacing/>
        <w:jc w:val="both"/>
        <w:rPr>
          <w:rFonts w:eastAsia="Calibri" w:cs="Times New Roman"/>
          <w:b/>
          <w:szCs w:val="24"/>
          <w:lang w:eastAsia="ar-SA"/>
        </w:rPr>
      </w:pPr>
      <w:r w:rsidRPr="0086448E">
        <w:rPr>
          <w:rFonts w:eastAsia="Calibri" w:cs="Times New Roman"/>
          <w:b/>
          <w:szCs w:val="24"/>
          <w:lang w:eastAsia="ar-SA"/>
        </w:rPr>
        <w:t>Формы подведения итогов реализации программы</w:t>
      </w:r>
      <w:r w:rsidR="008C6736" w:rsidRPr="0086448E">
        <w:rPr>
          <w:rFonts w:eastAsia="Calibri" w:cs="Times New Roman"/>
          <w:b/>
          <w:szCs w:val="24"/>
          <w:lang w:eastAsia="ar-SA"/>
        </w:rPr>
        <w:t>:</w:t>
      </w:r>
    </w:p>
    <w:p w:rsidR="00E131A0" w:rsidRPr="0086448E" w:rsidRDefault="0007488E" w:rsidP="008C6736">
      <w:pPr>
        <w:spacing w:after="0" w:line="240" w:lineRule="auto"/>
        <w:contextualSpacing/>
        <w:jc w:val="both"/>
        <w:rPr>
          <w:rFonts w:eastAsia="Calibri" w:cs="Times New Roman"/>
          <w:b/>
          <w:szCs w:val="24"/>
          <w:lang w:eastAsia="ar-SA"/>
        </w:rPr>
      </w:pPr>
      <w:proofErr w:type="gramStart"/>
      <w:r w:rsidRPr="0086448E">
        <w:rPr>
          <w:rStyle w:val="fontstyle01"/>
          <w:rFonts w:ascii="Times New Roman" w:hAnsi="Times New Roman" w:cs="Times New Roman"/>
          <w:b w:val="0"/>
          <w:color w:val="auto"/>
          <w:sz w:val="24"/>
          <w:szCs w:val="24"/>
        </w:rPr>
        <w:t>текущая</w:t>
      </w:r>
      <w:proofErr w:type="gramEnd"/>
      <w:r w:rsidR="008C6736" w:rsidRPr="0086448E">
        <w:rPr>
          <w:rStyle w:val="fontstyle01"/>
          <w:rFonts w:ascii="Times New Roman" w:hAnsi="Times New Roman" w:cs="Times New Roman"/>
          <w:b w:val="0"/>
          <w:color w:val="auto"/>
          <w:sz w:val="24"/>
          <w:szCs w:val="24"/>
        </w:rPr>
        <w:t>, промежуточная, итоговая аттестации</w:t>
      </w:r>
      <w:r w:rsidRPr="0086448E">
        <w:rPr>
          <w:rStyle w:val="fontstyle01"/>
          <w:rFonts w:ascii="Times New Roman" w:hAnsi="Times New Roman" w:cs="Times New Roman"/>
          <w:b w:val="0"/>
          <w:color w:val="auto"/>
          <w:sz w:val="24"/>
          <w:szCs w:val="24"/>
        </w:rPr>
        <w:t>.</w:t>
      </w:r>
    </w:p>
    <w:p w:rsidR="008C6736" w:rsidRPr="0086448E" w:rsidRDefault="008C6736" w:rsidP="008C6736">
      <w:pPr>
        <w:spacing w:after="0" w:line="240" w:lineRule="auto"/>
        <w:rPr>
          <w:rFonts w:eastAsia="Calibri" w:cs="Times New Roman"/>
          <w:szCs w:val="24"/>
        </w:rPr>
      </w:pPr>
    </w:p>
    <w:p w:rsidR="005C0C2B" w:rsidRPr="0086448E" w:rsidRDefault="0068140D" w:rsidP="006E66E7">
      <w:pPr>
        <w:spacing w:after="0" w:line="240" w:lineRule="auto"/>
        <w:jc w:val="both"/>
        <w:rPr>
          <w:rFonts w:eastAsia="Calibri" w:cs="Times New Roman"/>
          <w:b/>
          <w:szCs w:val="24"/>
        </w:rPr>
      </w:pPr>
      <w:r>
        <w:rPr>
          <w:rFonts w:eastAsia="Calibri" w:cs="Times New Roman"/>
          <w:b/>
          <w:szCs w:val="24"/>
        </w:rPr>
        <w:t>1.2</w:t>
      </w:r>
      <w:r w:rsidR="006E66E7" w:rsidRPr="0086448E">
        <w:rPr>
          <w:rFonts w:eastAsia="Calibri" w:cs="Times New Roman"/>
          <w:b/>
          <w:szCs w:val="24"/>
        </w:rPr>
        <w:t xml:space="preserve">.  </w:t>
      </w:r>
      <w:r w:rsidR="005C0C2B" w:rsidRPr="0086448E">
        <w:rPr>
          <w:rFonts w:eastAsia="Calibri" w:cs="Times New Roman"/>
          <w:b/>
          <w:szCs w:val="24"/>
        </w:rPr>
        <w:t>Учебный план</w:t>
      </w:r>
      <w:r w:rsidR="00226814">
        <w:rPr>
          <w:rFonts w:eastAsia="Calibri" w:cs="Times New Roman"/>
          <w:b/>
          <w:szCs w:val="24"/>
        </w:rPr>
        <w:t xml:space="preserve"> </w:t>
      </w:r>
      <w:r w:rsidR="005C0C2B" w:rsidRPr="0086448E">
        <w:rPr>
          <w:rFonts w:eastAsia="Calibri" w:cs="Times New Roman"/>
          <w:b/>
          <w:szCs w:val="24"/>
        </w:rPr>
        <w:t>дополнительной обще</w:t>
      </w:r>
      <w:r w:rsidR="006E66E7" w:rsidRPr="0086448E">
        <w:rPr>
          <w:rFonts w:eastAsia="Calibri" w:cs="Times New Roman"/>
          <w:b/>
          <w:szCs w:val="24"/>
        </w:rPr>
        <w:t xml:space="preserve">развивающей программы в области </w:t>
      </w:r>
      <w:r w:rsidR="005C0C2B" w:rsidRPr="0086448E">
        <w:rPr>
          <w:rFonts w:eastAsia="Calibri" w:cs="Times New Roman"/>
          <w:b/>
          <w:szCs w:val="24"/>
        </w:rPr>
        <w:t>хореографического искусства</w:t>
      </w:r>
      <w:r w:rsidR="006E66E7" w:rsidRPr="0086448E">
        <w:rPr>
          <w:b/>
          <w:szCs w:val="24"/>
        </w:rPr>
        <w:t xml:space="preserve"> «Хореографическое искусство»</w:t>
      </w:r>
    </w:p>
    <w:p w:rsidR="006E66E7" w:rsidRPr="0086448E" w:rsidRDefault="001A16CE" w:rsidP="006E66E7">
      <w:pPr>
        <w:spacing w:after="0" w:line="240" w:lineRule="auto"/>
        <w:jc w:val="both"/>
        <w:rPr>
          <w:b/>
          <w:szCs w:val="24"/>
        </w:rPr>
      </w:pPr>
      <w:r w:rsidRPr="0086448E">
        <w:rPr>
          <w:rFonts w:eastAsia="Calibri" w:cs="Times New Roman"/>
          <w:b/>
          <w:szCs w:val="24"/>
        </w:rPr>
        <w:t>Срок обучения - 7 лет</w:t>
      </w:r>
    </w:p>
    <w:p w:rsidR="006E66E7" w:rsidRPr="0086448E" w:rsidRDefault="006E66E7" w:rsidP="006E66E7">
      <w:pPr>
        <w:spacing w:after="0" w:line="240" w:lineRule="auto"/>
        <w:rPr>
          <w:b/>
          <w:szCs w:val="24"/>
        </w:rPr>
      </w:pPr>
      <w:r w:rsidRPr="0086448E">
        <w:rPr>
          <w:b/>
          <w:szCs w:val="24"/>
        </w:rPr>
        <w:t>_____________________________________________________________________________</w:t>
      </w:r>
    </w:p>
    <w:p w:rsidR="006E66E7" w:rsidRPr="0086448E" w:rsidRDefault="006E66E7" w:rsidP="006E66E7">
      <w:pPr>
        <w:spacing w:after="0" w:line="240" w:lineRule="auto"/>
        <w:rPr>
          <w:szCs w:val="24"/>
        </w:rPr>
      </w:pPr>
      <w:r w:rsidRPr="0086448E">
        <w:rPr>
          <w:szCs w:val="24"/>
        </w:rPr>
        <w:t xml:space="preserve">                                                                     Количество часов в неделю</w:t>
      </w:r>
    </w:p>
    <w:p w:rsidR="006E66E7" w:rsidRPr="0086448E" w:rsidRDefault="006E66E7" w:rsidP="006E66E7">
      <w:pPr>
        <w:spacing w:after="0" w:line="240" w:lineRule="auto"/>
        <w:rPr>
          <w:szCs w:val="24"/>
        </w:rPr>
      </w:pPr>
      <w:r w:rsidRPr="0086448E">
        <w:rPr>
          <w:szCs w:val="24"/>
        </w:rPr>
        <w:t xml:space="preserve">Предметы                                                        1            2            3            4           5         6          7                  </w:t>
      </w:r>
    </w:p>
    <w:p w:rsidR="006E66E7" w:rsidRPr="0086448E" w:rsidRDefault="006E66E7" w:rsidP="006E66E7">
      <w:pPr>
        <w:spacing w:after="0" w:line="240" w:lineRule="auto"/>
        <w:rPr>
          <w:szCs w:val="24"/>
        </w:rPr>
      </w:pPr>
      <w:r w:rsidRPr="0086448E">
        <w:rPr>
          <w:szCs w:val="24"/>
        </w:rPr>
        <w:t>_____________________________________________________________________________</w:t>
      </w:r>
    </w:p>
    <w:p w:rsidR="006E66E7" w:rsidRPr="0086448E" w:rsidRDefault="006E66E7" w:rsidP="006E66E7">
      <w:pPr>
        <w:tabs>
          <w:tab w:val="left" w:pos="4395"/>
          <w:tab w:val="center" w:pos="4677"/>
          <w:tab w:val="left" w:pos="5954"/>
          <w:tab w:val="left" w:pos="7655"/>
          <w:tab w:val="left" w:pos="9072"/>
        </w:tabs>
        <w:spacing w:after="0" w:line="240" w:lineRule="auto"/>
        <w:rPr>
          <w:szCs w:val="24"/>
        </w:rPr>
      </w:pPr>
      <w:r w:rsidRPr="0086448E">
        <w:rPr>
          <w:szCs w:val="24"/>
        </w:rPr>
        <w:t>Классический танец                                      -             -             2            3            3         3          3</w:t>
      </w:r>
    </w:p>
    <w:p w:rsidR="006E66E7" w:rsidRPr="0086448E" w:rsidRDefault="006E66E7" w:rsidP="006E66E7">
      <w:pPr>
        <w:tabs>
          <w:tab w:val="left" w:pos="4395"/>
          <w:tab w:val="center" w:pos="4677"/>
        </w:tabs>
        <w:spacing w:after="0" w:line="240" w:lineRule="auto"/>
        <w:rPr>
          <w:szCs w:val="24"/>
        </w:rPr>
      </w:pPr>
    </w:p>
    <w:p w:rsidR="006E66E7" w:rsidRPr="0086448E" w:rsidRDefault="006E66E7" w:rsidP="006E66E7">
      <w:pPr>
        <w:spacing w:after="0" w:line="240" w:lineRule="auto"/>
        <w:rPr>
          <w:szCs w:val="24"/>
        </w:rPr>
      </w:pPr>
      <w:r w:rsidRPr="0086448E">
        <w:rPr>
          <w:szCs w:val="24"/>
        </w:rPr>
        <w:t>Гимнастика                                                    -             1            -             -          -        -           -</w:t>
      </w:r>
    </w:p>
    <w:p w:rsidR="006E66E7" w:rsidRPr="0086448E" w:rsidRDefault="006E66E7" w:rsidP="006E66E7">
      <w:pPr>
        <w:spacing w:after="0" w:line="240" w:lineRule="auto"/>
        <w:rPr>
          <w:szCs w:val="24"/>
        </w:rPr>
      </w:pPr>
    </w:p>
    <w:p w:rsidR="006E66E7" w:rsidRPr="0086448E" w:rsidRDefault="006E66E7" w:rsidP="006E66E7">
      <w:pPr>
        <w:tabs>
          <w:tab w:val="left" w:pos="6946"/>
          <w:tab w:val="left" w:pos="7655"/>
        </w:tabs>
        <w:spacing w:after="0" w:line="240" w:lineRule="auto"/>
        <w:rPr>
          <w:szCs w:val="24"/>
        </w:rPr>
      </w:pPr>
      <w:r w:rsidRPr="0086448E">
        <w:rPr>
          <w:szCs w:val="24"/>
        </w:rPr>
        <w:t>Народно-сценический танец                        -             -             1,5         2           2         3          3</w:t>
      </w:r>
    </w:p>
    <w:p w:rsidR="006E66E7" w:rsidRPr="0086448E" w:rsidRDefault="006E66E7" w:rsidP="006E66E7">
      <w:pPr>
        <w:spacing w:after="0" w:line="240" w:lineRule="auto"/>
        <w:rPr>
          <w:szCs w:val="24"/>
        </w:rPr>
      </w:pPr>
    </w:p>
    <w:p w:rsidR="006E66E7" w:rsidRPr="0086448E" w:rsidRDefault="006E66E7" w:rsidP="006E66E7">
      <w:pPr>
        <w:spacing w:after="0" w:line="240" w:lineRule="auto"/>
        <w:rPr>
          <w:szCs w:val="24"/>
        </w:rPr>
      </w:pPr>
      <w:r w:rsidRPr="0086448E">
        <w:rPr>
          <w:szCs w:val="24"/>
        </w:rPr>
        <w:t xml:space="preserve">Историко-бытовой и </w:t>
      </w:r>
    </w:p>
    <w:p w:rsidR="006E66E7" w:rsidRPr="0086448E" w:rsidRDefault="006E66E7" w:rsidP="006E66E7">
      <w:pPr>
        <w:tabs>
          <w:tab w:val="left" w:pos="5103"/>
        </w:tabs>
        <w:spacing w:after="0" w:line="240" w:lineRule="auto"/>
        <w:rPr>
          <w:szCs w:val="24"/>
        </w:rPr>
      </w:pPr>
      <w:proofErr w:type="gramStart"/>
      <w:r w:rsidRPr="0086448E">
        <w:rPr>
          <w:szCs w:val="24"/>
        </w:rPr>
        <w:t>бальный</w:t>
      </w:r>
      <w:proofErr w:type="gramEnd"/>
      <w:r w:rsidRPr="0086448E">
        <w:rPr>
          <w:szCs w:val="24"/>
        </w:rPr>
        <w:t xml:space="preserve"> танец                                               -             -             1            1            1         1         1</w:t>
      </w:r>
    </w:p>
    <w:p w:rsidR="006E66E7" w:rsidRPr="0086448E" w:rsidRDefault="006E66E7" w:rsidP="006E66E7">
      <w:pPr>
        <w:spacing w:after="0" w:line="240" w:lineRule="auto"/>
        <w:rPr>
          <w:szCs w:val="24"/>
        </w:rPr>
      </w:pPr>
    </w:p>
    <w:p w:rsidR="006E66E7" w:rsidRPr="0086448E" w:rsidRDefault="006E66E7" w:rsidP="006E66E7">
      <w:pPr>
        <w:spacing w:after="0" w:line="240" w:lineRule="auto"/>
        <w:rPr>
          <w:szCs w:val="24"/>
        </w:rPr>
      </w:pPr>
      <w:r w:rsidRPr="0086448E">
        <w:rPr>
          <w:szCs w:val="24"/>
        </w:rPr>
        <w:t>Беседы о хореографическом</w:t>
      </w:r>
    </w:p>
    <w:p w:rsidR="006E66E7" w:rsidRPr="0086448E" w:rsidRDefault="006E66E7" w:rsidP="006E66E7">
      <w:pPr>
        <w:spacing w:after="0" w:line="240" w:lineRule="auto"/>
        <w:rPr>
          <w:szCs w:val="24"/>
        </w:rPr>
      </w:pPr>
      <w:proofErr w:type="gramStart"/>
      <w:r w:rsidRPr="0086448E">
        <w:rPr>
          <w:szCs w:val="24"/>
        </w:rPr>
        <w:t>искусстве</w:t>
      </w:r>
      <w:proofErr w:type="gramEnd"/>
      <w:r w:rsidRPr="0086448E">
        <w:rPr>
          <w:szCs w:val="24"/>
        </w:rPr>
        <w:tab/>
        <w:t xml:space="preserve">                                                 -             -             -             1            1         1         1</w:t>
      </w:r>
    </w:p>
    <w:p w:rsidR="006E66E7" w:rsidRPr="0086448E" w:rsidRDefault="006E66E7" w:rsidP="006E66E7">
      <w:pPr>
        <w:spacing w:after="0" w:line="240" w:lineRule="auto"/>
        <w:rPr>
          <w:szCs w:val="24"/>
        </w:rPr>
      </w:pPr>
    </w:p>
    <w:p w:rsidR="006E66E7" w:rsidRPr="0086448E" w:rsidRDefault="006E66E7" w:rsidP="006E66E7">
      <w:pPr>
        <w:tabs>
          <w:tab w:val="left" w:pos="5103"/>
        </w:tabs>
        <w:spacing w:after="0" w:line="240" w:lineRule="auto"/>
        <w:rPr>
          <w:szCs w:val="24"/>
        </w:rPr>
      </w:pPr>
      <w:r w:rsidRPr="0086448E">
        <w:rPr>
          <w:szCs w:val="24"/>
        </w:rPr>
        <w:t>Ритмика и танец                                            -              3            -             -             -        -           -</w:t>
      </w:r>
    </w:p>
    <w:p w:rsidR="006E66E7" w:rsidRPr="0086448E" w:rsidRDefault="006E66E7" w:rsidP="006E66E7">
      <w:pPr>
        <w:spacing w:after="0" w:line="240" w:lineRule="auto"/>
        <w:rPr>
          <w:szCs w:val="24"/>
        </w:rPr>
      </w:pPr>
    </w:p>
    <w:p w:rsidR="006E66E7" w:rsidRPr="0086448E" w:rsidRDefault="006E66E7" w:rsidP="006E66E7">
      <w:pPr>
        <w:spacing w:after="0" w:line="240" w:lineRule="auto"/>
        <w:rPr>
          <w:szCs w:val="24"/>
        </w:rPr>
      </w:pPr>
      <w:r w:rsidRPr="0086448E">
        <w:rPr>
          <w:szCs w:val="24"/>
        </w:rPr>
        <w:t>Сценическая практика                                  -             0,5         0,5          0,5         0,5       0,5   0,5</w:t>
      </w:r>
    </w:p>
    <w:p w:rsidR="006E66E7" w:rsidRPr="0086448E" w:rsidRDefault="006E66E7" w:rsidP="006E66E7">
      <w:pPr>
        <w:spacing w:after="0" w:line="240" w:lineRule="auto"/>
        <w:rPr>
          <w:szCs w:val="24"/>
        </w:rPr>
      </w:pPr>
    </w:p>
    <w:p w:rsidR="006E66E7" w:rsidRPr="0086448E" w:rsidRDefault="006E66E7" w:rsidP="006E66E7">
      <w:pPr>
        <w:tabs>
          <w:tab w:val="left" w:pos="8364"/>
        </w:tabs>
        <w:spacing w:after="0" w:line="240" w:lineRule="auto"/>
        <w:rPr>
          <w:szCs w:val="24"/>
        </w:rPr>
      </w:pPr>
      <w:r w:rsidRPr="0086448E">
        <w:rPr>
          <w:szCs w:val="24"/>
        </w:rPr>
        <w:t xml:space="preserve">Предмет по выбору/подготовка </w:t>
      </w:r>
    </w:p>
    <w:p w:rsidR="006E66E7" w:rsidRPr="0086448E" w:rsidRDefault="006E66E7" w:rsidP="006E66E7">
      <w:pPr>
        <w:tabs>
          <w:tab w:val="left" w:pos="8364"/>
        </w:tabs>
        <w:spacing w:after="0" w:line="240" w:lineRule="auto"/>
        <w:rPr>
          <w:szCs w:val="24"/>
        </w:rPr>
      </w:pPr>
      <w:proofErr w:type="gramStart"/>
      <w:r w:rsidRPr="0086448E">
        <w:rPr>
          <w:szCs w:val="24"/>
        </w:rPr>
        <w:t>концертных</w:t>
      </w:r>
      <w:proofErr w:type="gramEnd"/>
      <w:r w:rsidRPr="0086448E">
        <w:rPr>
          <w:szCs w:val="24"/>
        </w:rPr>
        <w:t xml:space="preserve"> номеров</w:t>
      </w:r>
      <w:r w:rsidR="00226814">
        <w:rPr>
          <w:szCs w:val="24"/>
        </w:rPr>
        <w:t>/современный танец</w:t>
      </w:r>
      <w:r w:rsidRPr="0086448E">
        <w:rPr>
          <w:szCs w:val="24"/>
        </w:rPr>
        <w:t xml:space="preserve">  -              1            2             2            2        1,5     1,5</w:t>
      </w:r>
    </w:p>
    <w:p w:rsidR="006E66E7" w:rsidRPr="0086448E" w:rsidRDefault="006E66E7" w:rsidP="006E66E7">
      <w:pPr>
        <w:tabs>
          <w:tab w:val="center" w:pos="4677"/>
        </w:tabs>
        <w:spacing w:after="0" w:line="240" w:lineRule="auto"/>
        <w:rPr>
          <w:szCs w:val="24"/>
        </w:rPr>
      </w:pPr>
      <w:r w:rsidRPr="0086448E">
        <w:rPr>
          <w:szCs w:val="24"/>
        </w:rPr>
        <w:t>_____________________________________________________________________________</w:t>
      </w:r>
    </w:p>
    <w:p w:rsidR="006E66E7" w:rsidRPr="0086448E" w:rsidRDefault="006E66E7" w:rsidP="006E66E7">
      <w:pPr>
        <w:tabs>
          <w:tab w:val="left" w:pos="7655"/>
          <w:tab w:val="left" w:pos="7995"/>
        </w:tabs>
        <w:spacing w:after="0" w:line="240" w:lineRule="auto"/>
        <w:rPr>
          <w:szCs w:val="24"/>
        </w:rPr>
      </w:pPr>
      <w:r w:rsidRPr="0086448E">
        <w:rPr>
          <w:szCs w:val="24"/>
        </w:rPr>
        <w:tab/>
      </w:r>
    </w:p>
    <w:p w:rsidR="006E66E7" w:rsidRPr="0086448E" w:rsidRDefault="006E66E7" w:rsidP="006E66E7">
      <w:pPr>
        <w:tabs>
          <w:tab w:val="left" w:pos="6096"/>
          <w:tab w:val="left" w:pos="7655"/>
          <w:tab w:val="left" w:pos="7995"/>
          <w:tab w:val="left" w:pos="8364"/>
        </w:tabs>
        <w:spacing w:after="0" w:line="240" w:lineRule="auto"/>
        <w:ind w:right="-365"/>
        <w:rPr>
          <w:szCs w:val="24"/>
        </w:rPr>
      </w:pPr>
      <w:r w:rsidRPr="0086448E">
        <w:rPr>
          <w:szCs w:val="24"/>
        </w:rPr>
        <w:t xml:space="preserve">Итого                                                         </w:t>
      </w:r>
      <w:r w:rsidR="00E05E1E">
        <w:rPr>
          <w:szCs w:val="24"/>
        </w:rPr>
        <w:t xml:space="preserve"> </w:t>
      </w:r>
      <w:r w:rsidRPr="0086448E">
        <w:rPr>
          <w:szCs w:val="24"/>
        </w:rPr>
        <w:t xml:space="preserve">    -           </w:t>
      </w:r>
      <w:r w:rsidR="00E05E1E">
        <w:rPr>
          <w:szCs w:val="24"/>
        </w:rPr>
        <w:t xml:space="preserve"> </w:t>
      </w:r>
      <w:r w:rsidRPr="0086448E">
        <w:rPr>
          <w:szCs w:val="24"/>
        </w:rPr>
        <w:t>5,5           7             9 ,5      9,5       10       10</w:t>
      </w:r>
    </w:p>
    <w:p w:rsidR="006E66E7" w:rsidRPr="0086448E" w:rsidRDefault="006E66E7" w:rsidP="006E66E7">
      <w:pPr>
        <w:spacing w:after="0" w:line="240" w:lineRule="auto"/>
        <w:rPr>
          <w:szCs w:val="24"/>
        </w:rPr>
      </w:pPr>
      <w:r w:rsidRPr="0086448E">
        <w:rPr>
          <w:szCs w:val="24"/>
        </w:rPr>
        <w:t>_____________________________________________________________________________</w:t>
      </w:r>
    </w:p>
    <w:p w:rsidR="006E66E7" w:rsidRPr="0086448E" w:rsidRDefault="006E66E7" w:rsidP="006E66E7">
      <w:pPr>
        <w:spacing w:after="0" w:line="240" w:lineRule="auto"/>
        <w:rPr>
          <w:szCs w:val="24"/>
        </w:rPr>
      </w:pPr>
    </w:p>
    <w:p w:rsidR="006E66E7" w:rsidRPr="0086448E" w:rsidRDefault="006E66E7" w:rsidP="006E66E7">
      <w:pPr>
        <w:tabs>
          <w:tab w:val="left" w:pos="5250"/>
        </w:tabs>
        <w:spacing w:after="0" w:line="240" w:lineRule="auto"/>
        <w:rPr>
          <w:b/>
          <w:szCs w:val="24"/>
        </w:rPr>
      </w:pPr>
      <w:r w:rsidRPr="0086448E">
        <w:rPr>
          <w:b/>
          <w:szCs w:val="24"/>
        </w:rPr>
        <w:t>Примечание к учебному плану:</w:t>
      </w:r>
    </w:p>
    <w:p w:rsidR="006E66E7" w:rsidRPr="0086448E" w:rsidRDefault="006E66E7" w:rsidP="006E66E7">
      <w:pPr>
        <w:spacing w:after="0" w:line="240" w:lineRule="auto"/>
        <w:jc w:val="both"/>
        <w:rPr>
          <w:szCs w:val="24"/>
        </w:rPr>
      </w:pPr>
      <w:r w:rsidRPr="0086448E">
        <w:rPr>
          <w:szCs w:val="24"/>
        </w:rPr>
        <w:t>1. Количественный состав групп по предметам «Беседы о хореографическом искусстве», «Ритмика и танец</w:t>
      </w:r>
      <w:r w:rsidR="00226814" w:rsidRPr="0086448E">
        <w:rPr>
          <w:szCs w:val="24"/>
        </w:rPr>
        <w:t>», «</w:t>
      </w:r>
      <w:r w:rsidRPr="0086448E">
        <w:rPr>
          <w:szCs w:val="24"/>
        </w:rPr>
        <w:t xml:space="preserve">Гимнастика» в среднем 14-16 человек. </w:t>
      </w:r>
    </w:p>
    <w:p w:rsidR="006E66E7" w:rsidRPr="0086448E" w:rsidRDefault="006E66E7" w:rsidP="006E66E7">
      <w:pPr>
        <w:spacing w:after="0" w:line="240" w:lineRule="auto"/>
        <w:jc w:val="both"/>
        <w:rPr>
          <w:szCs w:val="24"/>
        </w:rPr>
      </w:pPr>
      <w:r w:rsidRPr="0086448E">
        <w:rPr>
          <w:szCs w:val="24"/>
        </w:rPr>
        <w:t xml:space="preserve">2. Количественный </w:t>
      </w:r>
      <w:r w:rsidR="00226814" w:rsidRPr="0086448E">
        <w:rPr>
          <w:szCs w:val="24"/>
        </w:rPr>
        <w:t>состав групп</w:t>
      </w:r>
      <w:r w:rsidRPr="0086448E">
        <w:rPr>
          <w:szCs w:val="24"/>
        </w:rPr>
        <w:t xml:space="preserve"> по предметам «Классический танец», «Народно-сценический танец», «Историко-бытовой и бальный танец» в среднем 14-16 человек. Занятия по этим предметам могут проводиться раздельно с мальчиками и девочками.</w:t>
      </w:r>
    </w:p>
    <w:p w:rsidR="006E66E7" w:rsidRPr="0086448E" w:rsidRDefault="006E66E7" w:rsidP="006E66E7">
      <w:pPr>
        <w:tabs>
          <w:tab w:val="left" w:pos="7995"/>
        </w:tabs>
        <w:spacing w:after="0" w:line="240" w:lineRule="auto"/>
        <w:jc w:val="both"/>
        <w:rPr>
          <w:szCs w:val="24"/>
        </w:rPr>
      </w:pPr>
      <w:r w:rsidRPr="0086448E">
        <w:rPr>
          <w:szCs w:val="24"/>
        </w:rPr>
        <w:t xml:space="preserve">3.  Предмет «Сценическая практика» является одним из основных дисциплин учебного плана, позволяющий учащимся творчески осмыслить знания и использовать все полученные </w:t>
      </w:r>
    </w:p>
    <w:p w:rsidR="006E66E7" w:rsidRPr="0086448E" w:rsidRDefault="006E66E7" w:rsidP="006E66E7">
      <w:pPr>
        <w:tabs>
          <w:tab w:val="left" w:pos="7995"/>
        </w:tabs>
        <w:spacing w:after="0" w:line="240" w:lineRule="auto"/>
        <w:jc w:val="both"/>
        <w:rPr>
          <w:szCs w:val="24"/>
        </w:rPr>
      </w:pPr>
      <w:proofErr w:type="gramStart"/>
      <w:r w:rsidRPr="0086448E">
        <w:rPr>
          <w:szCs w:val="24"/>
        </w:rPr>
        <w:t>умения</w:t>
      </w:r>
      <w:proofErr w:type="gramEnd"/>
      <w:r w:rsidRPr="0086448E">
        <w:rPr>
          <w:szCs w:val="24"/>
        </w:rPr>
        <w:t xml:space="preserve">, навыки в процессе работы над репертуаром. Часы преподавательской работы, предусмотренные по предмету «Сценическая практика», планируются из расчета 0,5 </w:t>
      </w:r>
      <w:proofErr w:type="gramStart"/>
      <w:r w:rsidRPr="0086448E">
        <w:rPr>
          <w:szCs w:val="24"/>
        </w:rPr>
        <w:t>урока  в</w:t>
      </w:r>
      <w:proofErr w:type="gramEnd"/>
      <w:r w:rsidRPr="0086448E">
        <w:rPr>
          <w:szCs w:val="24"/>
        </w:rPr>
        <w:t xml:space="preserve"> неделю на каждого учащегося. Они используются для постановок и репетиций танцевальных номеров (сольных, групповых, массовых). Право распределения общего количества этих часов предоставляется школе искусств.</w:t>
      </w:r>
    </w:p>
    <w:p w:rsidR="006E66E7" w:rsidRPr="0086448E" w:rsidRDefault="006E66E7" w:rsidP="006E66E7">
      <w:pPr>
        <w:spacing w:after="0" w:line="240" w:lineRule="auto"/>
        <w:jc w:val="both"/>
        <w:rPr>
          <w:szCs w:val="24"/>
        </w:rPr>
      </w:pPr>
      <w:r w:rsidRPr="0086448E">
        <w:rPr>
          <w:szCs w:val="24"/>
        </w:rPr>
        <w:lastRenderedPageBreak/>
        <w:t xml:space="preserve">4. Примерный перечень предметов по выбору: подготовка концертных номеров, степ, современный танец и другое.  </w:t>
      </w:r>
    </w:p>
    <w:p w:rsidR="006E66E7" w:rsidRPr="0086448E" w:rsidRDefault="006E66E7" w:rsidP="006E66E7">
      <w:pPr>
        <w:spacing w:after="0" w:line="240" w:lineRule="auto"/>
        <w:jc w:val="both"/>
        <w:rPr>
          <w:szCs w:val="24"/>
        </w:rPr>
      </w:pPr>
      <w:r w:rsidRPr="0086448E">
        <w:rPr>
          <w:szCs w:val="24"/>
        </w:rPr>
        <w:t>5. В целях выполнения учебного плана необходимо предусмотреть часы работы концертмейстера:</w:t>
      </w:r>
    </w:p>
    <w:p w:rsidR="006E66E7" w:rsidRPr="0086448E" w:rsidRDefault="006E66E7" w:rsidP="006E66E7">
      <w:pPr>
        <w:spacing w:after="0" w:line="240" w:lineRule="auto"/>
        <w:jc w:val="both"/>
        <w:rPr>
          <w:szCs w:val="24"/>
        </w:rPr>
      </w:pPr>
      <w:r w:rsidRPr="0086448E">
        <w:rPr>
          <w:szCs w:val="24"/>
        </w:rPr>
        <w:t>- из расчета 100% общего количества часов, отводимых на групповые занятия.</w:t>
      </w:r>
    </w:p>
    <w:p w:rsidR="00E05E1E" w:rsidRDefault="00E05E1E" w:rsidP="0073489A">
      <w:pPr>
        <w:spacing w:after="0" w:line="240" w:lineRule="auto"/>
        <w:rPr>
          <w:rFonts w:eastAsia="Calibri" w:cs="Times New Roman"/>
          <w:b/>
          <w:szCs w:val="24"/>
        </w:rPr>
      </w:pPr>
    </w:p>
    <w:p w:rsidR="008C6736" w:rsidRPr="0086448E" w:rsidRDefault="009D2C1A" w:rsidP="0073489A">
      <w:pPr>
        <w:spacing w:after="0" w:line="240" w:lineRule="auto"/>
        <w:rPr>
          <w:rFonts w:eastAsia="Calibri" w:cs="Times New Roman"/>
          <w:b/>
          <w:szCs w:val="24"/>
        </w:rPr>
      </w:pPr>
      <w:r>
        <w:rPr>
          <w:rFonts w:eastAsia="Calibri" w:cs="Times New Roman"/>
          <w:b/>
          <w:szCs w:val="24"/>
        </w:rPr>
        <w:t>1.3</w:t>
      </w:r>
      <w:r w:rsidR="006E66E7" w:rsidRPr="0086448E">
        <w:rPr>
          <w:rFonts w:eastAsia="Calibri" w:cs="Times New Roman"/>
          <w:b/>
          <w:szCs w:val="24"/>
        </w:rPr>
        <w:t>.</w:t>
      </w:r>
      <w:r w:rsidR="006E66E7" w:rsidRPr="0086448E">
        <w:rPr>
          <w:rFonts w:eastAsia="Calibri" w:cs="Times New Roman"/>
          <w:b/>
          <w:szCs w:val="24"/>
        </w:rPr>
        <w:tab/>
        <w:t xml:space="preserve">Учебно - </w:t>
      </w:r>
      <w:r w:rsidR="008C6736" w:rsidRPr="0086448E">
        <w:rPr>
          <w:rFonts w:eastAsia="Calibri" w:cs="Times New Roman"/>
          <w:b/>
          <w:szCs w:val="24"/>
        </w:rPr>
        <w:t>тематический план</w:t>
      </w:r>
    </w:p>
    <w:p w:rsidR="00960CB0" w:rsidRPr="0086448E" w:rsidRDefault="00960CB0" w:rsidP="0073489A">
      <w:pPr>
        <w:spacing w:after="0" w:line="240" w:lineRule="auto"/>
        <w:rPr>
          <w:rFonts w:eastAsia="Calibri" w:cs="Times New Roman"/>
          <w:b/>
          <w:szCs w:val="24"/>
        </w:rPr>
      </w:pPr>
    </w:p>
    <w:p w:rsidR="00960CB0" w:rsidRPr="0086448E" w:rsidRDefault="002916A0" w:rsidP="002916A0">
      <w:pPr>
        <w:spacing w:after="0" w:line="240" w:lineRule="auto"/>
        <w:jc w:val="center"/>
        <w:rPr>
          <w:rFonts w:eastAsia="Calibri" w:cs="Times New Roman"/>
          <w:b/>
          <w:szCs w:val="24"/>
        </w:rPr>
      </w:pPr>
      <w:r w:rsidRPr="0086448E">
        <w:rPr>
          <w:rFonts w:eastAsia="Calibri" w:cs="Times New Roman"/>
          <w:b/>
          <w:szCs w:val="24"/>
        </w:rPr>
        <w:t>УЧЕБНЫЙ ПРЕДМЕТ «КЛАССИЧЕСКИЙ ТАНЕЦ»</w:t>
      </w:r>
    </w:p>
    <w:p w:rsidR="00C122B3" w:rsidRPr="0086448E" w:rsidRDefault="00C122B3" w:rsidP="00237D37">
      <w:pPr>
        <w:spacing w:after="0"/>
        <w:jc w:val="center"/>
        <w:rPr>
          <w:rFonts w:cs="Times New Roman"/>
          <w:b/>
          <w:szCs w:val="24"/>
        </w:rPr>
      </w:pPr>
      <w:r>
        <w:rPr>
          <w:rFonts w:cs="Times New Roman"/>
          <w:b/>
          <w:szCs w:val="24"/>
        </w:rPr>
        <w:t>III класс</w:t>
      </w:r>
    </w:p>
    <w:tbl>
      <w:tblPr>
        <w:tblStyle w:val="aa"/>
        <w:tblW w:w="0" w:type="auto"/>
        <w:tblLook w:val="04A0" w:firstRow="1" w:lastRow="0" w:firstColumn="1" w:lastColumn="0" w:noHBand="0" w:noVBand="1"/>
      </w:tblPr>
      <w:tblGrid>
        <w:gridCol w:w="518"/>
        <w:gridCol w:w="2557"/>
        <w:gridCol w:w="1605"/>
        <w:gridCol w:w="1616"/>
        <w:gridCol w:w="1636"/>
        <w:gridCol w:w="1639"/>
      </w:tblGrid>
      <w:tr w:rsidR="0086448E" w:rsidRPr="0086448E" w:rsidTr="00237D37">
        <w:tc>
          <w:tcPr>
            <w:tcW w:w="518" w:type="dxa"/>
            <w:tcBorders>
              <w:top w:val="single" w:sz="4" w:space="0" w:color="auto"/>
              <w:left w:val="single" w:sz="4" w:space="0" w:color="auto"/>
              <w:bottom w:val="single" w:sz="4" w:space="0" w:color="auto"/>
              <w:right w:val="single" w:sz="4" w:space="0" w:color="auto"/>
            </w:tcBorders>
            <w:hideMark/>
          </w:tcPr>
          <w:p w:rsidR="00237D37" w:rsidRPr="0086448E" w:rsidRDefault="00237D3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237D37" w:rsidRPr="0086448E" w:rsidRDefault="00237D37">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237D37" w:rsidRPr="0086448E" w:rsidRDefault="00237D37">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237D37" w:rsidRPr="0086448E" w:rsidRDefault="00237D37">
            <w:pPr>
              <w:rPr>
                <w:rFonts w:ascii="Times New Roman" w:eastAsia="Times New Roman" w:hAnsi="Times New Roman" w:cs="Times New Roman"/>
                <w:sz w:val="24"/>
                <w:szCs w:val="24"/>
              </w:rPr>
            </w:pPr>
          </w:p>
        </w:tc>
        <w:tc>
          <w:tcPr>
            <w:tcW w:w="1616" w:type="dxa"/>
            <w:tcBorders>
              <w:top w:val="single" w:sz="4" w:space="0" w:color="auto"/>
              <w:left w:val="single" w:sz="4" w:space="0" w:color="auto"/>
              <w:bottom w:val="single" w:sz="4" w:space="0" w:color="auto"/>
              <w:right w:val="single" w:sz="4" w:space="0" w:color="auto"/>
            </w:tcBorders>
            <w:hideMark/>
          </w:tcPr>
          <w:p w:rsidR="00237D37" w:rsidRPr="0086448E" w:rsidRDefault="00237D37">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6" w:type="dxa"/>
            <w:tcBorders>
              <w:top w:val="single" w:sz="4" w:space="0" w:color="auto"/>
              <w:left w:val="single" w:sz="4" w:space="0" w:color="auto"/>
              <w:bottom w:val="single" w:sz="4" w:space="0" w:color="auto"/>
              <w:right w:val="single" w:sz="4" w:space="0" w:color="auto"/>
            </w:tcBorders>
            <w:hideMark/>
          </w:tcPr>
          <w:p w:rsidR="00237D37" w:rsidRPr="0086448E" w:rsidRDefault="00237D3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9" w:type="dxa"/>
            <w:tcBorders>
              <w:top w:val="single" w:sz="4" w:space="0" w:color="auto"/>
              <w:left w:val="single" w:sz="4" w:space="0" w:color="auto"/>
              <w:bottom w:val="single" w:sz="4" w:space="0" w:color="auto"/>
              <w:right w:val="single" w:sz="4" w:space="0" w:color="auto"/>
            </w:tcBorders>
            <w:hideMark/>
          </w:tcPr>
          <w:p w:rsidR="00237D37" w:rsidRPr="0086448E" w:rsidRDefault="00237D37">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1616" w:type="dxa"/>
            <w:vMerge w:val="restart"/>
            <w:tcBorders>
              <w:top w:val="single" w:sz="4" w:space="0" w:color="auto"/>
              <w:left w:val="single" w:sz="4" w:space="0" w:color="auto"/>
              <w:bottom w:val="single" w:sz="4" w:space="0" w:color="auto"/>
              <w:right w:val="single" w:sz="4" w:space="0" w:color="auto"/>
            </w:tcBorders>
            <w:hideMark/>
          </w:tcPr>
          <w:p w:rsidR="005A3BCB" w:rsidRPr="0086448E" w:rsidRDefault="005A3BCB">
            <w:pPr>
              <w:spacing w:line="360" w:lineRule="auto"/>
              <w:rPr>
                <w:rFonts w:ascii="Times New Roman" w:eastAsia="Times New Roman" w:hAnsi="Times New Roman" w:cs="Times New Roman"/>
                <w:sz w:val="24"/>
                <w:szCs w:val="24"/>
              </w:rPr>
            </w:pPr>
            <w:r w:rsidRPr="0086448E">
              <w:rPr>
                <w:rFonts w:ascii="Times New Roman" w:hAnsi="Times New Roman" w:cs="Times New Roman"/>
                <w:bCs/>
                <w:sz w:val="24"/>
                <w:szCs w:val="24"/>
              </w:rPr>
              <w:t xml:space="preserve">Урок изучения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636" w:type="dxa"/>
            <w:vMerge w:val="restart"/>
            <w:tcBorders>
              <w:top w:val="single" w:sz="4" w:space="0" w:color="auto"/>
              <w:left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639" w:type="dxa"/>
            <w:vMerge w:val="restart"/>
            <w:tcBorders>
              <w:top w:val="single" w:sz="4" w:space="0" w:color="auto"/>
              <w:left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w:t>
            </w:r>
          </w:p>
          <w:p w:rsidR="005A3BCB" w:rsidRPr="0086448E" w:rsidRDefault="005A3BCB">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20</w:t>
            </w:r>
          </w:p>
        </w:tc>
        <w:tc>
          <w:tcPr>
            <w:tcW w:w="1616"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5A3BCB" w:rsidRPr="0086448E" w:rsidRDefault="005A3BCB">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20</w:t>
            </w:r>
          </w:p>
        </w:tc>
        <w:tc>
          <w:tcPr>
            <w:tcW w:w="1616"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Прыжки (ALLEGRO)</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4</w:t>
            </w:r>
          </w:p>
        </w:tc>
        <w:tc>
          <w:tcPr>
            <w:tcW w:w="1616" w:type="dxa"/>
            <w:tcBorders>
              <w:top w:val="single" w:sz="4" w:space="0" w:color="auto"/>
              <w:left w:val="single" w:sz="4" w:space="0" w:color="auto"/>
              <w:bottom w:val="single" w:sz="4" w:space="0" w:color="auto"/>
              <w:right w:val="single" w:sz="4" w:space="0" w:color="auto"/>
            </w:tcBorders>
            <w:hideMark/>
          </w:tcPr>
          <w:p w:rsidR="005A3BCB" w:rsidRPr="0086448E" w:rsidRDefault="005A3BCB">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0D651F" w:rsidP="000D651F">
            <w:pPr>
              <w:spacing w:line="360" w:lineRule="auto"/>
              <w:jc w:val="center"/>
              <w:rPr>
                <w:rFonts w:ascii="Times New Roman" w:eastAsia="Times New Roman" w:hAnsi="Times New Roman" w:cs="Times New Roman"/>
                <w:sz w:val="24"/>
                <w:szCs w:val="24"/>
              </w:rPr>
            </w:pPr>
            <w:r>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Отработка элементов</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10</w:t>
            </w:r>
          </w:p>
        </w:tc>
        <w:tc>
          <w:tcPr>
            <w:tcW w:w="1616" w:type="dxa"/>
            <w:vMerge w:val="restart"/>
            <w:tcBorders>
              <w:top w:val="single" w:sz="4" w:space="0" w:color="auto"/>
              <w:left w:val="single" w:sz="4" w:space="0" w:color="auto"/>
              <w:right w:val="single" w:sz="4" w:space="0" w:color="auto"/>
            </w:tcBorders>
            <w:hideMark/>
          </w:tcPr>
          <w:p w:rsidR="005A3BCB" w:rsidRPr="0086448E" w:rsidRDefault="005A3BCB">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eastAsia="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tcPr>
          <w:p w:rsidR="005A3BCB" w:rsidRPr="0086448E" w:rsidRDefault="000D651F" w:rsidP="000D651F">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5A3BCB" w:rsidRPr="0086448E" w:rsidRDefault="005A3BCB">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16" w:type="dxa"/>
            <w:vMerge/>
            <w:tcBorders>
              <w:left w:val="single" w:sz="4" w:space="0" w:color="auto"/>
              <w:bottom w:val="single" w:sz="4" w:space="0" w:color="auto"/>
              <w:right w:val="single" w:sz="4" w:space="0" w:color="auto"/>
            </w:tcBorders>
          </w:tcPr>
          <w:p w:rsidR="005A3BCB" w:rsidRPr="0086448E" w:rsidRDefault="005A3BCB">
            <w:pPr>
              <w:pStyle w:val="a5"/>
              <w:autoSpaceDE w:val="0"/>
              <w:autoSpaceDN w:val="0"/>
              <w:adjustRightInd w:val="0"/>
              <w:ind w:left="0"/>
              <w:rPr>
                <w:rFonts w:ascii="Times New Roman" w:hAnsi="Times New Roman"/>
                <w:bCs/>
                <w:sz w:val="24"/>
                <w:lang w:eastAsia="en-US"/>
              </w:rPr>
            </w:pPr>
          </w:p>
        </w:tc>
        <w:tc>
          <w:tcPr>
            <w:tcW w:w="0" w:type="auto"/>
            <w:vMerge/>
            <w:tcBorders>
              <w:left w:val="single" w:sz="4" w:space="0" w:color="auto"/>
              <w:bottom w:val="single" w:sz="4" w:space="0" w:color="auto"/>
              <w:right w:val="single" w:sz="4" w:space="0" w:color="auto"/>
            </w:tcBorders>
            <w:vAlign w:val="center"/>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5A3BCB" w:rsidRPr="0086448E" w:rsidRDefault="005A3BCB">
            <w:pPr>
              <w:rPr>
                <w:rFonts w:eastAsia="Times New Roman" w:cs="Times New Roman"/>
                <w:szCs w:val="24"/>
              </w:rPr>
            </w:pPr>
          </w:p>
        </w:tc>
      </w:tr>
      <w:tr w:rsidR="00237D37" w:rsidRPr="0086448E" w:rsidTr="00237D37">
        <w:tc>
          <w:tcPr>
            <w:tcW w:w="3075" w:type="dxa"/>
            <w:gridSpan w:val="2"/>
            <w:tcBorders>
              <w:top w:val="single" w:sz="4" w:space="0" w:color="auto"/>
              <w:left w:val="single" w:sz="4" w:space="0" w:color="auto"/>
              <w:bottom w:val="single" w:sz="4" w:space="0" w:color="auto"/>
              <w:right w:val="single" w:sz="4" w:space="0" w:color="auto"/>
            </w:tcBorders>
            <w:hideMark/>
          </w:tcPr>
          <w:p w:rsidR="00237D37" w:rsidRPr="0086448E" w:rsidRDefault="00237D37">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96" w:type="dxa"/>
            <w:gridSpan w:val="4"/>
            <w:tcBorders>
              <w:top w:val="single" w:sz="4" w:space="0" w:color="auto"/>
              <w:left w:val="single" w:sz="4" w:space="0" w:color="auto"/>
              <w:bottom w:val="single" w:sz="4" w:space="0" w:color="auto"/>
              <w:right w:val="single" w:sz="4" w:space="0" w:color="auto"/>
            </w:tcBorders>
            <w:hideMark/>
          </w:tcPr>
          <w:p w:rsidR="00237D37" w:rsidRPr="0086448E" w:rsidRDefault="00237D37" w:rsidP="005A3BCB">
            <w:pPr>
              <w:rPr>
                <w:rFonts w:ascii="Times New Roman" w:eastAsia="Times New Roman" w:hAnsi="Times New Roman" w:cs="Times New Roman"/>
                <w:sz w:val="24"/>
                <w:szCs w:val="24"/>
              </w:rPr>
            </w:pPr>
            <w:r w:rsidRPr="0086448E">
              <w:rPr>
                <w:rFonts w:ascii="Times New Roman" w:hAnsi="Times New Roman" w:cs="Times New Roman"/>
                <w:sz w:val="24"/>
                <w:szCs w:val="24"/>
              </w:rPr>
              <w:t>70</w:t>
            </w:r>
          </w:p>
        </w:tc>
      </w:tr>
    </w:tbl>
    <w:p w:rsidR="00960CB0" w:rsidRPr="0086448E" w:rsidRDefault="00960CB0" w:rsidP="00960CB0">
      <w:pPr>
        <w:spacing w:after="0"/>
        <w:rPr>
          <w:rFonts w:eastAsia="Times New Roman" w:cs="Times New Roman"/>
          <w:szCs w:val="24"/>
        </w:rPr>
      </w:pPr>
    </w:p>
    <w:p w:rsidR="00960CB0" w:rsidRPr="0086448E" w:rsidRDefault="00960CB0" w:rsidP="00960CB0">
      <w:pPr>
        <w:spacing w:after="0"/>
        <w:jc w:val="center"/>
        <w:rPr>
          <w:rFonts w:cs="Times New Roman"/>
          <w:b/>
          <w:szCs w:val="24"/>
        </w:rPr>
      </w:pPr>
      <w:r w:rsidRPr="0086448E">
        <w:rPr>
          <w:rFonts w:cs="Times New Roman"/>
          <w:b/>
          <w:szCs w:val="24"/>
        </w:rPr>
        <w:t>IV класс</w:t>
      </w:r>
    </w:p>
    <w:tbl>
      <w:tblPr>
        <w:tblStyle w:val="aa"/>
        <w:tblW w:w="0" w:type="auto"/>
        <w:tblLook w:val="04A0" w:firstRow="1" w:lastRow="0" w:firstColumn="1" w:lastColumn="0" w:noHBand="0" w:noVBand="1"/>
      </w:tblPr>
      <w:tblGrid>
        <w:gridCol w:w="518"/>
        <w:gridCol w:w="2557"/>
        <w:gridCol w:w="1605"/>
        <w:gridCol w:w="1616"/>
        <w:gridCol w:w="1636"/>
        <w:gridCol w:w="1639"/>
      </w:tblGrid>
      <w:tr w:rsidR="0086448E" w:rsidRPr="0086448E" w:rsidTr="005A3BCB">
        <w:tc>
          <w:tcPr>
            <w:tcW w:w="518" w:type="dxa"/>
            <w:tcBorders>
              <w:top w:val="single" w:sz="4" w:space="0" w:color="auto"/>
              <w:left w:val="single" w:sz="4" w:space="0" w:color="auto"/>
              <w:bottom w:val="single" w:sz="4" w:space="0" w:color="auto"/>
              <w:right w:val="single" w:sz="4" w:space="0" w:color="auto"/>
            </w:tcBorders>
            <w:hideMark/>
          </w:tcPr>
          <w:p w:rsidR="00960CB0" w:rsidRPr="0086448E" w:rsidRDefault="00960CB0">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960CB0" w:rsidRPr="0086448E" w:rsidRDefault="00960CB0">
            <w:pPr>
              <w:rPr>
                <w:rFonts w:ascii="Times New Roman" w:eastAsia="Times New Roman" w:hAnsi="Times New Roman" w:cs="Times New Roman"/>
                <w:sz w:val="24"/>
                <w:szCs w:val="24"/>
              </w:rPr>
            </w:pPr>
          </w:p>
        </w:tc>
        <w:tc>
          <w:tcPr>
            <w:tcW w:w="1616"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6" w:type="dxa"/>
            <w:tcBorders>
              <w:top w:val="single" w:sz="4" w:space="0" w:color="auto"/>
              <w:left w:val="single" w:sz="4" w:space="0" w:color="auto"/>
              <w:bottom w:val="single" w:sz="4" w:space="0" w:color="auto"/>
              <w:right w:val="single" w:sz="4" w:space="0" w:color="auto"/>
            </w:tcBorders>
            <w:hideMark/>
          </w:tcPr>
          <w:p w:rsidR="00960CB0" w:rsidRPr="0086448E" w:rsidRDefault="00960CB0">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9"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1,5</w:t>
            </w:r>
          </w:p>
        </w:tc>
        <w:tc>
          <w:tcPr>
            <w:tcW w:w="1616" w:type="dxa"/>
            <w:vMerge w:val="restart"/>
            <w:tcBorders>
              <w:top w:val="single" w:sz="4" w:space="0" w:color="auto"/>
              <w:left w:val="single" w:sz="4" w:space="0" w:color="auto"/>
              <w:bottom w:val="single" w:sz="4" w:space="0" w:color="auto"/>
              <w:right w:val="single" w:sz="4" w:space="0" w:color="auto"/>
            </w:tcBorders>
            <w:hideMark/>
          </w:tcPr>
          <w:p w:rsidR="00C122B3" w:rsidRPr="0086448E" w:rsidRDefault="00C122B3">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636" w:type="dxa"/>
            <w:vMerge w:val="restart"/>
            <w:tcBorders>
              <w:top w:val="single" w:sz="4" w:space="0" w:color="auto"/>
              <w:left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639" w:type="dxa"/>
            <w:vMerge w:val="restart"/>
            <w:tcBorders>
              <w:top w:val="single" w:sz="4" w:space="0" w:color="auto"/>
              <w:left w:val="single" w:sz="4" w:space="0" w:color="auto"/>
              <w:right w:val="single" w:sz="4" w:space="0" w:color="auto"/>
            </w:tcBorders>
            <w:hideMark/>
          </w:tcPr>
          <w:p w:rsidR="00C122B3" w:rsidRPr="0086448E" w:rsidRDefault="00C122B3">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3</w:t>
            </w:r>
          </w:p>
        </w:tc>
        <w:tc>
          <w:tcPr>
            <w:tcW w:w="2557" w:type="dxa"/>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w:t>
            </w:r>
          </w:p>
          <w:p w:rsidR="00C122B3" w:rsidRPr="0086448E"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24</w:t>
            </w:r>
          </w:p>
        </w:tc>
        <w:tc>
          <w:tcPr>
            <w:tcW w:w="1616"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C122B3" w:rsidRPr="0086448E"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16,5</w:t>
            </w:r>
          </w:p>
        </w:tc>
        <w:tc>
          <w:tcPr>
            <w:tcW w:w="1616"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Прыжки (ALLEGRO)</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12</w:t>
            </w:r>
          </w:p>
        </w:tc>
        <w:tc>
          <w:tcPr>
            <w:tcW w:w="1616" w:type="dxa"/>
            <w:vMerge w:val="restart"/>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Вращения</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Отработка элементов</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24</w:t>
            </w:r>
          </w:p>
        </w:tc>
        <w:tc>
          <w:tcPr>
            <w:tcW w:w="1616" w:type="dxa"/>
            <w:vMerge w:val="restart"/>
            <w:tcBorders>
              <w:top w:val="single" w:sz="4" w:space="0" w:color="auto"/>
              <w:left w:val="single" w:sz="4" w:space="0" w:color="auto"/>
              <w:right w:val="single" w:sz="4" w:space="0" w:color="auto"/>
            </w:tcBorders>
            <w:hideMark/>
          </w:tcPr>
          <w:p w:rsidR="00C122B3" w:rsidRPr="0086448E" w:rsidRDefault="00C122B3">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tcPr>
          <w:p w:rsidR="005A3BCB" w:rsidRPr="0086448E" w:rsidRDefault="005A3BCB" w:rsidP="000D651F">
            <w:pPr>
              <w:spacing w:line="360" w:lineRule="auto"/>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5A3BCB" w:rsidRPr="0086448E" w:rsidRDefault="00C122B3" w:rsidP="00874ADD">
            <w:pPr>
              <w:jc w:val="center"/>
              <w:rPr>
                <w:rFonts w:ascii="Times New Roman" w:hAnsi="Times New Roman" w:cs="Times New Roman"/>
                <w:sz w:val="24"/>
                <w:szCs w:val="24"/>
              </w:rPr>
            </w:pPr>
            <w:r>
              <w:rPr>
                <w:rFonts w:ascii="Times New Roman" w:hAnsi="Times New Roman" w:cs="Times New Roman"/>
                <w:sz w:val="24"/>
                <w:szCs w:val="24"/>
              </w:rPr>
              <w:t>6</w:t>
            </w:r>
          </w:p>
        </w:tc>
        <w:tc>
          <w:tcPr>
            <w:tcW w:w="1616" w:type="dxa"/>
            <w:vMerge/>
            <w:tcBorders>
              <w:left w:val="single" w:sz="4" w:space="0" w:color="auto"/>
              <w:bottom w:val="single" w:sz="4" w:space="0" w:color="auto"/>
              <w:right w:val="single" w:sz="4" w:space="0" w:color="auto"/>
            </w:tcBorders>
          </w:tcPr>
          <w:p w:rsidR="005A3BCB" w:rsidRPr="0086448E" w:rsidRDefault="005A3BCB">
            <w:pPr>
              <w:pStyle w:val="a5"/>
              <w:autoSpaceDE w:val="0"/>
              <w:autoSpaceDN w:val="0"/>
              <w:adjustRightInd w:val="0"/>
              <w:ind w:left="0"/>
              <w:rPr>
                <w:bCs/>
              </w:rPr>
            </w:pPr>
          </w:p>
        </w:tc>
        <w:tc>
          <w:tcPr>
            <w:tcW w:w="0" w:type="auto"/>
            <w:vMerge/>
            <w:tcBorders>
              <w:left w:val="single" w:sz="4" w:space="0" w:color="auto"/>
              <w:bottom w:val="single" w:sz="4" w:space="0" w:color="auto"/>
              <w:right w:val="single" w:sz="4" w:space="0" w:color="auto"/>
            </w:tcBorders>
            <w:vAlign w:val="center"/>
          </w:tcPr>
          <w:p w:rsidR="005A3BCB" w:rsidRPr="0086448E" w:rsidRDefault="005A3BCB">
            <w:pPr>
              <w:rPr>
                <w:rFonts w:eastAsia="Times New Roman" w:cs="Times New Roman"/>
                <w:szCs w:val="24"/>
              </w:rPr>
            </w:pPr>
          </w:p>
        </w:tc>
        <w:tc>
          <w:tcPr>
            <w:tcW w:w="0" w:type="auto"/>
            <w:vMerge/>
            <w:tcBorders>
              <w:left w:val="single" w:sz="4" w:space="0" w:color="auto"/>
              <w:bottom w:val="single" w:sz="4" w:space="0" w:color="auto"/>
              <w:right w:val="single" w:sz="4" w:space="0" w:color="auto"/>
            </w:tcBorders>
            <w:vAlign w:val="center"/>
          </w:tcPr>
          <w:p w:rsidR="005A3BCB" w:rsidRPr="0086448E" w:rsidRDefault="005A3BCB">
            <w:pPr>
              <w:rPr>
                <w:rFonts w:eastAsia="Times New Roman" w:cs="Times New Roman"/>
                <w:szCs w:val="24"/>
              </w:rPr>
            </w:pPr>
          </w:p>
        </w:tc>
      </w:tr>
      <w:tr w:rsidR="005A3BCB" w:rsidRPr="0086448E" w:rsidTr="005A3BCB">
        <w:tc>
          <w:tcPr>
            <w:tcW w:w="3075" w:type="dxa"/>
            <w:gridSpan w:val="2"/>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96" w:type="dxa"/>
            <w:gridSpan w:val="4"/>
            <w:tcBorders>
              <w:top w:val="single" w:sz="4" w:space="0" w:color="auto"/>
              <w:left w:val="single" w:sz="4" w:space="0" w:color="auto"/>
              <w:bottom w:val="single" w:sz="4" w:space="0" w:color="auto"/>
              <w:right w:val="single" w:sz="4" w:space="0" w:color="auto"/>
            </w:tcBorders>
            <w:hideMark/>
          </w:tcPr>
          <w:p w:rsidR="005A3BCB" w:rsidRPr="0086448E" w:rsidRDefault="005A3BCB" w:rsidP="005A3BCB">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105</w:t>
            </w:r>
          </w:p>
        </w:tc>
      </w:tr>
    </w:tbl>
    <w:p w:rsidR="00960CB0" w:rsidRPr="0086448E" w:rsidRDefault="00960CB0" w:rsidP="00960CB0">
      <w:pPr>
        <w:spacing w:after="0"/>
        <w:rPr>
          <w:rFonts w:eastAsia="Times New Roman" w:cs="Times New Roman"/>
          <w:szCs w:val="24"/>
        </w:rPr>
      </w:pPr>
    </w:p>
    <w:p w:rsidR="00960CB0" w:rsidRPr="0086448E" w:rsidRDefault="00960CB0" w:rsidP="00960CB0">
      <w:pPr>
        <w:spacing w:after="0"/>
        <w:jc w:val="center"/>
        <w:rPr>
          <w:rFonts w:cs="Times New Roman"/>
          <w:b/>
          <w:szCs w:val="24"/>
        </w:rPr>
      </w:pPr>
      <w:r w:rsidRPr="0086448E">
        <w:rPr>
          <w:rFonts w:cs="Times New Roman"/>
          <w:b/>
          <w:szCs w:val="24"/>
        </w:rPr>
        <w:t>V класс</w:t>
      </w:r>
    </w:p>
    <w:tbl>
      <w:tblPr>
        <w:tblStyle w:val="aa"/>
        <w:tblW w:w="0" w:type="auto"/>
        <w:tblLook w:val="04A0" w:firstRow="1" w:lastRow="0" w:firstColumn="1" w:lastColumn="0" w:noHBand="0" w:noVBand="1"/>
      </w:tblPr>
      <w:tblGrid>
        <w:gridCol w:w="518"/>
        <w:gridCol w:w="2557"/>
        <w:gridCol w:w="1605"/>
        <w:gridCol w:w="1616"/>
        <w:gridCol w:w="1636"/>
        <w:gridCol w:w="1639"/>
      </w:tblGrid>
      <w:tr w:rsidR="0086448E" w:rsidRPr="00C122B3" w:rsidTr="005A3BCB">
        <w:tc>
          <w:tcPr>
            <w:tcW w:w="518" w:type="dxa"/>
            <w:tcBorders>
              <w:top w:val="single" w:sz="4" w:space="0" w:color="auto"/>
              <w:left w:val="single" w:sz="4" w:space="0" w:color="auto"/>
              <w:bottom w:val="single" w:sz="4" w:space="0" w:color="auto"/>
              <w:right w:val="single" w:sz="4" w:space="0" w:color="auto"/>
            </w:tcBorders>
            <w:hideMark/>
          </w:tcPr>
          <w:p w:rsidR="00960CB0" w:rsidRPr="00C122B3" w:rsidRDefault="00960CB0">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960CB0" w:rsidRPr="00C122B3" w:rsidRDefault="00960CB0">
            <w:pPr>
              <w:rPr>
                <w:rFonts w:ascii="Times New Roman" w:eastAsia="Times New Roman" w:hAnsi="Times New Roman" w:cs="Times New Roman"/>
                <w:sz w:val="24"/>
                <w:szCs w:val="24"/>
              </w:rPr>
            </w:pPr>
            <w:r w:rsidRPr="00C122B3">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960CB0" w:rsidRPr="00C122B3" w:rsidRDefault="00960CB0">
            <w:pPr>
              <w:rPr>
                <w:rFonts w:ascii="Times New Roman" w:eastAsia="Times New Roman" w:hAnsi="Times New Roman" w:cs="Times New Roman"/>
                <w:sz w:val="24"/>
                <w:szCs w:val="24"/>
              </w:rPr>
            </w:pPr>
            <w:r w:rsidRPr="00C122B3">
              <w:rPr>
                <w:rFonts w:ascii="Times New Roman" w:hAnsi="Times New Roman" w:cs="Times New Roman"/>
                <w:sz w:val="24"/>
                <w:szCs w:val="24"/>
              </w:rPr>
              <w:t>Количество часов</w:t>
            </w:r>
          </w:p>
          <w:p w:rsidR="00960CB0" w:rsidRPr="00C122B3" w:rsidRDefault="00960CB0">
            <w:pPr>
              <w:rPr>
                <w:rFonts w:ascii="Times New Roman" w:eastAsia="Times New Roman" w:hAnsi="Times New Roman" w:cs="Times New Roman"/>
                <w:sz w:val="24"/>
                <w:szCs w:val="24"/>
              </w:rPr>
            </w:pPr>
          </w:p>
        </w:tc>
        <w:tc>
          <w:tcPr>
            <w:tcW w:w="1616" w:type="dxa"/>
            <w:tcBorders>
              <w:top w:val="single" w:sz="4" w:space="0" w:color="auto"/>
              <w:left w:val="single" w:sz="4" w:space="0" w:color="auto"/>
              <w:bottom w:val="single" w:sz="4" w:space="0" w:color="auto"/>
              <w:right w:val="single" w:sz="4" w:space="0" w:color="auto"/>
            </w:tcBorders>
            <w:hideMark/>
          </w:tcPr>
          <w:p w:rsidR="00960CB0" w:rsidRPr="00C122B3" w:rsidRDefault="00960CB0">
            <w:pPr>
              <w:rPr>
                <w:rFonts w:ascii="Times New Roman" w:eastAsia="Times New Roman" w:hAnsi="Times New Roman" w:cs="Times New Roman"/>
                <w:sz w:val="24"/>
                <w:szCs w:val="24"/>
              </w:rPr>
            </w:pPr>
            <w:r w:rsidRPr="00C122B3">
              <w:rPr>
                <w:rFonts w:ascii="Times New Roman" w:hAnsi="Times New Roman" w:cs="Times New Roman"/>
                <w:sz w:val="24"/>
                <w:szCs w:val="24"/>
              </w:rPr>
              <w:t>Тип урока</w:t>
            </w:r>
          </w:p>
        </w:tc>
        <w:tc>
          <w:tcPr>
            <w:tcW w:w="1636" w:type="dxa"/>
            <w:tcBorders>
              <w:top w:val="single" w:sz="4" w:space="0" w:color="auto"/>
              <w:left w:val="single" w:sz="4" w:space="0" w:color="auto"/>
              <w:bottom w:val="single" w:sz="4" w:space="0" w:color="auto"/>
              <w:right w:val="single" w:sz="4" w:space="0" w:color="auto"/>
            </w:tcBorders>
            <w:hideMark/>
          </w:tcPr>
          <w:p w:rsidR="00960CB0" w:rsidRPr="00C122B3" w:rsidRDefault="00960CB0">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Виды учебной деятельности</w:t>
            </w:r>
          </w:p>
        </w:tc>
        <w:tc>
          <w:tcPr>
            <w:tcW w:w="1639" w:type="dxa"/>
            <w:tcBorders>
              <w:top w:val="single" w:sz="4" w:space="0" w:color="auto"/>
              <w:left w:val="single" w:sz="4" w:space="0" w:color="auto"/>
              <w:bottom w:val="single" w:sz="4" w:space="0" w:color="auto"/>
              <w:right w:val="single" w:sz="4" w:space="0" w:color="auto"/>
            </w:tcBorders>
            <w:hideMark/>
          </w:tcPr>
          <w:p w:rsidR="00960CB0" w:rsidRPr="00C122B3" w:rsidRDefault="00960CB0">
            <w:pPr>
              <w:rPr>
                <w:rFonts w:ascii="Times New Roman" w:eastAsia="Times New Roman" w:hAnsi="Times New Roman" w:cs="Times New Roman"/>
                <w:sz w:val="24"/>
                <w:szCs w:val="24"/>
              </w:rPr>
            </w:pPr>
            <w:r w:rsidRPr="00C122B3">
              <w:rPr>
                <w:rFonts w:ascii="Times New Roman" w:hAnsi="Times New Roman" w:cs="Times New Roman"/>
                <w:sz w:val="24"/>
                <w:szCs w:val="24"/>
              </w:rPr>
              <w:t>Виды контроля</w:t>
            </w: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1,5</w:t>
            </w:r>
          </w:p>
        </w:tc>
        <w:tc>
          <w:tcPr>
            <w:tcW w:w="1616" w:type="dxa"/>
            <w:vMerge w:val="restart"/>
            <w:tcBorders>
              <w:top w:val="single" w:sz="4" w:space="0" w:color="auto"/>
              <w:left w:val="single" w:sz="4" w:space="0" w:color="auto"/>
              <w:bottom w:val="single" w:sz="4" w:space="0" w:color="auto"/>
              <w:right w:val="single" w:sz="4" w:space="0" w:color="auto"/>
            </w:tcBorders>
            <w:hideMark/>
          </w:tcPr>
          <w:p w:rsidR="00C122B3" w:rsidRPr="00C122B3" w:rsidRDefault="00C122B3">
            <w:pPr>
              <w:pStyle w:val="a5"/>
              <w:autoSpaceDE w:val="0"/>
              <w:autoSpaceDN w:val="0"/>
              <w:adjustRightInd w:val="0"/>
              <w:ind w:left="0"/>
              <w:rPr>
                <w:rFonts w:ascii="Times New Roman" w:hAnsi="Times New Roman"/>
                <w:kern w:val="2"/>
                <w:sz w:val="24"/>
              </w:rPr>
            </w:pPr>
            <w:r w:rsidRPr="00C122B3">
              <w:rPr>
                <w:rFonts w:ascii="Times New Roman" w:hAnsi="Times New Roman"/>
                <w:bCs/>
                <w:sz w:val="24"/>
              </w:rPr>
              <w:t xml:space="preserve">Урок изучение </w:t>
            </w:r>
            <w:proofErr w:type="gramStart"/>
            <w:r w:rsidRPr="00C122B3">
              <w:rPr>
                <w:rFonts w:ascii="Times New Roman" w:hAnsi="Times New Roman"/>
                <w:bCs/>
                <w:sz w:val="24"/>
              </w:rPr>
              <w:t>и  первичного</w:t>
            </w:r>
            <w:proofErr w:type="gramEnd"/>
            <w:r w:rsidRPr="00C122B3">
              <w:rPr>
                <w:rFonts w:ascii="Times New Roman" w:hAnsi="Times New Roman"/>
                <w:bCs/>
                <w:sz w:val="24"/>
              </w:rPr>
              <w:t xml:space="preserve"> закрепления новых знаний</w:t>
            </w:r>
          </w:p>
        </w:tc>
        <w:tc>
          <w:tcPr>
            <w:tcW w:w="1636" w:type="dxa"/>
            <w:vMerge w:val="restart"/>
            <w:tcBorders>
              <w:top w:val="single" w:sz="4" w:space="0" w:color="auto"/>
              <w:left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Урок-лекция, практическое занятие</w:t>
            </w:r>
          </w:p>
        </w:tc>
        <w:tc>
          <w:tcPr>
            <w:tcW w:w="1639" w:type="dxa"/>
            <w:vMerge w:val="restart"/>
            <w:tcBorders>
              <w:top w:val="single" w:sz="4" w:space="0" w:color="auto"/>
              <w:left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Контрольный урок</w:t>
            </w: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3</w:t>
            </w:r>
          </w:p>
        </w:tc>
        <w:tc>
          <w:tcPr>
            <w:tcW w:w="2557" w:type="dxa"/>
            <w:tcBorders>
              <w:top w:val="single" w:sz="4" w:space="0" w:color="auto"/>
              <w:left w:val="single" w:sz="4" w:space="0" w:color="auto"/>
              <w:bottom w:val="single" w:sz="4" w:space="0" w:color="auto"/>
              <w:right w:val="single" w:sz="4" w:space="0" w:color="auto"/>
            </w:tcBorders>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Экзерсис у станка</w:t>
            </w:r>
          </w:p>
          <w:p w:rsidR="00C122B3" w:rsidRPr="00C122B3"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24</w:t>
            </w:r>
          </w:p>
        </w:tc>
        <w:tc>
          <w:tcPr>
            <w:tcW w:w="1616"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Изучение нового материала</w:t>
            </w: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Экзерсис на середине зала</w:t>
            </w:r>
          </w:p>
          <w:p w:rsidR="00C122B3" w:rsidRPr="00C122B3"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16,5</w:t>
            </w:r>
          </w:p>
        </w:tc>
        <w:tc>
          <w:tcPr>
            <w:tcW w:w="1616"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Урок закрепления знаний</w:t>
            </w: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Прыжки (ALLEGRO)</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12</w:t>
            </w:r>
          </w:p>
        </w:tc>
        <w:tc>
          <w:tcPr>
            <w:tcW w:w="1616" w:type="dxa"/>
            <w:vMerge w:val="restart"/>
            <w:tcBorders>
              <w:top w:val="single" w:sz="4" w:space="0" w:color="auto"/>
              <w:left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hideMark/>
          </w:tcPr>
          <w:p w:rsidR="00C122B3" w:rsidRPr="00C122B3" w:rsidRDefault="00C122B3" w:rsidP="000D651F">
            <w:pPr>
              <w:spacing w:line="360" w:lineRule="auto"/>
              <w:jc w:val="center"/>
              <w:rPr>
                <w:rFonts w:ascii="Times New Roman" w:eastAsia="Times New Roman" w:hAnsi="Times New Roman" w:cs="Times New Roman"/>
                <w:sz w:val="24"/>
                <w:szCs w:val="24"/>
              </w:rPr>
            </w:pPr>
            <w:r w:rsidRPr="00C122B3">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C122B3" w:rsidRPr="00C122B3" w:rsidRDefault="00C122B3">
            <w:pPr>
              <w:rPr>
                <w:rFonts w:ascii="Times New Roman" w:eastAsia="Times New Roman" w:hAnsi="Times New Roman" w:cs="Times New Roman"/>
                <w:sz w:val="24"/>
                <w:szCs w:val="24"/>
              </w:rPr>
            </w:pPr>
            <w:r w:rsidRPr="00C122B3">
              <w:rPr>
                <w:rFonts w:ascii="Times New Roman" w:hAnsi="Times New Roman" w:cs="Times New Roman"/>
                <w:sz w:val="24"/>
                <w:szCs w:val="24"/>
              </w:rPr>
              <w:t>Вращения</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9</w:t>
            </w: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C122B3" w:rsidRDefault="00C122B3">
            <w:pPr>
              <w:rPr>
                <w:rFonts w:ascii="Times New Roman" w:eastAsia="Times New Roman" w:hAnsi="Times New Roman" w:cs="Times New Roman"/>
                <w:sz w:val="24"/>
                <w:szCs w:val="24"/>
              </w:rPr>
            </w:pPr>
          </w:p>
        </w:tc>
      </w:tr>
      <w:tr w:rsidR="00C122B3" w:rsidRPr="00C122B3" w:rsidTr="00874ADD">
        <w:tc>
          <w:tcPr>
            <w:tcW w:w="518" w:type="dxa"/>
            <w:tcBorders>
              <w:top w:val="single" w:sz="4" w:space="0" w:color="auto"/>
              <w:left w:val="single" w:sz="4" w:space="0" w:color="auto"/>
              <w:bottom w:val="single" w:sz="4" w:space="0" w:color="auto"/>
              <w:right w:val="single" w:sz="4" w:space="0" w:color="auto"/>
            </w:tcBorders>
          </w:tcPr>
          <w:p w:rsidR="00C122B3" w:rsidRPr="00C122B3" w:rsidRDefault="00C122B3" w:rsidP="000D651F">
            <w:pPr>
              <w:spacing w:line="360" w:lineRule="auto"/>
              <w:jc w:val="center"/>
              <w:rPr>
                <w:rFonts w:ascii="Times New Roman" w:hAnsi="Times New Roman" w:cs="Times New Roman"/>
                <w:sz w:val="24"/>
                <w:szCs w:val="24"/>
              </w:rPr>
            </w:pPr>
            <w:r w:rsidRPr="00C122B3">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tcPr>
          <w:p w:rsidR="00C122B3" w:rsidRPr="00C122B3" w:rsidRDefault="00C122B3" w:rsidP="00C122B3">
            <w:pPr>
              <w:rPr>
                <w:rFonts w:ascii="Times New Roman" w:hAnsi="Times New Roman" w:cs="Times New Roman"/>
                <w:sz w:val="24"/>
                <w:szCs w:val="24"/>
              </w:rPr>
            </w:pPr>
            <w:r w:rsidRPr="00C122B3">
              <w:rPr>
                <w:rFonts w:ascii="Times New Roman" w:hAnsi="Times New Roman" w:cs="Times New Roman"/>
                <w:sz w:val="24"/>
                <w:szCs w:val="24"/>
              </w:rPr>
              <w:t>Отработка элементов</w:t>
            </w:r>
            <w:r w:rsidRPr="00C122B3">
              <w:rPr>
                <w:rFonts w:ascii="Times New Roman" w:hAnsi="Times New Roman" w:cs="Times New Roman"/>
                <w:sz w:val="24"/>
                <w:szCs w:val="24"/>
              </w:rPr>
              <w:tab/>
            </w:r>
          </w:p>
        </w:tc>
        <w:tc>
          <w:tcPr>
            <w:tcW w:w="1605" w:type="dxa"/>
            <w:tcBorders>
              <w:top w:val="single" w:sz="4" w:space="0" w:color="auto"/>
              <w:left w:val="single" w:sz="4" w:space="0" w:color="auto"/>
              <w:bottom w:val="single" w:sz="4" w:space="0" w:color="auto"/>
              <w:right w:val="single" w:sz="4" w:space="0" w:color="auto"/>
            </w:tcBorders>
          </w:tcPr>
          <w:p w:rsidR="00C122B3"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21</w:t>
            </w:r>
          </w:p>
        </w:tc>
        <w:tc>
          <w:tcPr>
            <w:tcW w:w="0" w:type="auto"/>
            <w:vMerge/>
            <w:tcBorders>
              <w:left w:val="single" w:sz="4" w:space="0" w:color="auto"/>
              <w:right w:val="single" w:sz="4" w:space="0" w:color="auto"/>
            </w:tcBorders>
            <w:vAlign w:val="center"/>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tcPr>
          <w:p w:rsidR="00C122B3" w:rsidRPr="00C122B3"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tcPr>
          <w:p w:rsidR="00C122B3" w:rsidRPr="00C122B3" w:rsidRDefault="00C122B3">
            <w:pPr>
              <w:rPr>
                <w:rFonts w:ascii="Times New Roman" w:eastAsia="Times New Roman" w:hAnsi="Times New Roman" w:cs="Times New Roman"/>
                <w:sz w:val="24"/>
                <w:szCs w:val="24"/>
              </w:rPr>
            </w:pPr>
          </w:p>
        </w:tc>
      </w:tr>
      <w:tr w:rsidR="0086448E" w:rsidRPr="00C122B3" w:rsidTr="00874ADD">
        <w:tc>
          <w:tcPr>
            <w:tcW w:w="518" w:type="dxa"/>
            <w:tcBorders>
              <w:top w:val="single" w:sz="4" w:space="0" w:color="auto"/>
              <w:left w:val="single" w:sz="4" w:space="0" w:color="auto"/>
              <w:bottom w:val="single" w:sz="4" w:space="0" w:color="auto"/>
              <w:right w:val="single" w:sz="4" w:space="0" w:color="auto"/>
            </w:tcBorders>
          </w:tcPr>
          <w:p w:rsidR="005A3BCB" w:rsidRPr="00C122B3" w:rsidRDefault="00C122B3" w:rsidP="000D651F">
            <w:pPr>
              <w:spacing w:line="360" w:lineRule="auto"/>
              <w:jc w:val="center"/>
              <w:rPr>
                <w:rFonts w:ascii="Times New Roman" w:hAnsi="Times New Roman" w:cs="Times New Roman"/>
                <w:sz w:val="24"/>
                <w:szCs w:val="24"/>
              </w:rPr>
            </w:pPr>
            <w:r w:rsidRPr="00C122B3">
              <w:rPr>
                <w:rFonts w:ascii="Times New Roman" w:hAnsi="Times New Roman" w:cs="Times New Roman"/>
                <w:sz w:val="24"/>
                <w:szCs w:val="24"/>
              </w:rPr>
              <w:t>8</w:t>
            </w:r>
          </w:p>
        </w:tc>
        <w:tc>
          <w:tcPr>
            <w:tcW w:w="2557" w:type="dxa"/>
            <w:tcBorders>
              <w:top w:val="single" w:sz="4" w:space="0" w:color="auto"/>
              <w:left w:val="single" w:sz="4" w:space="0" w:color="auto"/>
              <w:bottom w:val="single" w:sz="4" w:space="0" w:color="auto"/>
              <w:right w:val="single" w:sz="4" w:space="0" w:color="auto"/>
            </w:tcBorders>
          </w:tcPr>
          <w:p w:rsidR="005A3BCB" w:rsidRPr="00C122B3" w:rsidRDefault="005A3BCB" w:rsidP="00874ADD">
            <w:pPr>
              <w:rPr>
                <w:rFonts w:ascii="Times New Roman" w:hAnsi="Times New Roman" w:cs="Times New Roman"/>
                <w:sz w:val="24"/>
                <w:szCs w:val="24"/>
              </w:rPr>
            </w:pPr>
            <w:r w:rsidRPr="00C122B3">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5A3BCB" w:rsidRPr="00C122B3" w:rsidRDefault="00C122B3" w:rsidP="00C122B3">
            <w:pPr>
              <w:jc w:val="center"/>
              <w:rPr>
                <w:rFonts w:ascii="Times New Roman" w:hAnsi="Times New Roman" w:cs="Times New Roman"/>
                <w:sz w:val="24"/>
                <w:szCs w:val="24"/>
              </w:rPr>
            </w:pPr>
            <w:r w:rsidRPr="00C122B3">
              <w:rPr>
                <w:rFonts w:ascii="Times New Roman" w:hAnsi="Times New Roman" w:cs="Times New Roman"/>
                <w:sz w:val="24"/>
                <w:szCs w:val="24"/>
              </w:rPr>
              <w:t>6</w:t>
            </w:r>
          </w:p>
        </w:tc>
        <w:tc>
          <w:tcPr>
            <w:tcW w:w="0" w:type="auto"/>
            <w:vMerge/>
            <w:tcBorders>
              <w:left w:val="single" w:sz="4" w:space="0" w:color="auto"/>
              <w:bottom w:val="single" w:sz="4" w:space="0" w:color="auto"/>
              <w:right w:val="single" w:sz="4" w:space="0" w:color="auto"/>
            </w:tcBorders>
            <w:vAlign w:val="center"/>
          </w:tcPr>
          <w:p w:rsidR="005A3BCB" w:rsidRPr="00C122B3" w:rsidRDefault="005A3BCB">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5A3BCB" w:rsidRPr="00C122B3" w:rsidRDefault="005A3BCB">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5A3BCB" w:rsidRPr="00C122B3" w:rsidRDefault="005A3BCB">
            <w:pPr>
              <w:rPr>
                <w:rFonts w:ascii="Times New Roman" w:eastAsia="Times New Roman" w:hAnsi="Times New Roman" w:cs="Times New Roman"/>
                <w:sz w:val="24"/>
                <w:szCs w:val="24"/>
              </w:rPr>
            </w:pPr>
          </w:p>
        </w:tc>
      </w:tr>
      <w:tr w:rsidR="005A3BCB" w:rsidRPr="00C122B3" w:rsidTr="005A3BCB">
        <w:tc>
          <w:tcPr>
            <w:tcW w:w="3075" w:type="dxa"/>
            <w:gridSpan w:val="2"/>
            <w:tcBorders>
              <w:top w:val="single" w:sz="4" w:space="0" w:color="auto"/>
              <w:left w:val="single" w:sz="4" w:space="0" w:color="auto"/>
              <w:bottom w:val="single" w:sz="4" w:space="0" w:color="auto"/>
              <w:right w:val="single" w:sz="4" w:space="0" w:color="auto"/>
            </w:tcBorders>
            <w:hideMark/>
          </w:tcPr>
          <w:p w:rsidR="005A3BCB" w:rsidRPr="00C122B3" w:rsidRDefault="005A3BCB">
            <w:pPr>
              <w:rPr>
                <w:rFonts w:ascii="Times New Roman" w:eastAsia="Times New Roman" w:hAnsi="Times New Roman" w:cs="Times New Roman"/>
                <w:sz w:val="24"/>
                <w:szCs w:val="24"/>
              </w:rPr>
            </w:pPr>
            <w:r w:rsidRPr="00C122B3">
              <w:rPr>
                <w:rFonts w:ascii="Times New Roman" w:hAnsi="Times New Roman" w:cs="Times New Roman"/>
                <w:sz w:val="24"/>
                <w:szCs w:val="24"/>
              </w:rPr>
              <w:t>ИТОГО:</w:t>
            </w:r>
          </w:p>
        </w:tc>
        <w:tc>
          <w:tcPr>
            <w:tcW w:w="6496" w:type="dxa"/>
            <w:gridSpan w:val="4"/>
            <w:tcBorders>
              <w:top w:val="single" w:sz="4" w:space="0" w:color="auto"/>
              <w:left w:val="single" w:sz="4" w:space="0" w:color="auto"/>
              <w:bottom w:val="single" w:sz="4" w:space="0" w:color="auto"/>
              <w:right w:val="single" w:sz="4" w:space="0" w:color="auto"/>
            </w:tcBorders>
            <w:hideMark/>
          </w:tcPr>
          <w:p w:rsidR="005A3BCB" w:rsidRPr="00C122B3" w:rsidRDefault="005A3BCB" w:rsidP="005A3BCB">
            <w:pPr>
              <w:rPr>
                <w:rFonts w:ascii="Times New Roman" w:eastAsia="Times New Roman" w:hAnsi="Times New Roman" w:cs="Times New Roman"/>
                <w:sz w:val="24"/>
                <w:szCs w:val="24"/>
              </w:rPr>
            </w:pPr>
            <w:r w:rsidRPr="00C122B3">
              <w:rPr>
                <w:rFonts w:ascii="Times New Roman" w:hAnsi="Times New Roman" w:cs="Times New Roman"/>
                <w:sz w:val="24"/>
                <w:szCs w:val="24"/>
              </w:rPr>
              <w:t xml:space="preserve">        105</w:t>
            </w:r>
          </w:p>
        </w:tc>
      </w:tr>
    </w:tbl>
    <w:p w:rsidR="00960CB0" w:rsidRPr="0086448E" w:rsidRDefault="00960CB0" w:rsidP="00960CB0">
      <w:pPr>
        <w:spacing w:after="0"/>
        <w:rPr>
          <w:rFonts w:eastAsia="Times New Roman" w:cs="Times New Roman"/>
          <w:szCs w:val="24"/>
        </w:rPr>
      </w:pPr>
    </w:p>
    <w:p w:rsidR="00960CB0" w:rsidRPr="0086448E" w:rsidRDefault="00960CB0" w:rsidP="00960CB0">
      <w:pPr>
        <w:spacing w:after="0"/>
        <w:jc w:val="center"/>
        <w:rPr>
          <w:rFonts w:cs="Times New Roman"/>
          <w:b/>
          <w:szCs w:val="24"/>
        </w:rPr>
      </w:pPr>
      <w:r w:rsidRPr="0086448E">
        <w:rPr>
          <w:rFonts w:cs="Times New Roman"/>
          <w:b/>
          <w:szCs w:val="24"/>
        </w:rPr>
        <w:t>VI класс</w:t>
      </w:r>
    </w:p>
    <w:tbl>
      <w:tblPr>
        <w:tblStyle w:val="aa"/>
        <w:tblW w:w="0" w:type="auto"/>
        <w:tblLook w:val="04A0" w:firstRow="1" w:lastRow="0" w:firstColumn="1" w:lastColumn="0" w:noHBand="0" w:noVBand="1"/>
      </w:tblPr>
      <w:tblGrid>
        <w:gridCol w:w="518"/>
        <w:gridCol w:w="2557"/>
        <w:gridCol w:w="1605"/>
        <w:gridCol w:w="1616"/>
        <w:gridCol w:w="1636"/>
        <w:gridCol w:w="1639"/>
      </w:tblGrid>
      <w:tr w:rsidR="0086448E" w:rsidRPr="0086448E" w:rsidTr="005A3BCB">
        <w:trPr>
          <w:trHeight w:val="351"/>
        </w:trPr>
        <w:tc>
          <w:tcPr>
            <w:tcW w:w="518" w:type="dxa"/>
            <w:tcBorders>
              <w:top w:val="single" w:sz="4" w:space="0" w:color="auto"/>
              <w:left w:val="single" w:sz="4" w:space="0" w:color="auto"/>
              <w:bottom w:val="single" w:sz="4" w:space="0" w:color="auto"/>
              <w:right w:val="single" w:sz="4" w:space="0" w:color="auto"/>
            </w:tcBorders>
            <w:hideMark/>
          </w:tcPr>
          <w:p w:rsidR="00960CB0" w:rsidRPr="0086448E" w:rsidRDefault="00960CB0">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960CB0" w:rsidRPr="0086448E" w:rsidRDefault="00960CB0">
            <w:pPr>
              <w:rPr>
                <w:rFonts w:ascii="Times New Roman" w:eastAsia="Times New Roman" w:hAnsi="Times New Roman" w:cs="Times New Roman"/>
                <w:sz w:val="24"/>
                <w:szCs w:val="24"/>
              </w:rPr>
            </w:pPr>
          </w:p>
        </w:tc>
        <w:tc>
          <w:tcPr>
            <w:tcW w:w="1616"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6" w:type="dxa"/>
            <w:tcBorders>
              <w:top w:val="single" w:sz="4" w:space="0" w:color="auto"/>
              <w:left w:val="single" w:sz="4" w:space="0" w:color="auto"/>
              <w:bottom w:val="single" w:sz="4" w:space="0" w:color="auto"/>
              <w:right w:val="single" w:sz="4" w:space="0" w:color="auto"/>
            </w:tcBorders>
            <w:hideMark/>
          </w:tcPr>
          <w:p w:rsidR="00960CB0" w:rsidRPr="0086448E" w:rsidRDefault="00960CB0">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9" w:type="dxa"/>
            <w:tcBorders>
              <w:top w:val="single" w:sz="4" w:space="0" w:color="auto"/>
              <w:left w:val="single" w:sz="4" w:space="0" w:color="auto"/>
              <w:bottom w:val="single" w:sz="4" w:space="0" w:color="auto"/>
              <w:right w:val="single" w:sz="4" w:space="0" w:color="auto"/>
            </w:tcBorders>
            <w:hideMark/>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1,5</w:t>
            </w:r>
          </w:p>
        </w:tc>
        <w:tc>
          <w:tcPr>
            <w:tcW w:w="1616" w:type="dxa"/>
            <w:vMerge w:val="restart"/>
            <w:tcBorders>
              <w:top w:val="single" w:sz="4" w:space="0" w:color="auto"/>
              <w:left w:val="single" w:sz="4" w:space="0" w:color="auto"/>
              <w:bottom w:val="single" w:sz="4" w:space="0" w:color="auto"/>
              <w:right w:val="single" w:sz="4" w:space="0" w:color="auto"/>
            </w:tcBorders>
            <w:hideMark/>
          </w:tcPr>
          <w:p w:rsidR="005A3BCB" w:rsidRPr="0086448E" w:rsidRDefault="005A3BCB">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w:t>
            </w:r>
            <w:r w:rsidRPr="0086448E">
              <w:rPr>
                <w:rFonts w:ascii="Times New Roman" w:hAnsi="Times New Roman"/>
                <w:bCs/>
                <w:sz w:val="24"/>
              </w:rPr>
              <w:lastRenderedPageBreak/>
              <w:t>знаний</w:t>
            </w:r>
          </w:p>
        </w:tc>
        <w:tc>
          <w:tcPr>
            <w:tcW w:w="1636" w:type="dxa"/>
            <w:vMerge w:val="restart"/>
            <w:tcBorders>
              <w:top w:val="single" w:sz="4" w:space="0" w:color="auto"/>
              <w:left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Урок-лекция, практическое занятие</w:t>
            </w:r>
          </w:p>
        </w:tc>
        <w:tc>
          <w:tcPr>
            <w:tcW w:w="1639" w:type="dxa"/>
            <w:vMerge w:val="restart"/>
            <w:tcBorders>
              <w:top w:val="single" w:sz="4" w:space="0" w:color="auto"/>
              <w:left w:val="single" w:sz="4" w:space="0" w:color="auto"/>
              <w:right w:val="single" w:sz="4" w:space="0" w:color="auto"/>
            </w:tcBorders>
            <w:hideMark/>
          </w:tcPr>
          <w:p w:rsidR="005A3BCB" w:rsidRPr="0086448E" w:rsidRDefault="005A3BCB">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3</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w:t>
            </w:r>
          </w:p>
          <w:p w:rsidR="005A3BCB" w:rsidRPr="0086448E" w:rsidRDefault="005A3BCB">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21</w:t>
            </w:r>
          </w:p>
        </w:tc>
        <w:tc>
          <w:tcPr>
            <w:tcW w:w="1616" w:type="dxa"/>
            <w:vMerge w:val="restart"/>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5A3BCB" w:rsidRPr="0086448E" w:rsidRDefault="005A3BCB">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19,5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Прыжки (ALLEGRO)</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15</w:t>
            </w:r>
          </w:p>
        </w:tc>
        <w:tc>
          <w:tcPr>
            <w:tcW w:w="1616"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Вращения</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rsidP="00C122B3">
            <w:pPr>
              <w:jc w:val="center"/>
              <w:rPr>
                <w:rFonts w:ascii="Times New Roman" w:eastAsia="Times New Roman" w:hAnsi="Times New Roman" w:cs="Times New Roman"/>
                <w:sz w:val="24"/>
                <w:szCs w:val="24"/>
              </w:rPr>
            </w:pPr>
            <w:r>
              <w:rPr>
                <w:rFonts w:ascii="Times New Roman" w:hAnsi="Times New Roman" w:cs="Times New Roman"/>
                <w:sz w:val="24"/>
                <w:szCs w:val="24"/>
              </w:rPr>
              <w:t>9</w:t>
            </w:r>
          </w:p>
        </w:tc>
        <w:tc>
          <w:tcPr>
            <w:tcW w:w="1616"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5A3BCB" w:rsidRPr="0086448E" w:rsidRDefault="005A3BCB">
            <w:pPr>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hideMark/>
          </w:tcPr>
          <w:p w:rsidR="005A3BCB" w:rsidRPr="0086448E" w:rsidRDefault="005A3BCB" w:rsidP="000D651F">
            <w:pPr>
              <w:spacing w:line="360"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Отработка элементов</w:t>
            </w:r>
          </w:p>
        </w:tc>
        <w:tc>
          <w:tcPr>
            <w:tcW w:w="1605" w:type="dxa"/>
            <w:tcBorders>
              <w:top w:val="single" w:sz="4" w:space="0" w:color="auto"/>
              <w:left w:val="single" w:sz="4" w:space="0" w:color="auto"/>
              <w:bottom w:val="single" w:sz="4" w:space="0" w:color="auto"/>
              <w:right w:val="single" w:sz="4" w:space="0" w:color="auto"/>
            </w:tcBorders>
            <w:hideMark/>
          </w:tcPr>
          <w:p w:rsidR="005A3BCB" w:rsidRPr="0086448E" w:rsidRDefault="00C122B3">
            <w:pPr>
              <w:jc w:val="center"/>
              <w:rPr>
                <w:rFonts w:ascii="Times New Roman" w:eastAsia="Times New Roman" w:hAnsi="Times New Roman" w:cs="Times New Roman"/>
                <w:sz w:val="24"/>
                <w:szCs w:val="24"/>
              </w:rPr>
            </w:pPr>
            <w:r>
              <w:rPr>
                <w:rFonts w:ascii="Times New Roman" w:hAnsi="Times New Roman" w:cs="Times New Roman"/>
                <w:sz w:val="24"/>
                <w:szCs w:val="24"/>
              </w:rPr>
              <w:t>18</w:t>
            </w:r>
          </w:p>
        </w:tc>
        <w:tc>
          <w:tcPr>
            <w:tcW w:w="1616" w:type="dxa"/>
            <w:vMerge w:val="restart"/>
            <w:tcBorders>
              <w:top w:val="single" w:sz="4" w:space="0" w:color="auto"/>
              <w:left w:val="single" w:sz="4" w:space="0" w:color="auto"/>
              <w:right w:val="single" w:sz="4" w:space="0" w:color="auto"/>
            </w:tcBorders>
            <w:hideMark/>
          </w:tcPr>
          <w:p w:rsidR="005A3BCB" w:rsidRPr="0086448E" w:rsidRDefault="005A3BCB">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636" w:type="dxa"/>
            <w:vMerge/>
            <w:tcBorders>
              <w:left w:val="single" w:sz="4" w:space="0" w:color="auto"/>
              <w:right w:val="single" w:sz="4" w:space="0" w:color="auto"/>
            </w:tcBorders>
          </w:tcPr>
          <w:p w:rsidR="005A3BCB" w:rsidRPr="0086448E" w:rsidRDefault="005A3BCB">
            <w:pPr>
              <w:spacing w:line="360" w:lineRule="auto"/>
              <w:jc w:val="both"/>
              <w:rPr>
                <w:rFonts w:ascii="Times New Roman" w:eastAsia="Times New Roman" w:hAnsi="Times New Roman" w:cs="Times New Roman"/>
                <w:sz w:val="24"/>
                <w:szCs w:val="24"/>
              </w:rPr>
            </w:pPr>
          </w:p>
        </w:tc>
        <w:tc>
          <w:tcPr>
            <w:tcW w:w="1639" w:type="dxa"/>
            <w:vMerge/>
            <w:tcBorders>
              <w:left w:val="single" w:sz="4" w:space="0" w:color="auto"/>
              <w:right w:val="single" w:sz="4" w:space="0" w:color="auto"/>
            </w:tcBorders>
          </w:tcPr>
          <w:p w:rsidR="005A3BCB" w:rsidRPr="0086448E" w:rsidRDefault="005A3BCB">
            <w:pPr>
              <w:spacing w:line="360" w:lineRule="auto"/>
              <w:jc w:val="both"/>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tcPr>
          <w:p w:rsidR="005A3BCB" w:rsidRPr="0086448E" w:rsidRDefault="005A3BCB" w:rsidP="000D651F">
            <w:pPr>
              <w:spacing w:line="360" w:lineRule="auto"/>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5A3BCB" w:rsidRPr="0086448E" w:rsidRDefault="00C122B3" w:rsidP="00874ADD">
            <w:pPr>
              <w:jc w:val="center"/>
              <w:rPr>
                <w:rFonts w:ascii="Times New Roman" w:hAnsi="Times New Roman" w:cs="Times New Roman"/>
                <w:sz w:val="24"/>
                <w:szCs w:val="24"/>
              </w:rPr>
            </w:pPr>
            <w:r>
              <w:rPr>
                <w:rFonts w:ascii="Times New Roman" w:hAnsi="Times New Roman" w:cs="Times New Roman"/>
                <w:sz w:val="24"/>
                <w:szCs w:val="24"/>
              </w:rPr>
              <w:t>6</w:t>
            </w:r>
          </w:p>
        </w:tc>
        <w:tc>
          <w:tcPr>
            <w:tcW w:w="1616" w:type="dxa"/>
            <w:vMerge/>
            <w:tcBorders>
              <w:left w:val="single" w:sz="4" w:space="0" w:color="auto"/>
              <w:bottom w:val="single" w:sz="4" w:space="0" w:color="auto"/>
              <w:right w:val="single" w:sz="4" w:space="0" w:color="auto"/>
            </w:tcBorders>
          </w:tcPr>
          <w:p w:rsidR="005A3BCB" w:rsidRPr="0086448E" w:rsidRDefault="005A3BCB">
            <w:pPr>
              <w:pStyle w:val="a5"/>
              <w:autoSpaceDE w:val="0"/>
              <w:autoSpaceDN w:val="0"/>
              <w:adjustRightInd w:val="0"/>
              <w:ind w:left="0"/>
              <w:rPr>
                <w:bCs/>
              </w:rPr>
            </w:pPr>
          </w:p>
        </w:tc>
        <w:tc>
          <w:tcPr>
            <w:tcW w:w="1636" w:type="dxa"/>
            <w:vMerge/>
            <w:tcBorders>
              <w:left w:val="single" w:sz="4" w:space="0" w:color="auto"/>
              <w:bottom w:val="single" w:sz="4" w:space="0" w:color="auto"/>
              <w:right w:val="single" w:sz="4" w:space="0" w:color="auto"/>
            </w:tcBorders>
          </w:tcPr>
          <w:p w:rsidR="005A3BCB" w:rsidRPr="0086448E" w:rsidRDefault="005A3BCB">
            <w:pPr>
              <w:spacing w:line="360" w:lineRule="auto"/>
              <w:jc w:val="both"/>
              <w:rPr>
                <w:rFonts w:eastAsia="Times New Roman" w:cs="Times New Roman"/>
                <w:szCs w:val="24"/>
              </w:rPr>
            </w:pPr>
          </w:p>
        </w:tc>
        <w:tc>
          <w:tcPr>
            <w:tcW w:w="1639" w:type="dxa"/>
            <w:vMerge/>
            <w:tcBorders>
              <w:left w:val="single" w:sz="4" w:space="0" w:color="auto"/>
              <w:bottom w:val="single" w:sz="4" w:space="0" w:color="auto"/>
              <w:right w:val="single" w:sz="4" w:space="0" w:color="auto"/>
            </w:tcBorders>
          </w:tcPr>
          <w:p w:rsidR="005A3BCB" w:rsidRPr="0086448E" w:rsidRDefault="005A3BCB">
            <w:pPr>
              <w:spacing w:line="360" w:lineRule="auto"/>
              <w:jc w:val="both"/>
              <w:rPr>
                <w:rFonts w:eastAsia="Times New Roman" w:cs="Times New Roman"/>
                <w:szCs w:val="24"/>
              </w:rPr>
            </w:pPr>
          </w:p>
        </w:tc>
      </w:tr>
      <w:tr w:rsidR="005A3BCB" w:rsidRPr="0086448E" w:rsidTr="005A3BCB">
        <w:trPr>
          <w:trHeight w:val="332"/>
        </w:trPr>
        <w:tc>
          <w:tcPr>
            <w:tcW w:w="3075" w:type="dxa"/>
            <w:gridSpan w:val="2"/>
            <w:tcBorders>
              <w:top w:val="single" w:sz="4" w:space="0" w:color="auto"/>
              <w:left w:val="single" w:sz="4" w:space="0" w:color="auto"/>
              <w:bottom w:val="single" w:sz="4" w:space="0" w:color="auto"/>
              <w:right w:val="single" w:sz="4" w:space="0" w:color="auto"/>
            </w:tcBorders>
            <w:hideMark/>
          </w:tcPr>
          <w:p w:rsidR="005A3BCB" w:rsidRPr="0086448E" w:rsidRDefault="005A3BCB">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96" w:type="dxa"/>
            <w:gridSpan w:val="4"/>
            <w:tcBorders>
              <w:top w:val="single" w:sz="4" w:space="0" w:color="auto"/>
              <w:left w:val="single" w:sz="4" w:space="0" w:color="auto"/>
              <w:bottom w:val="single" w:sz="4" w:space="0" w:color="auto"/>
              <w:right w:val="single" w:sz="4" w:space="0" w:color="auto"/>
            </w:tcBorders>
            <w:hideMark/>
          </w:tcPr>
          <w:p w:rsidR="005A3BCB" w:rsidRPr="0086448E" w:rsidRDefault="005A3BCB" w:rsidP="005A3BCB">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105</w:t>
            </w:r>
          </w:p>
        </w:tc>
      </w:tr>
    </w:tbl>
    <w:p w:rsidR="00960CB0" w:rsidRPr="0086448E" w:rsidRDefault="00960CB0" w:rsidP="00960CB0">
      <w:pPr>
        <w:spacing w:after="0"/>
        <w:rPr>
          <w:rFonts w:eastAsia="Times New Roman" w:cs="Times New Roman"/>
          <w:szCs w:val="24"/>
        </w:rPr>
      </w:pPr>
    </w:p>
    <w:p w:rsidR="00960CB0" w:rsidRPr="0086448E" w:rsidRDefault="00960CB0" w:rsidP="00960CB0">
      <w:pPr>
        <w:spacing w:after="0"/>
        <w:jc w:val="center"/>
        <w:rPr>
          <w:rFonts w:cs="Times New Roman"/>
          <w:b/>
          <w:szCs w:val="24"/>
        </w:rPr>
      </w:pPr>
      <w:r w:rsidRPr="0086448E">
        <w:rPr>
          <w:rFonts w:cs="Times New Roman"/>
          <w:b/>
          <w:szCs w:val="24"/>
        </w:rPr>
        <w:t>VII класс</w:t>
      </w:r>
    </w:p>
    <w:tbl>
      <w:tblPr>
        <w:tblStyle w:val="aa"/>
        <w:tblW w:w="0" w:type="auto"/>
        <w:tblLook w:val="04A0" w:firstRow="1" w:lastRow="0" w:firstColumn="1" w:lastColumn="0" w:noHBand="0" w:noVBand="1"/>
      </w:tblPr>
      <w:tblGrid>
        <w:gridCol w:w="518"/>
        <w:gridCol w:w="2557"/>
        <w:gridCol w:w="1605"/>
        <w:gridCol w:w="1616"/>
        <w:gridCol w:w="1636"/>
        <w:gridCol w:w="1639"/>
      </w:tblGrid>
      <w:tr w:rsidR="0086448E" w:rsidRPr="0086448E" w:rsidTr="005A3BCB">
        <w:trPr>
          <w:trHeight w:val="351"/>
        </w:trPr>
        <w:tc>
          <w:tcPr>
            <w:tcW w:w="518" w:type="dxa"/>
            <w:tcBorders>
              <w:top w:val="single" w:sz="4" w:space="0" w:color="auto"/>
              <w:left w:val="single" w:sz="4" w:space="0" w:color="auto"/>
              <w:bottom w:val="single" w:sz="4" w:space="0" w:color="auto"/>
              <w:right w:val="single" w:sz="4" w:space="0" w:color="auto"/>
            </w:tcBorders>
            <w:hideMark/>
          </w:tcPr>
          <w:p w:rsidR="00960CB0" w:rsidRPr="0086448E" w:rsidRDefault="00960CB0">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960CB0" w:rsidRPr="0086448E" w:rsidRDefault="00960CB0">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960CB0" w:rsidRPr="0086448E" w:rsidRDefault="00960CB0">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960CB0" w:rsidRPr="0086448E" w:rsidRDefault="00960CB0">
            <w:pPr>
              <w:spacing w:line="276" w:lineRule="auto"/>
              <w:rPr>
                <w:rFonts w:ascii="Times New Roman" w:eastAsia="Times New Roman" w:hAnsi="Times New Roman" w:cs="Times New Roman"/>
                <w:sz w:val="24"/>
                <w:szCs w:val="24"/>
              </w:rPr>
            </w:pPr>
          </w:p>
        </w:tc>
        <w:tc>
          <w:tcPr>
            <w:tcW w:w="1616" w:type="dxa"/>
            <w:tcBorders>
              <w:top w:val="single" w:sz="4" w:space="0" w:color="auto"/>
              <w:left w:val="single" w:sz="4" w:space="0" w:color="auto"/>
              <w:bottom w:val="single" w:sz="4" w:space="0" w:color="auto"/>
              <w:right w:val="single" w:sz="4" w:space="0" w:color="auto"/>
            </w:tcBorders>
            <w:hideMark/>
          </w:tcPr>
          <w:p w:rsidR="00960CB0" w:rsidRPr="0086448E" w:rsidRDefault="00960CB0">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6" w:type="dxa"/>
            <w:tcBorders>
              <w:top w:val="single" w:sz="4" w:space="0" w:color="auto"/>
              <w:left w:val="single" w:sz="4" w:space="0" w:color="auto"/>
              <w:bottom w:val="single" w:sz="4" w:space="0" w:color="auto"/>
              <w:right w:val="single" w:sz="4" w:space="0" w:color="auto"/>
            </w:tcBorders>
            <w:hideMark/>
          </w:tcPr>
          <w:p w:rsidR="00960CB0" w:rsidRPr="0086448E" w:rsidRDefault="00960CB0">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9" w:type="dxa"/>
            <w:tcBorders>
              <w:top w:val="single" w:sz="4" w:space="0" w:color="auto"/>
              <w:left w:val="single" w:sz="4" w:space="0" w:color="auto"/>
              <w:bottom w:val="single" w:sz="4" w:space="0" w:color="auto"/>
              <w:right w:val="single" w:sz="4" w:space="0" w:color="auto"/>
            </w:tcBorders>
            <w:hideMark/>
          </w:tcPr>
          <w:p w:rsidR="00960CB0" w:rsidRPr="0086448E" w:rsidRDefault="00960CB0">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1,5</w:t>
            </w:r>
          </w:p>
        </w:tc>
        <w:tc>
          <w:tcPr>
            <w:tcW w:w="1616" w:type="dxa"/>
            <w:vMerge w:val="restart"/>
            <w:tcBorders>
              <w:top w:val="single" w:sz="4" w:space="0" w:color="auto"/>
              <w:left w:val="single" w:sz="4" w:space="0" w:color="auto"/>
              <w:bottom w:val="single" w:sz="4" w:space="0" w:color="auto"/>
              <w:right w:val="single" w:sz="4" w:space="0" w:color="auto"/>
            </w:tcBorders>
            <w:hideMark/>
          </w:tcPr>
          <w:p w:rsidR="00C122B3" w:rsidRPr="0086448E" w:rsidRDefault="00C122B3">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636" w:type="dxa"/>
            <w:vMerge w:val="restart"/>
            <w:tcBorders>
              <w:top w:val="single" w:sz="4" w:space="0" w:color="auto"/>
              <w:left w:val="single" w:sz="4" w:space="0" w:color="auto"/>
              <w:right w:val="single" w:sz="4" w:space="0" w:color="auto"/>
            </w:tcBorders>
            <w:hideMark/>
          </w:tcPr>
          <w:p w:rsidR="00C122B3" w:rsidRPr="0086448E" w:rsidRDefault="00C122B3">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639" w:type="dxa"/>
            <w:vMerge w:val="restart"/>
            <w:tcBorders>
              <w:top w:val="single" w:sz="4" w:space="0" w:color="auto"/>
              <w:left w:val="single" w:sz="4" w:space="0" w:color="auto"/>
              <w:right w:val="single" w:sz="4" w:space="0" w:color="auto"/>
            </w:tcBorders>
            <w:hideMark/>
          </w:tcPr>
          <w:p w:rsidR="00C122B3" w:rsidRPr="0086448E" w:rsidRDefault="00C122B3">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7" w:type="dxa"/>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w:t>
            </w:r>
          </w:p>
          <w:p w:rsidR="00C122B3" w:rsidRPr="0086448E"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21</w:t>
            </w:r>
          </w:p>
        </w:tc>
        <w:tc>
          <w:tcPr>
            <w:tcW w:w="1616" w:type="dxa"/>
            <w:vMerge w:val="restart"/>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p w:rsidR="00C122B3" w:rsidRPr="0086448E" w:rsidRDefault="00C122B3">
            <w:pPr>
              <w:rPr>
                <w:rFonts w:ascii="Times New Roman" w:hAnsi="Times New Roman" w:cs="Times New Roman"/>
                <w:sz w:val="24"/>
                <w:szCs w:val="24"/>
              </w:rPr>
            </w:pPr>
          </w:p>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C122B3" w:rsidRPr="0086448E" w:rsidRDefault="00C122B3">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21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Прыжки (ALLEGRO)</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16,5</w:t>
            </w:r>
          </w:p>
        </w:tc>
        <w:tc>
          <w:tcPr>
            <w:tcW w:w="1616" w:type="dxa"/>
            <w:tcBorders>
              <w:top w:val="single" w:sz="4" w:space="0" w:color="auto"/>
              <w:left w:val="single" w:sz="4" w:space="0" w:color="auto"/>
              <w:bottom w:val="single" w:sz="4" w:space="0" w:color="auto"/>
              <w:right w:val="single" w:sz="4" w:space="0" w:color="auto"/>
            </w:tcBorders>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Урок закрепления знаний</w:t>
            </w:r>
          </w:p>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Вращения</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12</w:t>
            </w:r>
          </w:p>
        </w:tc>
        <w:tc>
          <w:tcPr>
            <w:tcW w:w="1616"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122B3" w:rsidRPr="0086448E" w:rsidRDefault="00C122B3">
            <w:pPr>
              <w:rPr>
                <w:rFonts w:ascii="Times New Roman" w:eastAsia="Times New Roman" w:hAnsi="Times New Roman" w:cs="Times New Roman"/>
                <w:sz w:val="24"/>
                <w:szCs w:val="24"/>
              </w:rPr>
            </w:pPr>
          </w:p>
        </w:tc>
      </w:tr>
      <w:tr w:rsidR="00C122B3" w:rsidRPr="0086448E" w:rsidTr="00874ADD">
        <w:tc>
          <w:tcPr>
            <w:tcW w:w="518" w:type="dxa"/>
            <w:tcBorders>
              <w:top w:val="single" w:sz="4" w:space="0" w:color="auto"/>
              <w:left w:val="single" w:sz="4" w:space="0" w:color="auto"/>
              <w:bottom w:val="single" w:sz="4" w:space="0" w:color="auto"/>
              <w:right w:val="single" w:sz="4" w:space="0" w:color="auto"/>
            </w:tcBorders>
            <w:hideMark/>
          </w:tcPr>
          <w:p w:rsidR="00C122B3" w:rsidRPr="0086448E" w:rsidRDefault="00C122B3" w:rsidP="000D651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hideMark/>
          </w:tcPr>
          <w:p w:rsidR="00C122B3" w:rsidRPr="0086448E" w:rsidRDefault="00C122B3">
            <w:pPr>
              <w:rPr>
                <w:rFonts w:ascii="Times New Roman" w:eastAsia="Times New Roman" w:hAnsi="Times New Roman" w:cs="Times New Roman"/>
                <w:sz w:val="24"/>
                <w:szCs w:val="24"/>
              </w:rPr>
            </w:pPr>
            <w:r w:rsidRPr="0086448E">
              <w:rPr>
                <w:rFonts w:ascii="Times New Roman" w:hAnsi="Times New Roman" w:cs="Times New Roman"/>
                <w:sz w:val="24"/>
                <w:szCs w:val="24"/>
              </w:rPr>
              <w:t>Отработка элементов</w:t>
            </w:r>
          </w:p>
        </w:tc>
        <w:tc>
          <w:tcPr>
            <w:tcW w:w="1605" w:type="dxa"/>
            <w:tcBorders>
              <w:top w:val="single" w:sz="4" w:space="0" w:color="auto"/>
              <w:left w:val="single" w:sz="4" w:space="0" w:color="auto"/>
              <w:bottom w:val="single" w:sz="4" w:space="0" w:color="auto"/>
              <w:right w:val="single" w:sz="4" w:space="0" w:color="auto"/>
            </w:tcBorders>
            <w:hideMark/>
          </w:tcPr>
          <w:p w:rsidR="00C122B3" w:rsidRPr="00C122B3" w:rsidRDefault="00C122B3">
            <w:pPr>
              <w:jc w:val="center"/>
              <w:rPr>
                <w:rFonts w:ascii="Times New Roman" w:eastAsia="Times New Roman" w:hAnsi="Times New Roman" w:cs="Times New Roman"/>
                <w:sz w:val="24"/>
                <w:szCs w:val="24"/>
              </w:rPr>
            </w:pPr>
            <w:r w:rsidRPr="00C122B3">
              <w:rPr>
                <w:rFonts w:ascii="Times New Roman" w:hAnsi="Times New Roman" w:cs="Times New Roman"/>
                <w:sz w:val="24"/>
                <w:szCs w:val="24"/>
              </w:rPr>
              <w:t>18</w:t>
            </w:r>
          </w:p>
        </w:tc>
        <w:tc>
          <w:tcPr>
            <w:tcW w:w="1616" w:type="dxa"/>
            <w:vMerge w:val="restart"/>
            <w:tcBorders>
              <w:top w:val="single" w:sz="4" w:space="0" w:color="auto"/>
              <w:left w:val="single" w:sz="4" w:space="0" w:color="auto"/>
              <w:right w:val="single" w:sz="4" w:space="0" w:color="auto"/>
            </w:tcBorders>
            <w:hideMark/>
          </w:tcPr>
          <w:p w:rsidR="00C122B3" w:rsidRPr="0086448E" w:rsidRDefault="00C122B3">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636" w:type="dxa"/>
            <w:vMerge/>
            <w:tcBorders>
              <w:left w:val="single" w:sz="4" w:space="0" w:color="auto"/>
              <w:right w:val="single" w:sz="4" w:space="0" w:color="auto"/>
            </w:tcBorders>
          </w:tcPr>
          <w:p w:rsidR="00C122B3" w:rsidRPr="0086448E" w:rsidRDefault="00C122B3">
            <w:pPr>
              <w:spacing w:line="276" w:lineRule="auto"/>
              <w:rPr>
                <w:rFonts w:ascii="Times New Roman" w:eastAsia="Times New Roman" w:hAnsi="Times New Roman" w:cs="Times New Roman"/>
                <w:sz w:val="24"/>
                <w:szCs w:val="24"/>
              </w:rPr>
            </w:pPr>
          </w:p>
        </w:tc>
        <w:tc>
          <w:tcPr>
            <w:tcW w:w="1639" w:type="dxa"/>
            <w:vMerge/>
            <w:tcBorders>
              <w:left w:val="single" w:sz="4" w:space="0" w:color="auto"/>
              <w:right w:val="single" w:sz="4" w:space="0" w:color="auto"/>
            </w:tcBorders>
          </w:tcPr>
          <w:p w:rsidR="00C122B3" w:rsidRPr="0086448E" w:rsidRDefault="00C122B3">
            <w:pPr>
              <w:spacing w:line="276" w:lineRule="auto"/>
              <w:rPr>
                <w:rFonts w:ascii="Times New Roman" w:eastAsia="Times New Roman" w:hAnsi="Times New Roman" w:cs="Times New Roman"/>
                <w:sz w:val="24"/>
                <w:szCs w:val="24"/>
              </w:rPr>
            </w:pPr>
          </w:p>
        </w:tc>
      </w:tr>
      <w:tr w:rsidR="0086448E" w:rsidRPr="0086448E" w:rsidTr="00874ADD">
        <w:tc>
          <w:tcPr>
            <w:tcW w:w="518" w:type="dxa"/>
            <w:tcBorders>
              <w:top w:val="single" w:sz="4" w:space="0" w:color="auto"/>
              <w:left w:val="single" w:sz="4" w:space="0" w:color="auto"/>
              <w:bottom w:val="single" w:sz="4" w:space="0" w:color="auto"/>
              <w:right w:val="single" w:sz="4" w:space="0" w:color="auto"/>
            </w:tcBorders>
          </w:tcPr>
          <w:p w:rsidR="005A3BCB" w:rsidRPr="0086448E" w:rsidRDefault="005A3BCB" w:rsidP="000D651F">
            <w:pPr>
              <w:spacing w:line="360" w:lineRule="auto"/>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2557"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5A3BCB" w:rsidRPr="0086448E" w:rsidRDefault="00C122B3" w:rsidP="00874ADD">
            <w:pPr>
              <w:jc w:val="center"/>
              <w:rPr>
                <w:rFonts w:ascii="Times New Roman" w:hAnsi="Times New Roman" w:cs="Times New Roman"/>
                <w:sz w:val="24"/>
                <w:szCs w:val="24"/>
              </w:rPr>
            </w:pPr>
            <w:r>
              <w:rPr>
                <w:rFonts w:ascii="Times New Roman" w:hAnsi="Times New Roman" w:cs="Times New Roman"/>
                <w:sz w:val="24"/>
                <w:szCs w:val="24"/>
              </w:rPr>
              <w:t>6</w:t>
            </w:r>
          </w:p>
        </w:tc>
        <w:tc>
          <w:tcPr>
            <w:tcW w:w="1616" w:type="dxa"/>
            <w:vMerge/>
            <w:tcBorders>
              <w:left w:val="single" w:sz="4" w:space="0" w:color="auto"/>
              <w:bottom w:val="single" w:sz="4" w:space="0" w:color="auto"/>
              <w:right w:val="single" w:sz="4" w:space="0" w:color="auto"/>
            </w:tcBorders>
          </w:tcPr>
          <w:p w:rsidR="005A3BCB" w:rsidRPr="0086448E" w:rsidRDefault="005A3BCB">
            <w:pPr>
              <w:pStyle w:val="a5"/>
              <w:autoSpaceDE w:val="0"/>
              <w:autoSpaceDN w:val="0"/>
              <w:adjustRightInd w:val="0"/>
              <w:ind w:left="0"/>
              <w:rPr>
                <w:bCs/>
              </w:rPr>
            </w:pPr>
          </w:p>
        </w:tc>
        <w:tc>
          <w:tcPr>
            <w:tcW w:w="1636" w:type="dxa"/>
            <w:vMerge/>
            <w:tcBorders>
              <w:left w:val="single" w:sz="4" w:space="0" w:color="auto"/>
              <w:bottom w:val="single" w:sz="4" w:space="0" w:color="auto"/>
              <w:right w:val="single" w:sz="4" w:space="0" w:color="auto"/>
            </w:tcBorders>
          </w:tcPr>
          <w:p w:rsidR="005A3BCB" w:rsidRPr="0086448E" w:rsidRDefault="005A3BCB">
            <w:pPr>
              <w:spacing w:line="276" w:lineRule="auto"/>
              <w:rPr>
                <w:rFonts w:eastAsia="Times New Roman" w:cs="Times New Roman"/>
                <w:szCs w:val="24"/>
              </w:rPr>
            </w:pPr>
          </w:p>
        </w:tc>
        <w:tc>
          <w:tcPr>
            <w:tcW w:w="1639" w:type="dxa"/>
            <w:vMerge/>
            <w:tcBorders>
              <w:left w:val="single" w:sz="4" w:space="0" w:color="auto"/>
              <w:bottom w:val="single" w:sz="4" w:space="0" w:color="auto"/>
              <w:right w:val="single" w:sz="4" w:space="0" w:color="auto"/>
            </w:tcBorders>
          </w:tcPr>
          <w:p w:rsidR="005A3BCB" w:rsidRPr="0086448E" w:rsidRDefault="005A3BCB">
            <w:pPr>
              <w:spacing w:line="276" w:lineRule="auto"/>
              <w:rPr>
                <w:rFonts w:eastAsia="Times New Roman" w:cs="Times New Roman"/>
                <w:szCs w:val="24"/>
              </w:rPr>
            </w:pPr>
          </w:p>
        </w:tc>
      </w:tr>
      <w:tr w:rsidR="005A3BCB" w:rsidRPr="0086448E" w:rsidTr="005A3BCB">
        <w:trPr>
          <w:trHeight w:val="332"/>
        </w:trPr>
        <w:tc>
          <w:tcPr>
            <w:tcW w:w="3075" w:type="dxa"/>
            <w:gridSpan w:val="2"/>
            <w:tcBorders>
              <w:top w:val="single" w:sz="4" w:space="0" w:color="auto"/>
              <w:left w:val="single" w:sz="4" w:space="0" w:color="auto"/>
              <w:bottom w:val="single" w:sz="4" w:space="0" w:color="auto"/>
              <w:right w:val="single" w:sz="4" w:space="0" w:color="auto"/>
            </w:tcBorders>
            <w:hideMark/>
          </w:tcPr>
          <w:p w:rsidR="005A3BCB" w:rsidRPr="0086448E" w:rsidRDefault="005A3BCB">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96" w:type="dxa"/>
            <w:gridSpan w:val="4"/>
            <w:tcBorders>
              <w:top w:val="single" w:sz="4" w:space="0" w:color="auto"/>
              <w:left w:val="single" w:sz="4" w:space="0" w:color="auto"/>
              <w:bottom w:val="single" w:sz="4" w:space="0" w:color="auto"/>
              <w:right w:val="single" w:sz="4" w:space="0" w:color="auto"/>
            </w:tcBorders>
            <w:hideMark/>
          </w:tcPr>
          <w:p w:rsidR="005A3BCB" w:rsidRPr="0086448E" w:rsidRDefault="005A3BCB" w:rsidP="005A3BCB">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105</w:t>
            </w:r>
          </w:p>
        </w:tc>
      </w:tr>
    </w:tbl>
    <w:p w:rsidR="00960CB0" w:rsidRPr="0086448E" w:rsidRDefault="00960CB0" w:rsidP="0073489A">
      <w:pPr>
        <w:spacing w:after="0" w:line="240" w:lineRule="auto"/>
        <w:rPr>
          <w:rFonts w:eastAsia="Calibri" w:cs="Times New Roman"/>
          <w:b/>
          <w:szCs w:val="24"/>
        </w:rPr>
      </w:pPr>
    </w:p>
    <w:p w:rsidR="00314203" w:rsidRPr="0086448E" w:rsidRDefault="00314203" w:rsidP="002916A0">
      <w:pPr>
        <w:spacing w:after="0" w:line="240" w:lineRule="auto"/>
        <w:jc w:val="center"/>
        <w:rPr>
          <w:rFonts w:eastAsia="Calibri" w:cs="Times New Roman"/>
          <w:b/>
          <w:szCs w:val="24"/>
        </w:rPr>
      </w:pPr>
    </w:p>
    <w:p w:rsidR="00314203" w:rsidRPr="0086448E" w:rsidRDefault="00314203" w:rsidP="002916A0">
      <w:pPr>
        <w:spacing w:after="0" w:line="240" w:lineRule="auto"/>
        <w:jc w:val="center"/>
        <w:rPr>
          <w:rFonts w:eastAsia="Calibri" w:cs="Times New Roman"/>
          <w:b/>
          <w:szCs w:val="24"/>
        </w:rPr>
      </w:pPr>
    </w:p>
    <w:p w:rsidR="00AB0D51" w:rsidRDefault="002916A0" w:rsidP="002167FC">
      <w:pPr>
        <w:spacing w:after="0" w:line="240" w:lineRule="auto"/>
        <w:jc w:val="center"/>
        <w:rPr>
          <w:rFonts w:eastAsia="Calibri" w:cs="Times New Roman"/>
          <w:b/>
          <w:szCs w:val="24"/>
        </w:rPr>
      </w:pPr>
      <w:r w:rsidRPr="0086448E">
        <w:rPr>
          <w:rFonts w:eastAsia="Calibri" w:cs="Times New Roman"/>
          <w:b/>
          <w:szCs w:val="24"/>
        </w:rPr>
        <w:t>УЧЕБНЫЙ ПРЕДМЕТ «ГИМНАСТИКА»</w:t>
      </w:r>
    </w:p>
    <w:p w:rsidR="00174DDB" w:rsidRPr="0086448E" w:rsidRDefault="00174DDB" w:rsidP="00174DDB">
      <w:pPr>
        <w:pStyle w:val="a5"/>
        <w:ind w:left="1069"/>
        <w:jc w:val="center"/>
        <w:rPr>
          <w:b/>
        </w:rPr>
      </w:pPr>
      <w:r w:rsidRPr="0086448E">
        <w:rPr>
          <w:b/>
          <w:lang w:val="en-US"/>
        </w:rPr>
        <w:t>I</w:t>
      </w:r>
      <w:r w:rsidRPr="0086448E">
        <w:rPr>
          <w:b/>
        </w:rPr>
        <w:t xml:space="preserve"> класс</w:t>
      </w:r>
    </w:p>
    <w:tbl>
      <w:tblPr>
        <w:tblStyle w:val="aa"/>
        <w:tblW w:w="9854" w:type="dxa"/>
        <w:tblLayout w:type="fixed"/>
        <w:tblLook w:val="04A0" w:firstRow="1" w:lastRow="0" w:firstColumn="1" w:lastColumn="0" w:noHBand="0" w:noVBand="1"/>
      </w:tblPr>
      <w:tblGrid>
        <w:gridCol w:w="512"/>
        <w:gridCol w:w="2431"/>
        <w:gridCol w:w="1537"/>
        <w:gridCol w:w="1694"/>
        <w:gridCol w:w="1829"/>
        <w:gridCol w:w="1851"/>
      </w:tblGrid>
      <w:tr w:rsidR="008D3561" w:rsidRPr="00E91264" w:rsidTr="00D27198">
        <w:tc>
          <w:tcPr>
            <w:tcW w:w="512" w:type="dxa"/>
            <w:shd w:val="clear" w:color="auto" w:fill="auto"/>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w:t>
            </w:r>
          </w:p>
        </w:tc>
        <w:tc>
          <w:tcPr>
            <w:tcW w:w="2431" w:type="dxa"/>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 xml:space="preserve"> Тема</w:t>
            </w:r>
          </w:p>
        </w:tc>
        <w:tc>
          <w:tcPr>
            <w:tcW w:w="1537" w:type="dxa"/>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Количество часов</w:t>
            </w:r>
          </w:p>
          <w:p w:rsidR="008D3561" w:rsidRPr="00E91264" w:rsidRDefault="008D3561" w:rsidP="00D27198">
            <w:pPr>
              <w:rPr>
                <w:rFonts w:ascii="Times New Roman" w:hAnsi="Times New Roman" w:cs="Times New Roman"/>
                <w:color w:val="000000" w:themeColor="text1"/>
                <w:sz w:val="24"/>
                <w:szCs w:val="24"/>
              </w:rPr>
            </w:pPr>
          </w:p>
        </w:tc>
        <w:tc>
          <w:tcPr>
            <w:tcW w:w="1694" w:type="dxa"/>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Тип урока</w:t>
            </w:r>
          </w:p>
        </w:tc>
        <w:tc>
          <w:tcPr>
            <w:tcW w:w="1829" w:type="dxa"/>
            <w:shd w:val="clear" w:color="auto" w:fill="auto"/>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Виды учебной деятельности</w:t>
            </w:r>
          </w:p>
        </w:tc>
        <w:tc>
          <w:tcPr>
            <w:tcW w:w="1851" w:type="dxa"/>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Виды контроля</w:t>
            </w: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1</w:t>
            </w:r>
          </w:p>
        </w:tc>
        <w:tc>
          <w:tcPr>
            <w:tcW w:w="2431" w:type="dxa"/>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bCs/>
                <w:iCs/>
                <w:sz w:val="24"/>
                <w:szCs w:val="24"/>
              </w:rPr>
              <w:t xml:space="preserve"> Вводный урок. Упражнения для стоп.</w:t>
            </w: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2</w:t>
            </w:r>
          </w:p>
        </w:tc>
        <w:tc>
          <w:tcPr>
            <w:tcW w:w="1694" w:type="dxa"/>
            <w:vMerge w:val="restart"/>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bCs/>
                <w:color w:val="000000" w:themeColor="text1"/>
                <w:sz w:val="24"/>
                <w:szCs w:val="24"/>
              </w:rPr>
              <w:t>Урок изучения и первичного закрепления новых знаний</w:t>
            </w:r>
          </w:p>
        </w:tc>
        <w:tc>
          <w:tcPr>
            <w:tcW w:w="1829" w:type="dxa"/>
            <w:vMerge w:val="restart"/>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Урок-лекция, практическое занятие</w:t>
            </w:r>
          </w:p>
        </w:tc>
        <w:tc>
          <w:tcPr>
            <w:tcW w:w="1851" w:type="dxa"/>
            <w:vMerge w:val="restart"/>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Контрольный урок</w:t>
            </w: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2</w:t>
            </w:r>
          </w:p>
        </w:tc>
        <w:tc>
          <w:tcPr>
            <w:tcW w:w="2431" w:type="dxa"/>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bCs/>
                <w:iCs/>
                <w:sz w:val="24"/>
                <w:szCs w:val="24"/>
              </w:rPr>
              <w:t xml:space="preserve"> Упражнения на выворотность</w:t>
            </w: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1694"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3</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Упражнения на гибкость вперед</w:t>
            </w:r>
          </w:p>
          <w:p w:rsidR="008D3561" w:rsidRPr="00E91264" w:rsidRDefault="008D3561" w:rsidP="00D27198">
            <w:pPr>
              <w:rPr>
                <w:rFonts w:ascii="Times New Roman" w:hAnsi="Times New Roman" w:cs="Times New Roman"/>
                <w:color w:val="000000" w:themeColor="text1"/>
                <w:sz w:val="24"/>
                <w:szCs w:val="24"/>
              </w:rPr>
            </w:pP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1694" w:type="dxa"/>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Изучение нового материала</w:t>
            </w: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Развитие гибкости назад</w:t>
            </w:r>
          </w:p>
          <w:p w:rsidR="008D3561" w:rsidRPr="00E91264" w:rsidRDefault="008D3561" w:rsidP="00D27198">
            <w:pPr>
              <w:rPr>
                <w:rFonts w:ascii="Times New Roman" w:hAnsi="Times New Roman" w:cs="Times New Roman"/>
                <w:color w:val="000000" w:themeColor="text1"/>
                <w:sz w:val="24"/>
                <w:szCs w:val="24"/>
              </w:rPr>
            </w:pP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1694" w:type="dxa"/>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bCs/>
                <w:color w:val="000000" w:themeColor="text1"/>
                <w:sz w:val="24"/>
                <w:szCs w:val="24"/>
              </w:rPr>
              <w:t xml:space="preserve">Урок изучение </w:t>
            </w:r>
            <w:proofErr w:type="gramStart"/>
            <w:r w:rsidRPr="00E91264">
              <w:rPr>
                <w:rFonts w:ascii="Times New Roman" w:hAnsi="Times New Roman" w:cs="Times New Roman"/>
                <w:bCs/>
                <w:color w:val="000000" w:themeColor="text1"/>
                <w:sz w:val="24"/>
                <w:szCs w:val="24"/>
              </w:rPr>
              <w:t>и  первичного</w:t>
            </w:r>
            <w:proofErr w:type="gramEnd"/>
            <w:r w:rsidRPr="00E91264">
              <w:rPr>
                <w:rFonts w:ascii="Times New Roman" w:hAnsi="Times New Roman" w:cs="Times New Roman"/>
                <w:bCs/>
                <w:color w:val="000000" w:themeColor="text1"/>
                <w:sz w:val="24"/>
                <w:szCs w:val="24"/>
              </w:rPr>
              <w:t xml:space="preserve"> закрепления новых знаний</w:t>
            </w: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5</w:t>
            </w:r>
          </w:p>
        </w:tc>
        <w:tc>
          <w:tcPr>
            <w:tcW w:w="2431" w:type="dxa"/>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bCs/>
                <w:iCs/>
                <w:sz w:val="24"/>
                <w:szCs w:val="24"/>
              </w:rPr>
              <w:t>Силовые упражнения для мышц живота</w:t>
            </w: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1694" w:type="dxa"/>
            <w:vMerge w:val="restart"/>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Изучение нового материала</w:t>
            </w: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6</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Силовые упражнения для мышц спины</w:t>
            </w:r>
          </w:p>
          <w:p w:rsidR="008D3561" w:rsidRPr="00E91264" w:rsidRDefault="008D3561" w:rsidP="00D27198">
            <w:pPr>
              <w:rPr>
                <w:rFonts w:ascii="Times New Roman" w:hAnsi="Times New Roman" w:cs="Times New Roman"/>
                <w:color w:val="000000" w:themeColor="text1"/>
                <w:sz w:val="24"/>
                <w:szCs w:val="24"/>
              </w:rPr>
            </w:pP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1694"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rPr>
          <w:trHeight w:val="870"/>
        </w:trPr>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7</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Упражнения на развитие шага.</w:t>
            </w:r>
          </w:p>
          <w:p w:rsidR="008D3561" w:rsidRPr="00E91264" w:rsidRDefault="008D3561" w:rsidP="00D27198">
            <w:pPr>
              <w:rPr>
                <w:rFonts w:ascii="Times New Roman" w:hAnsi="Times New Roman" w:cs="Times New Roman"/>
                <w:color w:val="000000" w:themeColor="text1"/>
                <w:sz w:val="24"/>
                <w:szCs w:val="24"/>
              </w:rPr>
            </w:pP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6</w:t>
            </w:r>
          </w:p>
        </w:tc>
        <w:tc>
          <w:tcPr>
            <w:tcW w:w="1694" w:type="dxa"/>
            <w:vMerge w:val="restart"/>
          </w:tcPr>
          <w:p w:rsidR="008D3561" w:rsidRPr="00E91264" w:rsidRDefault="008D3561" w:rsidP="00D27198">
            <w:pPr>
              <w:pStyle w:val="a5"/>
              <w:autoSpaceDE w:val="0"/>
              <w:autoSpaceDN w:val="0"/>
              <w:adjustRightInd w:val="0"/>
              <w:ind w:left="0"/>
              <w:rPr>
                <w:rFonts w:ascii="Times New Roman" w:hAnsi="Times New Roman"/>
                <w:color w:val="000000" w:themeColor="text1"/>
                <w:kern w:val="2"/>
                <w:sz w:val="24"/>
              </w:rPr>
            </w:pPr>
            <w:r w:rsidRPr="00E91264">
              <w:rPr>
                <w:rFonts w:ascii="Times New Roman" w:hAnsi="Times New Roman"/>
                <w:color w:val="000000" w:themeColor="text1"/>
                <w:sz w:val="24"/>
              </w:rPr>
              <w:t>Урок проверки ЗУН</w:t>
            </w: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rPr>
          <w:trHeight w:val="1065"/>
        </w:trPr>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8</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Прыжки</w:t>
            </w:r>
          </w:p>
          <w:p w:rsidR="008D3561" w:rsidRPr="00E91264" w:rsidRDefault="008D3561" w:rsidP="00D27198">
            <w:pPr>
              <w:rPr>
                <w:rFonts w:ascii="Times New Roman" w:hAnsi="Times New Roman" w:cs="Times New Roman"/>
                <w:color w:val="000000" w:themeColor="text1"/>
                <w:sz w:val="24"/>
                <w:szCs w:val="24"/>
              </w:rPr>
            </w:pP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4</w:t>
            </w:r>
          </w:p>
        </w:tc>
        <w:tc>
          <w:tcPr>
            <w:tcW w:w="1694" w:type="dxa"/>
            <w:vMerge/>
          </w:tcPr>
          <w:p w:rsidR="008D3561" w:rsidRPr="00E91264" w:rsidRDefault="008D3561" w:rsidP="00D27198">
            <w:pPr>
              <w:pStyle w:val="a5"/>
              <w:autoSpaceDE w:val="0"/>
              <w:autoSpaceDN w:val="0"/>
              <w:adjustRightInd w:val="0"/>
              <w:ind w:left="0"/>
              <w:rPr>
                <w:rFonts w:ascii="Times New Roman" w:hAnsi="Times New Roman"/>
                <w:bCs/>
                <w:color w:val="000000" w:themeColor="text1"/>
                <w:sz w:val="24"/>
              </w:rPr>
            </w:pP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rPr>
          <w:trHeight w:val="1065"/>
        </w:trPr>
        <w:tc>
          <w:tcPr>
            <w:tcW w:w="512" w:type="dxa"/>
          </w:tcPr>
          <w:p w:rsidR="008D3561" w:rsidRPr="00E91264" w:rsidRDefault="008D3561" w:rsidP="00D27198">
            <w:pPr>
              <w:jc w:val="both"/>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7</w:t>
            </w:r>
          </w:p>
        </w:tc>
        <w:tc>
          <w:tcPr>
            <w:tcW w:w="2431" w:type="dxa"/>
            <w:shd w:val="clear" w:color="auto" w:fill="auto"/>
          </w:tcPr>
          <w:p w:rsidR="008D3561" w:rsidRPr="00E91264" w:rsidRDefault="008D3561" w:rsidP="00D27198">
            <w:pPr>
              <w:jc w:val="both"/>
              <w:rPr>
                <w:rFonts w:ascii="Times New Roman" w:hAnsi="Times New Roman" w:cs="Times New Roman"/>
                <w:bCs/>
                <w:iCs/>
                <w:sz w:val="24"/>
                <w:szCs w:val="24"/>
              </w:rPr>
            </w:pPr>
            <w:r w:rsidRPr="00E91264">
              <w:rPr>
                <w:rFonts w:ascii="Times New Roman" w:hAnsi="Times New Roman" w:cs="Times New Roman"/>
                <w:bCs/>
                <w:iCs/>
                <w:sz w:val="24"/>
                <w:szCs w:val="24"/>
              </w:rPr>
              <w:t>Контрольный урок</w:t>
            </w:r>
          </w:p>
        </w:tc>
        <w:tc>
          <w:tcPr>
            <w:tcW w:w="1537" w:type="dxa"/>
          </w:tcPr>
          <w:p w:rsidR="008D3561" w:rsidRPr="00E91264" w:rsidRDefault="008D3561" w:rsidP="00D27198">
            <w:pPr>
              <w:jc w:val="cente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2</w:t>
            </w:r>
          </w:p>
        </w:tc>
        <w:tc>
          <w:tcPr>
            <w:tcW w:w="1694" w:type="dxa"/>
            <w:vMerge/>
          </w:tcPr>
          <w:p w:rsidR="008D3561" w:rsidRPr="00E91264" w:rsidRDefault="008D3561" w:rsidP="00D27198">
            <w:pPr>
              <w:pStyle w:val="a5"/>
              <w:autoSpaceDE w:val="0"/>
              <w:autoSpaceDN w:val="0"/>
              <w:adjustRightInd w:val="0"/>
              <w:ind w:left="0"/>
              <w:rPr>
                <w:rFonts w:ascii="Times New Roman" w:hAnsi="Times New Roman"/>
                <w:bCs/>
                <w:color w:val="000000" w:themeColor="text1"/>
                <w:sz w:val="24"/>
              </w:rPr>
            </w:pPr>
          </w:p>
        </w:tc>
        <w:tc>
          <w:tcPr>
            <w:tcW w:w="1829" w:type="dxa"/>
            <w:vMerge/>
          </w:tcPr>
          <w:p w:rsidR="008D3561" w:rsidRPr="00E91264" w:rsidRDefault="008D3561" w:rsidP="00D27198">
            <w:pPr>
              <w:jc w:val="both"/>
              <w:rPr>
                <w:rFonts w:ascii="Times New Roman" w:hAnsi="Times New Roman" w:cs="Times New Roman"/>
                <w:color w:val="000000" w:themeColor="text1"/>
                <w:sz w:val="24"/>
                <w:szCs w:val="24"/>
              </w:rPr>
            </w:pPr>
          </w:p>
        </w:tc>
        <w:tc>
          <w:tcPr>
            <w:tcW w:w="1851" w:type="dxa"/>
            <w:vMerge/>
          </w:tcPr>
          <w:p w:rsidR="008D3561" w:rsidRPr="00E91264" w:rsidRDefault="008D3561" w:rsidP="00D27198">
            <w:pPr>
              <w:jc w:val="both"/>
              <w:rPr>
                <w:rFonts w:ascii="Times New Roman" w:hAnsi="Times New Roman" w:cs="Times New Roman"/>
                <w:color w:val="000000" w:themeColor="text1"/>
                <w:sz w:val="24"/>
                <w:szCs w:val="24"/>
              </w:rPr>
            </w:pPr>
          </w:p>
        </w:tc>
      </w:tr>
      <w:tr w:rsidR="008D3561" w:rsidRPr="00E91264" w:rsidTr="00D27198">
        <w:tc>
          <w:tcPr>
            <w:tcW w:w="2943" w:type="dxa"/>
            <w:gridSpan w:val="2"/>
            <w:shd w:val="clear" w:color="auto" w:fill="auto"/>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ИТОГО:</w:t>
            </w:r>
          </w:p>
        </w:tc>
        <w:tc>
          <w:tcPr>
            <w:tcW w:w="6911" w:type="dxa"/>
            <w:gridSpan w:val="4"/>
          </w:tcPr>
          <w:p w:rsidR="008D3561" w:rsidRPr="00E91264" w:rsidRDefault="008D3561" w:rsidP="00D27198">
            <w:pPr>
              <w:rPr>
                <w:rFonts w:ascii="Times New Roman" w:hAnsi="Times New Roman" w:cs="Times New Roman"/>
                <w:color w:val="000000" w:themeColor="text1"/>
                <w:sz w:val="24"/>
                <w:szCs w:val="24"/>
              </w:rPr>
            </w:pPr>
            <w:r w:rsidRPr="00E91264">
              <w:rPr>
                <w:rFonts w:ascii="Times New Roman" w:hAnsi="Times New Roman" w:cs="Times New Roman"/>
                <w:color w:val="000000" w:themeColor="text1"/>
                <w:sz w:val="24"/>
                <w:szCs w:val="24"/>
              </w:rPr>
              <w:t xml:space="preserve">      34</w:t>
            </w:r>
          </w:p>
        </w:tc>
      </w:tr>
    </w:tbl>
    <w:p w:rsidR="00174DDB" w:rsidRPr="0086448E" w:rsidRDefault="00174DDB" w:rsidP="00174DDB">
      <w:pPr>
        <w:pStyle w:val="Body1"/>
        <w:ind w:left="774"/>
        <w:jc w:val="both"/>
        <w:rPr>
          <w:rFonts w:ascii="Times New Roman" w:hAnsi="Times New Roman" w:cs="Times New Roman"/>
          <w:color w:val="auto"/>
          <w:lang w:val="ru-RU"/>
        </w:rPr>
      </w:pPr>
    </w:p>
    <w:p w:rsidR="002167FC" w:rsidRPr="0086448E" w:rsidRDefault="002167FC" w:rsidP="002167FC">
      <w:pPr>
        <w:spacing w:after="0" w:line="240" w:lineRule="auto"/>
        <w:jc w:val="center"/>
      </w:pPr>
    </w:p>
    <w:p w:rsidR="00AB0D51" w:rsidRPr="0086448E" w:rsidRDefault="00AB0D51" w:rsidP="007C2EB8">
      <w:pPr>
        <w:pStyle w:val="a5"/>
        <w:ind w:left="1069"/>
        <w:jc w:val="center"/>
        <w:rPr>
          <w:b/>
        </w:rPr>
      </w:pPr>
      <w:r w:rsidRPr="0086448E">
        <w:rPr>
          <w:b/>
          <w:lang w:val="en-US"/>
        </w:rPr>
        <w:t>II</w:t>
      </w:r>
      <w:r w:rsidRPr="0086448E">
        <w:rPr>
          <w:b/>
        </w:rPr>
        <w:t xml:space="preserve"> к</w:t>
      </w:r>
      <w:r w:rsidR="007C2EB8" w:rsidRPr="0086448E">
        <w:rPr>
          <w:b/>
        </w:rPr>
        <w:t>ласс</w:t>
      </w:r>
    </w:p>
    <w:tbl>
      <w:tblPr>
        <w:tblStyle w:val="aa"/>
        <w:tblW w:w="0" w:type="auto"/>
        <w:tblLayout w:type="fixed"/>
        <w:tblLook w:val="04A0" w:firstRow="1" w:lastRow="0" w:firstColumn="1" w:lastColumn="0" w:noHBand="0" w:noVBand="1"/>
      </w:tblPr>
      <w:tblGrid>
        <w:gridCol w:w="503"/>
        <w:gridCol w:w="2582"/>
        <w:gridCol w:w="1559"/>
        <w:gridCol w:w="1701"/>
        <w:gridCol w:w="1701"/>
        <w:gridCol w:w="1525"/>
      </w:tblGrid>
      <w:tr w:rsidR="0086448E" w:rsidRPr="0086448E" w:rsidTr="00435D17">
        <w:tc>
          <w:tcPr>
            <w:tcW w:w="503" w:type="dxa"/>
            <w:tcBorders>
              <w:top w:val="single" w:sz="4" w:space="0" w:color="auto"/>
              <w:left w:val="single" w:sz="4" w:space="0" w:color="auto"/>
              <w:bottom w:val="single" w:sz="4" w:space="0" w:color="auto"/>
              <w:right w:val="single" w:sz="4" w:space="0" w:color="auto"/>
            </w:tcBorders>
            <w:hideMark/>
          </w:tcPr>
          <w:p w:rsidR="00AB0D51" w:rsidRPr="0086448E" w:rsidRDefault="00AB0D51" w:rsidP="00AB0D51">
            <w:pPr>
              <w:jc w:val="center"/>
              <w:rPr>
                <w:rFonts w:ascii="Times New Roman" w:hAnsi="Times New Roman" w:cs="Times New Roman"/>
                <w:sz w:val="24"/>
                <w:szCs w:val="24"/>
              </w:rPr>
            </w:pPr>
            <w:r w:rsidRPr="0086448E">
              <w:rPr>
                <w:rFonts w:ascii="Times New Roman" w:hAnsi="Times New Roman" w:cs="Times New Roman"/>
                <w:sz w:val="24"/>
                <w:szCs w:val="24"/>
              </w:rPr>
              <w:t>№</w:t>
            </w:r>
          </w:p>
        </w:tc>
        <w:tc>
          <w:tcPr>
            <w:tcW w:w="2582" w:type="dxa"/>
            <w:tcBorders>
              <w:top w:val="single" w:sz="4" w:space="0" w:color="auto"/>
              <w:left w:val="single" w:sz="4" w:space="0" w:color="auto"/>
              <w:bottom w:val="single" w:sz="4" w:space="0" w:color="auto"/>
              <w:right w:val="single" w:sz="4" w:space="0" w:color="auto"/>
            </w:tcBorders>
            <w:hideMark/>
          </w:tcPr>
          <w:p w:rsidR="00AB0D51" w:rsidRPr="0086448E" w:rsidRDefault="00AB0D51" w:rsidP="00AB0D51">
            <w:pPr>
              <w:rPr>
                <w:rFonts w:ascii="Times New Roman" w:hAnsi="Times New Roman" w:cs="Times New Roman"/>
                <w:sz w:val="24"/>
                <w:szCs w:val="24"/>
              </w:rPr>
            </w:pPr>
            <w:r w:rsidRPr="0086448E">
              <w:rPr>
                <w:rFonts w:ascii="Times New Roman" w:hAnsi="Times New Roman" w:cs="Times New Roman"/>
                <w:sz w:val="24"/>
                <w:szCs w:val="24"/>
              </w:rPr>
              <w:t xml:space="preserve"> Тема</w:t>
            </w:r>
          </w:p>
        </w:tc>
        <w:tc>
          <w:tcPr>
            <w:tcW w:w="1559" w:type="dxa"/>
            <w:tcBorders>
              <w:top w:val="single" w:sz="4" w:space="0" w:color="auto"/>
              <w:left w:val="single" w:sz="4" w:space="0" w:color="auto"/>
              <w:bottom w:val="single" w:sz="4" w:space="0" w:color="auto"/>
              <w:right w:val="single" w:sz="4" w:space="0" w:color="auto"/>
            </w:tcBorders>
          </w:tcPr>
          <w:p w:rsidR="00AB0D51" w:rsidRPr="0086448E" w:rsidRDefault="00AB0D51" w:rsidP="00AB0D51">
            <w:pPr>
              <w:rPr>
                <w:rFonts w:ascii="Times New Roman" w:hAnsi="Times New Roman" w:cs="Times New Roman"/>
                <w:sz w:val="24"/>
                <w:szCs w:val="24"/>
              </w:rPr>
            </w:pPr>
            <w:r w:rsidRPr="0086448E">
              <w:rPr>
                <w:rFonts w:ascii="Times New Roman" w:hAnsi="Times New Roman" w:cs="Times New Roman"/>
                <w:sz w:val="24"/>
                <w:szCs w:val="24"/>
              </w:rPr>
              <w:t>Количество часов</w:t>
            </w:r>
          </w:p>
          <w:p w:rsidR="00AB0D51" w:rsidRPr="0086448E" w:rsidRDefault="00AB0D51" w:rsidP="00AB0D51">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AB0D51" w:rsidRPr="0086448E" w:rsidRDefault="00AB0D51" w:rsidP="00AB0D51">
            <w:pPr>
              <w:rPr>
                <w:rFonts w:ascii="Times New Roman" w:hAnsi="Times New Roman" w:cs="Times New Roman"/>
                <w:sz w:val="24"/>
                <w:szCs w:val="24"/>
              </w:rPr>
            </w:pPr>
            <w:r w:rsidRPr="0086448E">
              <w:rPr>
                <w:rFonts w:ascii="Times New Roman" w:hAnsi="Times New Roman" w:cs="Times New Roman"/>
                <w:sz w:val="24"/>
                <w:szCs w:val="24"/>
              </w:rPr>
              <w:t>Тип урока</w:t>
            </w:r>
          </w:p>
        </w:tc>
        <w:tc>
          <w:tcPr>
            <w:tcW w:w="1701" w:type="dxa"/>
            <w:tcBorders>
              <w:top w:val="single" w:sz="4" w:space="0" w:color="auto"/>
              <w:left w:val="single" w:sz="4" w:space="0" w:color="auto"/>
              <w:bottom w:val="single" w:sz="4" w:space="0" w:color="auto"/>
              <w:right w:val="single" w:sz="4" w:space="0" w:color="auto"/>
            </w:tcBorders>
            <w:hideMark/>
          </w:tcPr>
          <w:p w:rsidR="00AB0D51" w:rsidRPr="0086448E" w:rsidRDefault="00AB0D51" w:rsidP="00AB0D51">
            <w:pPr>
              <w:jc w:val="center"/>
              <w:rPr>
                <w:rFonts w:ascii="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525" w:type="dxa"/>
            <w:tcBorders>
              <w:top w:val="single" w:sz="4" w:space="0" w:color="auto"/>
              <w:left w:val="single" w:sz="4" w:space="0" w:color="auto"/>
              <w:bottom w:val="single" w:sz="4" w:space="0" w:color="auto"/>
              <w:right w:val="single" w:sz="4" w:space="0" w:color="auto"/>
            </w:tcBorders>
            <w:hideMark/>
          </w:tcPr>
          <w:p w:rsidR="00AB0D51" w:rsidRPr="0086448E" w:rsidRDefault="00AB0D51" w:rsidP="00AB0D51">
            <w:pPr>
              <w:rPr>
                <w:rFonts w:ascii="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1</w:t>
            </w:r>
          </w:p>
        </w:tc>
        <w:tc>
          <w:tcPr>
            <w:tcW w:w="2582" w:type="dxa"/>
            <w:tcBorders>
              <w:top w:val="single" w:sz="4" w:space="0" w:color="auto"/>
              <w:left w:val="single" w:sz="4" w:space="0" w:color="auto"/>
              <w:bottom w:val="single" w:sz="4" w:space="0" w:color="auto"/>
              <w:right w:val="single" w:sz="4" w:space="0" w:color="auto"/>
            </w:tcBorders>
          </w:tcPr>
          <w:p w:rsidR="005A3BCB" w:rsidRDefault="006964CF" w:rsidP="006964CF">
            <w:pPr>
              <w:jc w:val="both"/>
              <w:rPr>
                <w:rFonts w:ascii="Times New Roman" w:hAnsi="Times New Roman" w:cs="Times New Roman"/>
                <w:bCs/>
                <w:iCs/>
                <w:sz w:val="24"/>
                <w:szCs w:val="24"/>
              </w:rPr>
            </w:pPr>
            <w:r>
              <w:rPr>
                <w:rFonts w:ascii="Times New Roman" w:hAnsi="Times New Roman" w:cs="Times New Roman"/>
                <w:bCs/>
                <w:iCs/>
                <w:sz w:val="24"/>
                <w:szCs w:val="24"/>
              </w:rPr>
              <w:t>Упражнения для стоп</w:t>
            </w:r>
          </w:p>
          <w:p w:rsidR="006964CF" w:rsidRPr="006964CF" w:rsidRDefault="006964CF" w:rsidP="006964CF">
            <w:pPr>
              <w:jc w:val="both"/>
              <w:rPr>
                <w:rFonts w:ascii="Times New Roman" w:hAnsi="Times New Roman" w:cs="Times New Roman"/>
                <w:bCs/>
                <w:iCs/>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1,5</w:t>
            </w:r>
          </w:p>
        </w:tc>
        <w:tc>
          <w:tcPr>
            <w:tcW w:w="1701" w:type="dxa"/>
            <w:vMerge w:val="restart"/>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1" w:type="dxa"/>
            <w:vMerge w:val="restart"/>
            <w:tcBorders>
              <w:top w:val="single" w:sz="4" w:space="0" w:color="auto"/>
              <w:left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25" w:type="dxa"/>
            <w:vMerge w:val="restart"/>
            <w:tcBorders>
              <w:top w:val="single" w:sz="4" w:space="0" w:color="auto"/>
              <w:left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2</w:t>
            </w:r>
          </w:p>
        </w:tc>
        <w:tc>
          <w:tcPr>
            <w:tcW w:w="2582" w:type="dxa"/>
            <w:tcBorders>
              <w:top w:val="single" w:sz="4" w:space="0" w:color="auto"/>
              <w:left w:val="single" w:sz="4" w:space="0" w:color="auto"/>
              <w:bottom w:val="single" w:sz="4" w:space="0" w:color="auto"/>
              <w:right w:val="single" w:sz="4" w:space="0" w:color="auto"/>
            </w:tcBorders>
          </w:tcPr>
          <w:p w:rsidR="005A3BCB" w:rsidRPr="006964CF" w:rsidRDefault="005A3BCB" w:rsidP="006964CF">
            <w:pPr>
              <w:jc w:val="both"/>
              <w:rPr>
                <w:rFonts w:ascii="Times New Roman" w:hAnsi="Times New Roman" w:cs="Times New Roman"/>
                <w:bCs/>
                <w:iCs/>
                <w:sz w:val="24"/>
                <w:szCs w:val="24"/>
              </w:rPr>
            </w:pPr>
            <w:r w:rsidRPr="0086448E">
              <w:rPr>
                <w:rFonts w:ascii="Times New Roman" w:hAnsi="Times New Roman" w:cs="Times New Roman"/>
                <w:bCs/>
                <w:iCs/>
                <w:sz w:val="24"/>
                <w:szCs w:val="24"/>
              </w:rPr>
              <w:t xml:space="preserve">Упражнения на </w:t>
            </w:r>
            <w:r w:rsidR="006964CF">
              <w:rPr>
                <w:rFonts w:ascii="Times New Roman" w:hAnsi="Times New Roman" w:cs="Times New Roman"/>
                <w:bCs/>
                <w:iCs/>
                <w:sz w:val="24"/>
                <w:szCs w:val="24"/>
              </w:rPr>
              <w:t>выворотность</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3,5</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5A3BCB" w:rsidRPr="0086448E" w:rsidRDefault="005A3BCB" w:rsidP="00AB0D51">
            <w:pPr>
              <w:rPr>
                <w:rFonts w:ascii="Times New Roman" w:eastAsia="Times New Roman" w:hAnsi="Times New Roman" w:cs="Times New Roman"/>
                <w:kern w:val="2"/>
                <w:sz w:val="24"/>
                <w:szCs w:val="24"/>
                <w:lang w:eastAsia="ru-RU"/>
              </w:rPr>
            </w:pP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3</w:t>
            </w:r>
          </w:p>
        </w:tc>
        <w:tc>
          <w:tcPr>
            <w:tcW w:w="2582"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bCs/>
                <w:iCs/>
                <w:sz w:val="24"/>
                <w:szCs w:val="24"/>
              </w:rPr>
              <w:t>Упражнения на гибкость вперед</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lastRenderedPageBreak/>
              <w:t>4</w:t>
            </w:r>
          </w:p>
        </w:tc>
        <w:tc>
          <w:tcPr>
            <w:tcW w:w="2582" w:type="dxa"/>
            <w:tcBorders>
              <w:top w:val="single" w:sz="4" w:space="0" w:color="auto"/>
              <w:left w:val="single" w:sz="4" w:space="0" w:color="auto"/>
              <w:bottom w:val="single" w:sz="4" w:space="0" w:color="auto"/>
              <w:right w:val="single" w:sz="4" w:space="0" w:color="auto"/>
            </w:tcBorders>
          </w:tcPr>
          <w:p w:rsidR="005A3BCB" w:rsidRPr="006964CF" w:rsidRDefault="006964CF" w:rsidP="006964CF">
            <w:pPr>
              <w:jc w:val="both"/>
              <w:rPr>
                <w:rFonts w:ascii="Times New Roman" w:hAnsi="Times New Roman" w:cs="Times New Roman"/>
                <w:bCs/>
                <w:iCs/>
                <w:sz w:val="24"/>
                <w:szCs w:val="24"/>
              </w:rPr>
            </w:pPr>
            <w:r>
              <w:rPr>
                <w:rFonts w:ascii="Times New Roman" w:hAnsi="Times New Roman" w:cs="Times New Roman"/>
                <w:bCs/>
                <w:iCs/>
                <w:sz w:val="24"/>
                <w:szCs w:val="24"/>
              </w:rPr>
              <w:t>Развитие гибкости назад</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582" w:type="dxa"/>
            <w:tcBorders>
              <w:top w:val="single" w:sz="4" w:space="0" w:color="auto"/>
              <w:left w:val="single" w:sz="4" w:space="0" w:color="auto"/>
              <w:bottom w:val="single" w:sz="4" w:space="0" w:color="auto"/>
              <w:right w:val="single" w:sz="4" w:space="0" w:color="auto"/>
            </w:tcBorders>
          </w:tcPr>
          <w:p w:rsidR="005A3BCB" w:rsidRPr="0086448E" w:rsidRDefault="005A3BCB" w:rsidP="00AB0D51">
            <w:pPr>
              <w:jc w:val="both"/>
              <w:rPr>
                <w:rFonts w:ascii="Times New Roman" w:hAnsi="Times New Roman" w:cs="Times New Roman"/>
                <w:bCs/>
                <w:iCs/>
                <w:sz w:val="24"/>
                <w:szCs w:val="24"/>
              </w:rPr>
            </w:pPr>
            <w:r w:rsidRPr="0086448E">
              <w:rPr>
                <w:rFonts w:ascii="Times New Roman" w:hAnsi="Times New Roman" w:cs="Times New Roman"/>
                <w:bCs/>
                <w:iCs/>
                <w:sz w:val="24"/>
                <w:szCs w:val="24"/>
              </w:rPr>
              <w:t>Силовые упражнения для мышц живота</w:t>
            </w:r>
          </w:p>
          <w:p w:rsidR="005A3BCB" w:rsidRPr="0086448E" w:rsidRDefault="005A3BCB" w:rsidP="00AB0D51">
            <w:pPr>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vMerge w:val="restart"/>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bCs/>
                <w:sz w:val="24"/>
                <w:szCs w:val="24"/>
              </w:rPr>
              <w:t xml:space="preserve">Урок изучение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582" w:type="dxa"/>
            <w:tcBorders>
              <w:top w:val="single" w:sz="4" w:space="0" w:color="auto"/>
              <w:left w:val="single" w:sz="4" w:space="0" w:color="auto"/>
              <w:bottom w:val="single" w:sz="4" w:space="0" w:color="auto"/>
              <w:right w:val="single" w:sz="4" w:space="0" w:color="auto"/>
            </w:tcBorders>
          </w:tcPr>
          <w:p w:rsidR="005A3BCB" w:rsidRPr="006964CF" w:rsidRDefault="005A3BCB" w:rsidP="006964CF">
            <w:pPr>
              <w:jc w:val="both"/>
              <w:rPr>
                <w:rFonts w:ascii="Times New Roman" w:hAnsi="Times New Roman" w:cs="Times New Roman"/>
                <w:bCs/>
                <w:iCs/>
                <w:sz w:val="24"/>
                <w:szCs w:val="24"/>
              </w:rPr>
            </w:pPr>
            <w:r w:rsidRPr="0086448E">
              <w:rPr>
                <w:rFonts w:ascii="Times New Roman" w:hAnsi="Times New Roman" w:cs="Times New Roman"/>
                <w:bCs/>
                <w:iCs/>
                <w:sz w:val="24"/>
                <w:szCs w:val="24"/>
              </w:rPr>
              <w:t>Силовые упражне</w:t>
            </w:r>
            <w:r w:rsidR="006964CF">
              <w:rPr>
                <w:rFonts w:ascii="Times New Roman" w:hAnsi="Times New Roman" w:cs="Times New Roman"/>
                <w:bCs/>
                <w:iCs/>
                <w:sz w:val="24"/>
                <w:szCs w:val="24"/>
              </w:rPr>
              <w:t>ния для мышц спины</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both"/>
              <w:rPr>
                <w:rFonts w:ascii="Times New Roman" w:hAnsi="Times New Roman" w:cs="Times New Roman"/>
                <w:sz w:val="24"/>
                <w:szCs w:val="24"/>
              </w:rPr>
            </w:pPr>
            <w:r w:rsidRPr="0086448E">
              <w:rPr>
                <w:rFonts w:ascii="Times New Roman" w:hAnsi="Times New Roman" w:cs="Times New Roman"/>
                <w:sz w:val="24"/>
                <w:szCs w:val="24"/>
              </w:rPr>
              <w:t>7</w:t>
            </w:r>
          </w:p>
        </w:tc>
        <w:tc>
          <w:tcPr>
            <w:tcW w:w="2582"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bCs/>
                <w:iCs/>
                <w:sz w:val="24"/>
                <w:szCs w:val="24"/>
              </w:rPr>
              <w:t>Упражнения на развитие шага.</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6</w:t>
            </w:r>
          </w:p>
        </w:tc>
        <w:tc>
          <w:tcPr>
            <w:tcW w:w="1701" w:type="dxa"/>
            <w:vMerge w:val="restart"/>
            <w:tcBorders>
              <w:top w:val="single" w:sz="4" w:space="0" w:color="auto"/>
              <w:left w:val="single" w:sz="4" w:space="0" w:color="auto"/>
              <w:right w:val="single" w:sz="4" w:space="0" w:color="auto"/>
            </w:tcBorders>
            <w:hideMark/>
          </w:tcPr>
          <w:p w:rsidR="005A3BCB" w:rsidRPr="0086448E" w:rsidRDefault="005A3BCB" w:rsidP="00AB0D51">
            <w:pPr>
              <w:pStyle w:val="a5"/>
              <w:autoSpaceDE w:val="0"/>
              <w:autoSpaceDN w:val="0"/>
              <w:adjustRightInd w:val="0"/>
              <w:ind w:left="0"/>
              <w:rPr>
                <w:rFonts w:ascii="Times New Roman" w:hAnsi="Times New Roman"/>
                <w:sz w:val="24"/>
              </w:rPr>
            </w:pPr>
            <w:r w:rsidRPr="0086448E">
              <w:rPr>
                <w:rFonts w:ascii="Times New Roman" w:hAnsi="Times New Roman"/>
                <w:sz w:val="24"/>
              </w:rPr>
              <w:t xml:space="preserve">Урок проверки </w:t>
            </w:r>
          </w:p>
          <w:p w:rsidR="005A3BCB" w:rsidRPr="0086448E" w:rsidRDefault="005A3BCB" w:rsidP="00AB0D51">
            <w:pPr>
              <w:pStyle w:val="a5"/>
              <w:autoSpaceDE w:val="0"/>
              <w:autoSpaceDN w:val="0"/>
              <w:adjustRightInd w:val="0"/>
              <w:ind w:left="0"/>
              <w:rPr>
                <w:rFonts w:ascii="Times New Roman" w:hAnsi="Times New Roman"/>
                <w:kern w:val="2"/>
                <w:sz w:val="24"/>
              </w:rPr>
            </w:pPr>
            <w:r w:rsidRPr="0086448E">
              <w:rPr>
                <w:rFonts w:ascii="Times New Roman" w:hAnsi="Times New Roman"/>
                <w:sz w:val="24"/>
              </w:rPr>
              <w:t>ЗУН</w:t>
            </w:r>
          </w:p>
        </w:tc>
        <w:tc>
          <w:tcPr>
            <w:tcW w:w="1701"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c>
          <w:tcPr>
            <w:tcW w:w="1525" w:type="dxa"/>
            <w:vMerge/>
            <w:tcBorders>
              <w:left w:val="single" w:sz="4" w:space="0" w:color="auto"/>
              <w:right w:val="single" w:sz="4" w:space="0" w:color="auto"/>
            </w:tcBorders>
            <w:vAlign w:val="center"/>
            <w:hideMark/>
          </w:tcPr>
          <w:p w:rsidR="005A3BCB" w:rsidRPr="0086448E" w:rsidRDefault="005A3BCB" w:rsidP="00AB0D51">
            <w:pPr>
              <w:rPr>
                <w:rFonts w:ascii="Times New Roman" w:hAnsi="Times New Roman" w:cs="Times New Roman"/>
                <w:sz w:val="24"/>
                <w:szCs w:val="24"/>
              </w:rPr>
            </w:pPr>
          </w:p>
        </w:tc>
      </w:tr>
      <w:tr w:rsidR="0086448E" w:rsidRPr="0086448E" w:rsidTr="00874ADD">
        <w:trPr>
          <w:trHeight w:val="390"/>
        </w:trPr>
        <w:tc>
          <w:tcPr>
            <w:tcW w:w="503"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sz w:val="24"/>
                <w:szCs w:val="24"/>
              </w:rPr>
              <w:t>8</w:t>
            </w:r>
          </w:p>
        </w:tc>
        <w:tc>
          <w:tcPr>
            <w:tcW w:w="2582"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bCs/>
                <w:iCs/>
                <w:sz w:val="24"/>
                <w:szCs w:val="24"/>
              </w:rPr>
              <w:t>Прыжки</w:t>
            </w:r>
          </w:p>
        </w:tc>
        <w:tc>
          <w:tcPr>
            <w:tcW w:w="1559" w:type="dxa"/>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jc w:val="center"/>
              <w:rPr>
                <w:rFonts w:ascii="Times New Roman" w:hAnsi="Times New Roman" w:cs="Times New Roman"/>
                <w:sz w:val="24"/>
                <w:szCs w:val="24"/>
              </w:rPr>
            </w:pPr>
            <w:r w:rsidRPr="0086448E">
              <w:rPr>
                <w:rFonts w:ascii="Times New Roman" w:hAnsi="Times New Roman" w:cs="Times New Roman"/>
                <w:sz w:val="24"/>
                <w:szCs w:val="24"/>
              </w:rPr>
              <w:t xml:space="preserve">4                                                                                                                                                                                                                                                                                                                                                                                                                                                                                      </w:t>
            </w:r>
          </w:p>
        </w:tc>
        <w:tc>
          <w:tcPr>
            <w:tcW w:w="1701" w:type="dxa"/>
            <w:vMerge/>
            <w:tcBorders>
              <w:left w:val="single" w:sz="4" w:space="0" w:color="auto"/>
              <w:right w:val="single" w:sz="4" w:space="0" w:color="auto"/>
            </w:tcBorders>
          </w:tcPr>
          <w:p w:rsidR="005A3BCB" w:rsidRPr="0086448E" w:rsidRDefault="005A3BCB" w:rsidP="00AB0D51">
            <w:pPr>
              <w:rPr>
                <w:rFonts w:ascii="Times New Roman" w:hAnsi="Times New Roman" w:cs="Times New Roman"/>
                <w:sz w:val="24"/>
                <w:szCs w:val="24"/>
              </w:rPr>
            </w:pPr>
          </w:p>
        </w:tc>
        <w:tc>
          <w:tcPr>
            <w:tcW w:w="1701" w:type="dxa"/>
            <w:vMerge/>
            <w:tcBorders>
              <w:left w:val="single" w:sz="4" w:space="0" w:color="auto"/>
              <w:right w:val="single" w:sz="4" w:space="0" w:color="auto"/>
            </w:tcBorders>
          </w:tcPr>
          <w:p w:rsidR="005A3BCB" w:rsidRPr="0086448E" w:rsidRDefault="005A3BCB" w:rsidP="00AB0D51">
            <w:pPr>
              <w:jc w:val="center"/>
              <w:rPr>
                <w:rFonts w:ascii="Times New Roman" w:hAnsi="Times New Roman" w:cs="Times New Roman"/>
                <w:sz w:val="24"/>
                <w:szCs w:val="24"/>
              </w:rPr>
            </w:pPr>
          </w:p>
        </w:tc>
        <w:tc>
          <w:tcPr>
            <w:tcW w:w="1525" w:type="dxa"/>
            <w:vMerge/>
            <w:tcBorders>
              <w:left w:val="single" w:sz="4" w:space="0" w:color="auto"/>
              <w:right w:val="single" w:sz="4" w:space="0" w:color="auto"/>
            </w:tcBorders>
          </w:tcPr>
          <w:p w:rsidR="005A3BCB" w:rsidRPr="0086448E" w:rsidRDefault="005A3BCB" w:rsidP="00AB0D51">
            <w:pPr>
              <w:jc w:val="center"/>
              <w:rPr>
                <w:rFonts w:ascii="Times New Roman" w:hAnsi="Times New Roman" w:cs="Times New Roman"/>
                <w:sz w:val="24"/>
                <w:szCs w:val="24"/>
              </w:rPr>
            </w:pPr>
          </w:p>
        </w:tc>
      </w:tr>
      <w:tr w:rsidR="0086448E" w:rsidRPr="0086448E" w:rsidTr="00874ADD">
        <w:trPr>
          <w:trHeight w:val="390"/>
        </w:trPr>
        <w:tc>
          <w:tcPr>
            <w:tcW w:w="503"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9</w:t>
            </w:r>
          </w:p>
        </w:tc>
        <w:tc>
          <w:tcPr>
            <w:tcW w:w="2582"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5A3BCB" w:rsidRPr="0086448E" w:rsidRDefault="005A3BCB"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vMerge/>
            <w:tcBorders>
              <w:left w:val="single" w:sz="4" w:space="0" w:color="auto"/>
              <w:bottom w:val="single" w:sz="4" w:space="0" w:color="auto"/>
              <w:right w:val="single" w:sz="4" w:space="0" w:color="auto"/>
            </w:tcBorders>
          </w:tcPr>
          <w:p w:rsidR="005A3BCB" w:rsidRPr="0086448E" w:rsidRDefault="005A3BCB" w:rsidP="00AB0D51">
            <w:pPr>
              <w:rPr>
                <w:rFonts w:cs="Times New Roman"/>
                <w:szCs w:val="24"/>
              </w:rPr>
            </w:pPr>
          </w:p>
        </w:tc>
        <w:tc>
          <w:tcPr>
            <w:tcW w:w="1701" w:type="dxa"/>
            <w:vMerge/>
            <w:tcBorders>
              <w:left w:val="single" w:sz="4" w:space="0" w:color="auto"/>
              <w:bottom w:val="single" w:sz="4" w:space="0" w:color="auto"/>
              <w:right w:val="single" w:sz="4" w:space="0" w:color="auto"/>
            </w:tcBorders>
          </w:tcPr>
          <w:p w:rsidR="005A3BCB" w:rsidRPr="0086448E" w:rsidRDefault="005A3BCB" w:rsidP="00AB0D51">
            <w:pPr>
              <w:jc w:val="center"/>
              <w:rPr>
                <w:rFonts w:cs="Times New Roman"/>
                <w:szCs w:val="24"/>
              </w:rPr>
            </w:pPr>
          </w:p>
        </w:tc>
        <w:tc>
          <w:tcPr>
            <w:tcW w:w="1525" w:type="dxa"/>
            <w:vMerge/>
            <w:tcBorders>
              <w:left w:val="single" w:sz="4" w:space="0" w:color="auto"/>
              <w:bottom w:val="single" w:sz="4" w:space="0" w:color="auto"/>
              <w:right w:val="single" w:sz="4" w:space="0" w:color="auto"/>
            </w:tcBorders>
          </w:tcPr>
          <w:p w:rsidR="005A3BCB" w:rsidRPr="0086448E" w:rsidRDefault="005A3BCB" w:rsidP="00AB0D51">
            <w:pPr>
              <w:jc w:val="center"/>
              <w:rPr>
                <w:rFonts w:cs="Times New Roman"/>
                <w:szCs w:val="24"/>
              </w:rPr>
            </w:pPr>
          </w:p>
        </w:tc>
      </w:tr>
      <w:tr w:rsidR="005A3BCB" w:rsidRPr="0086448E" w:rsidTr="00435D17">
        <w:tc>
          <w:tcPr>
            <w:tcW w:w="3085" w:type="dxa"/>
            <w:gridSpan w:val="2"/>
            <w:tcBorders>
              <w:top w:val="single" w:sz="4" w:space="0" w:color="auto"/>
              <w:left w:val="single" w:sz="4" w:space="0" w:color="auto"/>
              <w:bottom w:val="single" w:sz="4" w:space="0" w:color="auto"/>
              <w:right w:val="single" w:sz="4" w:space="0" w:color="auto"/>
            </w:tcBorders>
            <w:hideMark/>
          </w:tcPr>
          <w:p w:rsidR="005A3BCB" w:rsidRPr="0086448E" w:rsidRDefault="005A3BCB" w:rsidP="00AB0D51">
            <w:pPr>
              <w:rPr>
                <w:rFonts w:ascii="Times New Roman" w:hAnsi="Times New Roman" w:cs="Times New Roman"/>
                <w:sz w:val="24"/>
                <w:szCs w:val="24"/>
              </w:rPr>
            </w:pPr>
            <w:r w:rsidRPr="0086448E">
              <w:rPr>
                <w:rFonts w:ascii="Times New Roman" w:hAnsi="Times New Roman" w:cs="Times New Roman"/>
                <w:sz w:val="24"/>
                <w:szCs w:val="24"/>
              </w:rPr>
              <w:t>ИТОГО:</w:t>
            </w:r>
          </w:p>
        </w:tc>
        <w:tc>
          <w:tcPr>
            <w:tcW w:w="6486" w:type="dxa"/>
            <w:gridSpan w:val="4"/>
            <w:tcBorders>
              <w:top w:val="single" w:sz="4" w:space="0" w:color="auto"/>
              <w:left w:val="single" w:sz="4" w:space="0" w:color="auto"/>
              <w:bottom w:val="single" w:sz="4" w:space="0" w:color="auto"/>
              <w:right w:val="single" w:sz="4" w:space="0" w:color="auto"/>
            </w:tcBorders>
            <w:hideMark/>
          </w:tcPr>
          <w:p w:rsidR="005A3BCB" w:rsidRPr="0086448E" w:rsidRDefault="005A3BCB" w:rsidP="005A3BCB">
            <w:pPr>
              <w:rPr>
                <w:rFonts w:ascii="Times New Roman" w:hAnsi="Times New Roman" w:cs="Times New Roman"/>
                <w:sz w:val="24"/>
                <w:szCs w:val="24"/>
              </w:rPr>
            </w:pPr>
            <w:r w:rsidRPr="0086448E">
              <w:rPr>
                <w:rFonts w:ascii="Times New Roman" w:hAnsi="Times New Roman" w:cs="Times New Roman"/>
                <w:sz w:val="24"/>
                <w:szCs w:val="24"/>
              </w:rPr>
              <w:t xml:space="preserve">         35</w:t>
            </w:r>
          </w:p>
        </w:tc>
      </w:tr>
    </w:tbl>
    <w:p w:rsidR="00AB0D51" w:rsidRPr="0086448E" w:rsidRDefault="00AB0D51" w:rsidP="00AB0D51">
      <w:pPr>
        <w:pStyle w:val="Body1"/>
        <w:ind w:left="774"/>
        <w:jc w:val="both"/>
        <w:rPr>
          <w:rFonts w:ascii="Times New Roman" w:hAnsi="Times New Roman" w:cs="Times New Roman"/>
          <w:color w:val="auto"/>
          <w:lang w:val="ru-RU"/>
        </w:rPr>
      </w:pPr>
    </w:p>
    <w:p w:rsidR="00696551" w:rsidRPr="0086448E" w:rsidRDefault="00696551" w:rsidP="00696551">
      <w:pPr>
        <w:spacing w:after="0" w:line="240" w:lineRule="auto"/>
        <w:jc w:val="center"/>
        <w:rPr>
          <w:rFonts w:eastAsia="Times New Roman" w:cs="Times New Roman"/>
          <w:i/>
          <w:szCs w:val="24"/>
          <w:lang w:eastAsia="ru-RU"/>
        </w:rPr>
      </w:pPr>
    </w:p>
    <w:p w:rsidR="006E341A" w:rsidRPr="0086448E" w:rsidRDefault="002916A0" w:rsidP="002916A0">
      <w:pPr>
        <w:spacing w:after="0" w:line="240" w:lineRule="auto"/>
        <w:jc w:val="center"/>
        <w:rPr>
          <w:rFonts w:eastAsia="Calibri" w:cs="Times New Roman"/>
          <w:b/>
          <w:szCs w:val="24"/>
        </w:rPr>
      </w:pPr>
      <w:r w:rsidRPr="0086448E">
        <w:rPr>
          <w:rFonts w:eastAsia="Calibri" w:cs="Times New Roman"/>
          <w:b/>
          <w:szCs w:val="24"/>
        </w:rPr>
        <w:t>УЧЕБНЫЙ ПРЕДМЕТ «НАРОДНО-СЦЕНИЧЕСКИЙ ТАНЕЦ»</w:t>
      </w:r>
    </w:p>
    <w:p w:rsidR="006E341A" w:rsidRPr="0086448E" w:rsidRDefault="006E341A" w:rsidP="00FF3A2E">
      <w:pPr>
        <w:spacing w:after="0" w:line="240" w:lineRule="auto"/>
        <w:rPr>
          <w:rFonts w:eastAsia="Calibri" w:cs="Times New Roman"/>
          <w:b/>
          <w:szCs w:val="24"/>
        </w:rPr>
      </w:pPr>
    </w:p>
    <w:p w:rsidR="00FF3A2E" w:rsidRPr="0086448E" w:rsidRDefault="00FF3A2E" w:rsidP="00FF3A2E">
      <w:pPr>
        <w:spacing w:after="0" w:line="240" w:lineRule="auto"/>
        <w:jc w:val="center"/>
        <w:rPr>
          <w:rFonts w:cs="Times New Roman"/>
          <w:b/>
          <w:szCs w:val="24"/>
        </w:rPr>
      </w:pPr>
      <w:r w:rsidRPr="0086448E">
        <w:rPr>
          <w:rFonts w:cs="Times New Roman"/>
          <w:b/>
          <w:szCs w:val="24"/>
        </w:rPr>
        <w:t>III класс</w:t>
      </w:r>
    </w:p>
    <w:tbl>
      <w:tblPr>
        <w:tblStyle w:val="aa"/>
        <w:tblW w:w="9606" w:type="dxa"/>
        <w:tblLayout w:type="fixed"/>
        <w:tblLook w:val="04A0" w:firstRow="1" w:lastRow="0" w:firstColumn="1" w:lastColumn="0" w:noHBand="0" w:noVBand="1"/>
      </w:tblPr>
      <w:tblGrid>
        <w:gridCol w:w="512"/>
        <w:gridCol w:w="2573"/>
        <w:gridCol w:w="1559"/>
        <w:gridCol w:w="1701"/>
        <w:gridCol w:w="1560"/>
        <w:gridCol w:w="1701"/>
      </w:tblGrid>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73"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59" w:type="dxa"/>
            <w:tcBorders>
              <w:top w:val="single" w:sz="4" w:space="0" w:color="auto"/>
              <w:left w:val="single" w:sz="4" w:space="0" w:color="auto"/>
              <w:bottom w:val="single" w:sz="4" w:space="0" w:color="auto"/>
              <w:right w:val="single" w:sz="4" w:space="0" w:color="auto"/>
            </w:tcBorders>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FF3A2E" w:rsidRPr="0086448E" w:rsidRDefault="00FF3A2E" w:rsidP="00FF3A2E">
            <w:pPr>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560"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01"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1,5</w:t>
            </w:r>
          </w:p>
        </w:tc>
        <w:tc>
          <w:tcPr>
            <w:tcW w:w="1701" w:type="dxa"/>
            <w:vMerge w:val="restart"/>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bCs/>
                <w:sz w:val="24"/>
                <w:szCs w:val="24"/>
              </w:rPr>
              <w:t xml:space="preserve">Урок изучения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560" w:type="dxa"/>
            <w:vMerge w:val="restart"/>
            <w:tcBorders>
              <w:top w:val="single" w:sz="4" w:space="0" w:color="auto"/>
              <w:left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01" w:type="dxa"/>
            <w:vMerge w:val="restart"/>
            <w:tcBorders>
              <w:top w:val="single" w:sz="4" w:space="0" w:color="auto"/>
              <w:left w:val="single" w:sz="4" w:space="0" w:color="auto"/>
              <w:right w:val="single" w:sz="4" w:space="0" w:color="auto"/>
            </w:tcBorders>
            <w:hideMark/>
          </w:tcPr>
          <w:p w:rsidR="00A04972" w:rsidRPr="0086448E" w:rsidRDefault="00A04972"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Постановка корпуса, рук, ног, головы</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73" w:type="dxa"/>
            <w:tcBorders>
              <w:top w:val="single" w:sz="4" w:space="0" w:color="auto"/>
              <w:left w:val="single" w:sz="4" w:space="0" w:color="auto"/>
              <w:bottom w:val="single" w:sz="4" w:space="0" w:color="auto"/>
              <w:right w:val="single" w:sz="4" w:space="0" w:color="auto"/>
            </w:tcBorders>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 (1 полугодие лицом к станку)</w:t>
            </w:r>
          </w:p>
          <w:p w:rsidR="00A04972" w:rsidRPr="0086448E" w:rsidRDefault="00A04972" w:rsidP="00FF3A2E">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9</w:t>
            </w:r>
          </w:p>
        </w:tc>
        <w:tc>
          <w:tcPr>
            <w:tcW w:w="1701"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73" w:type="dxa"/>
            <w:tcBorders>
              <w:top w:val="single" w:sz="4" w:space="0" w:color="auto"/>
              <w:left w:val="single" w:sz="4" w:space="0" w:color="auto"/>
              <w:bottom w:val="single" w:sz="4" w:space="0" w:color="auto"/>
              <w:right w:val="single" w:sz="4" w:space="0" w:color="auto"/>
            </w:tcBorders>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A04972" w:rsidRPr="0086448E" w:rsidRDefault="00A04972" w:rsidP="00FF3A2E">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bCs/>
                <w:sz w:val="24"/>
                <w:szCs w:val="24"/>
              </w:rPr>
              <w:t xml:space="preserve">Урок изучение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Элементы татарского танца</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9</w:t>
            </w:r>
          </w:p>
        </w:tc>
        <w:tc>
          <w:tcPr>
            <w:tcW w:w="1701" w:type="dxa"/>
            <w:vMerge w:val="restart"/>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Элементы русского танца</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rPr>
          <w:trHeight w:val="870"/>
        </w:trPr>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Прыжки</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1701" w:type="dxa"/>
            <w:vMerge w:val="restart"/>
            <w:tcBorders>
              <w:top w:val="single" w:sz="4" w:space="0" w:color="auto"/>
              <w:left w:val="single" w:sz="4" w:space="0" w:color="auto"/>
              <w:right w:val="single" w:sz="4" w:space="0" w:color="auto"/>
            </w:tcBorders>
            <w:hideMark/>
          </w:tcPr>
          <w:p w:rsidR="00A04972" w:rsidRPr="0086448E" w:rsidRDefault="00A04972" w:rsidP="00FF3A2E">
            <w:pPr>
              <w:pStyle w:val="a5"/>
              <w:autoSpaceDE w:val="0"/>
              <w:autoSpaceDN w:val="0"/>
              <w:adjustRightInd w:val="0"/>
              <w:ind w:left="0"/>
              <w:rPr>
                <w:rFonts w:ascii="Times New Roman" w:hAnsi="Times New Roman"/>
                <w:kern w:val="2"/>
                <w:sz w:val="24"/>
              </w:rPr>
            </w:pPr>
            <w:r w:rsidRPr="0086448E">
              <w:rPr>
                <w:rFonts w:ascii="Times New Roman" w:hAnsi="Times New Roman"/>
                <w:sz w:val="24"/>
              </w:rPr>
              <w:t>Урок проверки ЗУН</w:t>
            </w: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rPr>
          <w:trHeight w:val="415"/>
        </w:trPr>
        <w:tc>
          <w:tcPr>
            <w:tcW w:w="512"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2573" w:type="dxa"/>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Вращения</w:t>
            </w:r>
          </w:p>
        </w:tc>
        <w:tc>
          <w:tcPr>
            <w:tcW w:w="1559" w:type="dxa"/>
            <w:tcBorders>
              <w:top w:val="single" w:sz="4" w:space="0" w:color="auto"/>
              <w:left w:val="single" w:sz="4" w:space="0" w:color="auto"/>
              <w:bottom w:val="single" w:sz="4" w:space="0" w:color="auto"/>
              <w:right w:val="single" w:sz="4" w:space="0" w:color="auto"/>
            </w:tcBorders>
            <w:hideMark/>
          </w:tcPr>
          <w:p w:rsidR="00A04972"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kern w:val="2"/>
                <w:sz w:val="24"/>
                <w:szCs w:val="24"/>
              </w:rPr>
            </w:pPr>
          </w:p>
        </w:tc>
        <w:tc>
          <w:tcPr>
            <w:tcW w:w="1560"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A04972" w:rsidRPr="0086448E" w:rsidRDefault="00A04972" w:rsidP="00FF3A2E">
            <w:pPr>
              <w:rPr>
                <w:rFonts w:ascii="Times New Roman" w:eastAsia="Times New Roman" w:hAnsi="Times New Roman" w:cs="Times New Roman"/>
                <w:sz w:val="24"/>
                <w:szCs w:val="24"/>
              </w:rPr>
            </w:pPr>
          </w:p>
        </w:tc>
      </w:tr>
      <w:tr w:rsidR="0086448E" w:rsidRPr="0086448E" w:rsidTr="00314203">
        <w:trPr>
          <w:trHeight w:val="421"/>
        </w:trPr>
        <w:tc>
          <w:tcPr>
            <w:tcW w:w="512" w:type="dxa"/>
            <w:tcBorders>
              <w:top w:val="single" w:sz="4" w:space="0" w:color="auto"/>
              <w:left w:val="single" w:sz="4" w:space="0" w:color="auto"/>
              <w:bottom w:val="single" w:sz="4" w:space="0" w:color="auto"/>
              <w:right w:val="single" w:sz="4" w:space="0" w:color="auto"/>
            </w:tcBorders>
          </w:tcPr>
          <w:p w:rsidR="00A04972" w:rsidRPr="0086448E" w:rsidRDefault="00A04972"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9</w:t>
            </w:r>
          </w:p>
        </w:tc>
        <w:tc>
          <w:tcPr>
            <w:tcW w:w="2573" w:type="dxa"/>
            <w:tcBorders>
              <w:top w:val="single" w:sz="4" w:space="0" w:color="auto"/>
              <w:left w:val="single" w:sz="4" w:space="0" w:color="auto"/>
              <w:bottom w:val="single" w:sz="4" w:space="0" w:color="auto"/>
              <w:right w:val="single" w:sz="4" w:space="0" w:color="auto"/>
            </w:tcBorders>
          </w:tcPr>
          <w:p w:rsidR="00A04972" w:rsidRPr="0086448E" w:rsidRDefault="00A04972"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A04972" w:rsidRPr="0086448E" w:rsidRDefault="009B126A" w:rsidP="00874ADD">
            <w:pPr>
              <w:jc w:val="center"/>
              <w:rPr>
                <w:rFonts w:ascii="Times New Roman" w:hAnsi="Times New Roman" w:cs="Times New Roman"/>
                <w:sz w:val="24"/>
                <w:szCs w:val="24"/>
              </w:rPr>
            </w:pPr>
            <w:r w:rsidRPr="0086448E">
              <w:rPr>
                <w:rFonts w:ascii="Times New Roman" w:hAnsi="Times New Roman" w:cs="Times New Roman"/>
                <w:sz w:val="24"/>
                <w:szCs w:val="24"/>
              </w:rPr>
              <w:t>3</w:t>
            </w:r>
          </w:p>
        </w:tc>
        <w:tc>
          <w:tcPr>
            <w:tcW w:w="1701" w:type="dxa"/>
            <w:vMerge/>
            <w:tcBorders>
              <w:left w:val="single" w:sz="4" w:space="0" w:color="auto"/>
              <w:bottom w:val="single" w:sz="4" w:space="0" w:color="auto"/>
              <w:right w:val="single" w:sz="4" w:space="0" w:color="auto"/>
            </w:tcBorders>
            <w:vAlign w:val="center"/>
          </w:tcPr>
          <w:p w:rsidR="00A04972" w:rsidRPr="0086448E" w:rsidRDefault="00A04972" w:rsidP="00FF3A2E">
            <w:pPr>
              <w:rPr>
                <w:rFonts w:eastAsia="Times New Roman" w:cs="Times New Roman"/>
                <w:kern w:val="2"/>
                <w:szCs w:val="24"/>
              </w:rPr>
            </w:pPr>
          </w:p>
        </w:tc>
        <w:tc>
          <w:tcPr>
            <w:tcW w:w="1560" w:type="dxa"/>
            <w:vMerge/>
            <w:tcBorders>
              <w:left w:val="single" w:sz="4" w:space="0" w:color="auto"/>
              <w:bottom w:val="single" w:sz="4" w:space="0" w:color="auto"/>
              <w:right w:val="single" w:sz="4" w:space="0" w:color="auto"/>
            </w:tcBorders>
            <w:vAlign w:val="center"/>
          </w:tcPr>
          <w:p w:rsidR="00A04972" w:rsidRPr="0086448E" w:rsidRDefault="00A04972" w:rsidP="00FF3A2E">
            <w:pPr>
              <w:rPr>
                <w:rFonts w:eastAsia="Times New Roman" w:cs="Times New Roman"/>
                <w:szCs w:val="24"/>
              </w:rPr>
            </w:pPr>
          </w:p>
        </w:tc>
        <w:tc>
          <w:tcPr>
            <w:tcW w:w="1701" w:type="dxa"/>
            <w:vMerge/>
            <w:tcBorders>
              <w:left w:val="single" w:sz="4" w:space="0" w:color="auto"/>
              <w:bottom w:val="single" w:sz="4" w:space="0" w:color="auto"/>
              <w:right w:val="single" w:sz="4" w:space="0" w:color="auto"/>
            </w:tcBorders>
            <w:vAlign w:val="center"/>
          </w:tcPr>
          <w:p w:rsidR="00A04972" w:rsidRPr="0086448E" w:rsidRDefault="00A04972" w:rsidP="00FF3A2E">
            <w:pPr>
              <w:rPr>
                <w:rFonts w:eastAsia="Times New Roman" w:cs="Times New Roman"/>
                <w:szCs w:val="24"/>
              </w:rPr>
            </w:pPr>
          </w:p>
        </w:tc>
      </w:tr>
      <w:tr w:rsidR="00A04972" w:rsidRPr="0086448E" w:rsidTr="00435D17">
        <w:tc>
          <w:tcPr>
            <w:tcW w:w="3085" w:type="dxa"/>
            <w:gridSpan w:val="2"/>
            <w:tcBorders>
              <w:top w:val="single" w:sz="4" w:space="0" w:color="auto"/>
              <w:left w:val="single" w:sz="4" w:space="0" w:color="auto"/>
              <w:bottom w:val="single" w:sz="4" w:space="0" w:color="auto"/>
              <w:right w:val="single" w:sz="4" w:space="0" w:color="auto"/>
            </w:tcBorders>
            <w:hideMark/>
          </w:tcPr>
          <w:p w:rsidR="00A04972" w:rsidRPr="0086448E" w:rsidRDefault="00A04972"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1" w:type="dxa"/>
            <w:gridSpan w:val="4"/>
            <w:tcBorders>
              <w:top w:val="single" w:sz="4" w:space="0" w:color="auto"/>
              <w:left w:val="single" w:sz="4" w:space="0" w:color="auto"/>
              <w:bottom w:val="single" w:sz="4" w:space="0" w:color="auto"/>
              <w:right w:val="single" w:sz="4" w:space="0" w:color="auto"/>
            </w:tcBorders>
            <w:hideMark/>
          </w:tcPr>
          <w:p w:rsidR="00A04972" w:rsidRPr="0086448E" w:rsidRDefault="00A04972" w:rsidP="00A04972">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52,5</w:t>
            </w:r>
          </w:p>
        </w:tc>
      </w:tr>
    </w:tbl>
    <w:p w:rsidR="00FF3A2E" w:rsidRPr="0086448E" w:rsidRDefault="00FF3A2E" w:rsidP="00FF3A2E">
      <w:pPr>
        <w:spacing w:after="0" w:line="240" w:lineRule="auto"/>
        <w:rPr>
          <w:rFonts w:eastAsia="Times New Roman" w:cs="Times New Roman"/>
          <w:szCs w:val="24"/>
        </w:rPr>
      </w:pPr>
    </w:p>
    <w:p w:rsidR="00314203" w:rsidRPr="0086448E" w:rsidRDefault="00314203" w:rsidP="00FF3A2E">
      <w:pPr>
        <w:spacing w:after="0" w:line="240" w:lineRule="auto"/>
        <w:jc w:val="center"/>
        <w:rPr>
          <w:rFonts w:cs="Times New Roman"/>
          <w:b/>
          <w:szCs w:val="24"/>
        </w:rPr>
      </w:pPr>
    </w:p>
    <w:p w:rsidR="00FF3A2E" w:rsidRPr="0086448E" w:rsidRDefault="00FF3A2E" w:rsidP="00FF3A2E">
      <w:pPr>
        <w:spacing w:after="0" w:line="240" w:lineRule="auto"/>
        <w:jc w:val="center"/>
        <w:rPr>
          <w:rFonts w:cs="Times New Roman"/>
          <w:b/>
          <w:szCs w:val="24"/>
        </w:rPr>
      </w:pPr>
      <w:r w:rsidRPr="0086448E">
        <w:rPr>
          <w:rFonts w:cs="Times New Roman"/>
          <w:b/>
          <w:szCs w:val="24"/>
        </w:rPr>
        <w:lastRenderedPageBreak/>
        <w:t>IV класс</w:t>
      </w:r>
    </w:p>
    <w:tbl>
      <w:tblPr>
        <w:tblStyle w:val="aa"/>
        <w:tblW w:w="9606" w:type="dxa"/>
        <w:tblLayout w:type="fixed"/>
        <w:tblLook w:val="04A0" w:firstRow="1" w:lastRow="0" w:firstColumn="1" w:lastColumn="0" w:noHBand="0" w:noVBand="1"/>
      </w:tblPr>
      <w:tblGrid>
        <w:gridCol w:w="518"/>
        <w:gridCol w:w="2557"/>
        <w:gridCol w:w="1605"/>
        <w:gridCol w:w="1665"/>
        <w:gridCol w:w="1560"/>
        <w:gridCol w:w="1701"/>
      </w:tblGrid>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57"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605" w:type="dxa"/>
            <w:tcBorders>
              <w:top w:val="single" w:sz="4" w:space="0" w:color="auto"/>
              <w:left w:val="single" w:sz="4" w:space="0" w:color="auto"/>
              <w:bottom w:val="single" w:sz="4" w:space="0" w:color="auto"/>
              <w:right w:val="single" w:sz="4" w:space="0" w:color="auto"/>
            </w:tcBorders>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FF3A2E" w:rsidRPr="0086448E" w:rsidRDefault="00FF3A2E" w:rsidP="00FF3A2E">
            <w:pPr>
              <w:rPr>
                <w:rFonts w:ascii="Times New Roman" w:eastAsia="Times New Roman" w:hAnsi="Times New Roman" w:cs="Times New Roman"/>
                <w:sz w:val="24"/>
                <w:szCs w:val="24"/>
              </w:rPr>
            </w:pPr>
          </w:p>
        </w:tc>
        <w:tc>
          <w:tcPr>
            <w:tcW w:w="1665"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560"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01" w:type="dxa"/>
            <w:tcBorders>
              <w:top w:val="single" w:sz="4" w:space="0" w:color="auto"/>
              <w:left w:val="single" w:sz="4" w:space="0" w:color="auto"/>
              <w:bottom w:val="single" w:sz="4" w:space="0" w:color="auto"/>
              <w:right w:val="single" w:sz="4" w:space="0" w:color="auto"/>
            </w:tcBorders>
            <w:hideMark/>
          </w:tcPr>
          <w:p w:rsidR="00FF3A2E" w:rsidRPr="0086448E" w:rsidRDefault="00FF3A2E"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7"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F91D97"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1665" w:type="dxa"/>
            <w:vMerge w:val="restart"/>
            <w:tcBorders>
              <w:top w:val="single" w:sz="4" w:space="0" w:color="auto"/>
              <w:left w:val="single" w:sz="4" w:space="0" w:color="auto"/>
              <w:bottom w:val="single" w:sz="4" w:space="0" w:color="auto"/>
              <w:right w:val="single" w:sz="4" w:space="0" w:color="auto"/>
            </w:tcBorders>
            <w:hideMark/>
          </w:tcPr>
          <w:p w:rsidR="009B126A" w:rsidRPr="0086448E" w:rsidRDefault="007D1729" w:rsidP="00FF3A2E">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и </w:t>
            </w:r>
            <w:r w:rsidR="009B126A" w:rsidRPr="0086448E">
              <w:rPr>
                <w:rFonts w:ascii="Times New Roman" w:hAnsi="Times New Roman"/>
                <w:bCs/>
                <w:sz w:val="24"/>
              </w:rPr>
              <w:t>первичного закрепления новых знаний</w:t>
            </w:r>
          </w:p>
        </w:tc>
        <w:tc>
          <w:tcPr>
            <w:tcW w:w="1560" w:type="dxa"/>
            <w:vMerge w:val="restart"/>
            <w:tcBorders>
              <w:top w:val="single" w:sz="4" w:space="0" w:color="auto"/>
              <w:left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01" w:type="dxa"/>
            <w:vMerge w:val="restart"/>
            <w:tcBorders>
              <w:top w:val="single" w:sz="4" w:space="0" w:color="auto"/>
              <w:left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7"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F91D97"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10</w:t>
            </w:r>
          </w:p>
        </w:tc>
        <w:tc>
          <w:tcPr>
            <w:tcW w:w="1665" w:type="dxa"/>
            <w:vMerge/>
            <w:tcBorders>
              <w:top w:val="single" w:sz="4" w:space="0" w:color="auto"/>
              <w:left w:val="single" w:sz="4" w:space="0" w:color="auto"/>
              <w:bottom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kern w:val="2"/>
                <w:sz w:val="24"/>
                <w:szCs w:val="24"/>
              </w:rPr>
            </w:pP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7" w:type="dxa"/>
            <w:tcBorders>
              <w:top w:val="single" w:sz="4" w:space="0" w:color="auto"/>
              <w:left w:val="single" w:sz="4" w:space="0" w:color="auto"/>
              <w:bottom w:val="single" w:sz="4" w:space="0" w:color="auto"/>
              <w:right w:val="single" w:sz="4" w:space="0" w:color="auto"/>
            </w:tcBorders>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у станка</w:t>
            </w:r>
          </w:p>
          <w:p w:rsidR="009B126A" w:rsidRPr="0086448E" w:rsidRDefault="009B126A" w:rsidP="00FF3A2E">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10</w:t>
            </w:r>
          </w:p>
        </w:tc>
        <w:tc>
          <w:tcPr>
            <w:tcW w:w="166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7" w:type="dxa"/>
            <w:tcBorders>
              <w:top w:val="single" w:sz="4" w:space="0" w:color="auto"/>
              <w:left w:val="single" w:sz="4" w:space="0" w:color="auto"/>
              <w:bottom w:val="single" w:sz="4" w:space="0" w:color="auto"/>
              <w:right w:val="single" w:sz="4" w:space="0" w:color="auto"/>
            </w:tcBorders>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9B126A" w:rsidRPr="0086448E" w:rsidRDefault="009B126A" w:rsidP="00FF3A2E">
            <w:pPr>
              <w:rPr>
                <w:rFonts w:ascii="Times New Roman" w:eastAsia="Times New Roman" w:hAnsi="Times New Roman" w:cs="Times New Roman"/>
                <w:sz w:val="24"/>
                <w:szCs w:val="24"/>
              </w:rPr>
            </w:pP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166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7"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Танцы народов Поволжья</w:t>
            </w: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12</w:t>
            </w:r>
          </w:p>
        </w:tc>
        <w:tc>
          <w:tcPr>
            <w:tcW w:w="1665" w:type="dxa"/>
            <w:vMerge w:val="restart"/>
            <w:tcBorders>
              <w:top w:val="single" w:sz="4" w:space="0" w:color="auto"/>
              <w:left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bCs/>
                <w:sz w:val="24"/>
                <w:szCs w:val="24"/>
              </w:rPr>
              <w:t xml:space="preserve">Урок изучение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57"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Вращения</w:t>
            </w: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1665"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tcPr>
          <w:p w:rsidR="009B126A" w:rsidRPr="0086448E" w:rsidRDefault="009B126A" w:rsidP="00B656DC">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57" w:type="dxa"/>
            <w:tcBorders>
              <w:top w:val="single" w:sz="4" w:space="0" w:color="auto"/>
              <w:left w:val="single" w:sz="4" w:space="0" w:color="auto"/>
              <w:bottom w:val="single" w:sz="4" w:space="0" w:color="auto"/>
              <w:right w:val="single" w:sz="4" w:space="0" w:color="auto"/>
            </w:tcBorders>
          </w:tcPr>
          <w:p w:rsidR="009B126A" w:rsidRPr="0086448E" w:rsidRDefault="009B126A" w:rsidP="00FF3A2E">
            <w:pPr>
              <w:rPr>
                <w:rFonts w:ascii="Times New Roman" w:hAnsi="Times New Roman" w:cs="Times New Roman"/>
                <w:sz w:val="24"/>
                <w:szCs w:val="24"/>
              </w:rPr>
            </w:pPr>
            <w:proofErr w:type="gramStart"/>
            <w:r w:rsidRPr="0086448E">
              <w:rPr>
                <w:rFonts w:ascii="Times New Roman" w:hAnsi="Times New Roman" w:cs="Times New Roman"/>
                <w:sz w:val="24"/>
                <w:szCs w:val="24"/>
              </w:rPr>
              <w:t>прыжки</w:t>
            </w:r>
            <w:proofErr w:type="gramEnd"/>
          </w:p>
        </w:tc>
        <w:tc>
          <w:tcPr>
            <w:tcW w:w="1605" w:type="dxa"/>
            <w:tcBorders>
              <w:top w:val="single" w:sz="4" w:space="0" w:color="auto"/>
              <w:left w:val="single" w:sz="4" w:space="0" w:color="auto"/>
              <w:bottom w:val="single" w:sz="4" w:space="0" w:color="auto"/>
              <w:right w:val="single" w:sz="4" w:space="0" w:color="auto"/>
            </w:tcBorders>
          </w:tcPr>
          <w:p w:rsidR="009B126A" w:rsidRPr="0086448E" w:rsidRDefault="009B126A" w:rsidP="00FF3A2E">
            <w:pPr>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1665" w:type="dxa"/>
            <w:vMerge/>
            <w:tcBorders>
              <w:left w:val="single" w:sz="4" w:space="0" w:color="auto"/>
              <w:bottom w:val="single" w:sz="4" w:space="0" w:color="auto"/>
              <w:right w:val="single" w:sz="4" w:space="0" w:color="auto"/>
            </w:tcBorders>
            <w:vAlign w:val="center"/>
          </w:tcPr>
          <w:p w:rsidR="009B126A" w:rsidRPr="0086448E" w:rsidRDefault="009B126A" w:rsidP="00FF3A2E">
            <w:pPr>
              <w:rPr>
                <w:rFonts w:eastAsia="Times New Roman" w:cs="Times New Roman"/>
                <w:szCs w:val="24"/>
              </w:rPr>
            </w:pPr>
          </w:p>
        </w:tc>
        <w:tc>
          <w:tcPr>
            <w:tcW w:w="1560" w:type="dxa"/>
            <w:vMerge/>
            <w:tcBorders>
              <w:left w:val="single" w:sz="4" w:space="0" w:color="auto"/>
              <w:right w:val="single" w:sz="4" w:space="0" w:color="auto"/>
            </w:tcBorders>
            <w:vAlign w:val="center"/>
          </w:tcPr>
          <w:p w:rsidR="009B126A" w:rsidRPr="0086448E" w:rsidRDefault="009B126A" w:rsidP="00FF3A2E">
            <w:pPr>
              <w:rPr>
                <w:rFonts w:eastAsia="Times New Roman" w:cs="Times New Roman"/>
                <w:szCs w:val="24"/>
              </w:rPr>
            </w:pPr>
          </w:p>
        </w:tc>
        <w:tc>
          <w:tcPr>
            <w:tcW w:w="1701" w:type="dxa"/>
            <w:vMerge/>
            <w:tcBorders>
              <w:left w:val="single" w:sz="4" w:space="0" w:color="auto"/>
              <w:right w:val="single" w:sz="4" w:space="0" w:color="auto"/>
            </w:tcBorders>
            <w:vAlign w:val="center"/>
          </w:tcPr>
          <w:p w:rsidR="009B126A" w:rsidRPr="0086448E" w:rsidRDefault="009B126A" w:rsidP="00FF3A2E">
            <w:pPr>
              <w:rPr>
                <w:rFonts w:eastAsia="Times New Roman" w:cs="Times New Roman"/>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8</w:t>
            </w:r>
          </w:p>
        </w:tc>
        <w:tc>
          <w:tcPr>
            <w:tcW w:w="2557"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Этюды на середине зала</w:t>
            </w:r>
          </w:p>
        </w:tc>
        <w:tc>
          <w:tcPr>
            <w:tcW w:w="1605" w:type="dxa"/>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1665" w:type="dxa"/>
            <w:vMerge w:val="restart"/>
            <w:tcBorders>
              <w:top w:val="single" w:sz="4" w:space="0" w:color="auto"/>
              <w:left w:val="single" w:sz="4" w:space="0" w:color="auto"/>
              <w:right w:val="single" w:sz="4" w:space="0" w:color="auto"/>
            </w:tcBorders>
            <w:hideMark/>
          </w:tcPr>
          <w:p w:rsidR="009B126A" w:rsidRPr="0086448E" w:rsidRDefault="009B126A" w:rsidP="00FF3A2E">
            <w:pPr>
              <w:pStyle w:val="a5"/>
              <w:autoSpaceDE w:val="0"/>
              <w:autoSpaceDN w:val="0"/>
              <w:adjustRightInd w:val="0"/>
              <w:ind w:left="0"/>
              <w:rPr>
                <w:rFonts w:ascii="Times New Roman" w:hAnsi="Times New Roman"/>
                <w:kern w:val="2"/>
                <w:sz w:val="24"/>
              </w:rPr>
            </w:pPr>
            <w:r w:rsidRPr="0086448E">
              <w:rPr>
                <w:rFonts w:ascii="Times New Roman" w:hAnsi="Times New Roman"/>
                <w:sz w:val="24"/>
              </w:rPr>
              <w:t>Урок проверки ЗУН</w:t>
            </w:r>
          </w:p>
        </w:tc>
        <w:tc>
          <w:tcPr>
            <w:tcW w:w="1560"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c>
          <w:tcPr>
            <w:tcW w:w="1701" w:type="dxa"/>
            <w:vMerge/>
            <w:tcBorders>
              <w:left w:val="single" w:sz="4" w:space="0" w:color="auto"/>
              <w:right w:val="single" w:sz="4" w:space="0" w:color="auto"/>
            </w:tcBorders>
            <w:vAlign w:val="center"/>
            <w:hideMark/>
          </w:tcPr>
          <w:p w:rsidR="009B126A" w:rsidRPr="0086448E" w:rsidRDefault="009B126A" w:rsidP="00FF3A2E">
            <w:pPr>
              <w:rPr>
                <w:rFonts w:ascii="Times New Roman" w:eastAsia="Times New Roman" w:hAnsi="Times New Roman" w:cs="Times New Roman"/>
                <w:sz w:val="24"/>
                <w:szCs w:val="24"/>
              </w:rPr>
            </w:pPr>
          </w:p>
        </w:tc>
      </w:tr>
      <w:tr w:rsidR="0086448E" w:rsidRPr="0086448E" w:rsidTr="00314203">
        <w:tc>
          <w:tcPr>
            <w:tcW w:w="518" w:type="dxa"/>
            <w:tcBorders>
              <w:top w:val="single" w:sz="4" w:space="0" w:color="auto"/>
              <w:left w:val="single" w:sz="4" w:space="0" w:color="auto"/>
              <w:bottom w:val="single" w:sz="4" w:space="0" w:color="auto"/>
              <w:right w:val="single" w:sz="4" w:space="0" w:color="auto"/>
            </w:tcBorders>
          </w:tcPr>
          <w:p w:rsidR="009B126A" w:rsidRPr="0086448E" w:rsidRDefault="009B126A" w:rsidP="00874ADD">
            <w:pPr>
              <w:spacing w:line="360" w:lineRule="auto"/>
              <w:jc w:val="both"/>
              <w:rPr>
                <w:rFonts w:ascii="Times New Roman" w:hAnsi="Times New Roman" w:cs="Times New Roman"/>
                <w:sz w:val="24"/>
                <w:szCs w:val="24"/>
              </w:rPr>
            </w:pPr>
          </w:p>
        </w:tc>
        <w:tc>
          <w:tcPr>
            <w:tcW w:w="2557" w:type="dxa"/>
            <w:tcBorders>
              <w:top w:val="single" w:sz="4" w:space="0" w:color="auto"/>
              <w:left w:val="single" w:sz="4" w:space="0" w:color="auto"/>
              <w:bottom w:val="single" w:sz="4" w:space="0" w:color="auto"/>
              <w:right w:val="single" w:sz="4" w:space="0" w:color="auto"/>
            </w:tcBorders>
          </w:tcPr>
          <w:p w:rsidR="009B126A" w:rsidRPr="0086448E" w:rsidRDefault="009B126A"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605" w:type="dxa"/>
            <w:tcBorders>
              <w:top w:val="single" w:sz="4" w:space="0" w:color="auto"/>
              <w:left w:val="single" w:sz="4" w:space="0" w:color="auto"/>
              <w:bottom w:val="single" w:sz="4" w:space="0" w:color="auto"/>
              <w:right w:val="single" w:sz="4" w:space="0" w:color="auto"/>
            </w:tcBorders>
          </w:tcPr>
          <w:p w:rsidR="009B126A" w:rsidRPr="0086448E" w:rsidRDefault="009B126A"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65" w:type="dxa"/>
            <w:vMerge/>
            <w:tcBorders>
              <w:left w:val="single" w:sz="4" w:space="0" w:color="auto"/>
              <w:bottom w:val="single" w:sz="4" w:space="0" w:color="auto"/>
              <w:right w:val="single" w:sz="4" w:space="0" w:color="auto"/>
            </w:tcBorders>
          </w:tcPr>
          <w:p w:rsidR="009B126A" w:rsidRPr="0086448E" w:rsidRDefault="009B126A" w:rsidP="00FF3A2E">
            <w:pPr>
              <w:pStyle w:val="a5"/>
              <w:autoSpaceDE w:val="0"/>
              <w:autoSpaceDN w:val="0"/>
              <w:adjustRightInd w:val="0"/>
              <w:ind w:left="0"/>
            </w:pPr>
          </w:p>
        </w:tc>
        <w:tc>
          <w:tcPr>
            <w:tcW w:w="1560" w:type="dxa"/>
            <w:vMerge/>
            <w:tcBorders>
              <w:left w:val="single" w:sz="4" w:space="0" w:color="auto"/>
              <w:bottom w:val="single" w:sz="4" w:space="0" w:color="auto"/>
              <w:right w:val="single" w:sz="4" w:space="0" w:color="auto"/>
            </w:tcBorders>
            <w:vAlign w:val="center"/>
          </w:tcPr>
          <w:p w:rsidR="009B126A" w:rsidRPr="0086448E" w:rsidRDefault="009B126A" w:rsidP="00FF3A2E">
            <w:pPr>
              <w:rPr>
                <w:rFonts w:eastAsia="Times New Roman" w:cs="Times New Roman"/>
                <w:szCs w:val="24"/>
              </w:rPr>
            </w:pPr>
          </w:p>
        </w:tc>
        <w:tc>
          <w:tcPr>
            <w:tcW w:w="1701" w:type="dxa"/>
            <w:vMerge/>
            <w:tcBorders>
              <w:left w:val="single" w:sz="4" w:space="0" w:color="auto"/>
              <w:bottom w:val="single" w:sz="4" w:space="0" w:color="auto"/>
              <w:right w:val="single" w:sz="4" w:space="0" w:color="auto"/>
            </w:tcBorders>
            <w:vAlign w:val="center"/>
          </w:tcPr>
          <w:p w:rsidR="009B126A" w:rsidRPr="0086448E" w:rsidRDefault="009B126A" w:rsidP="00FF3A2E">
            <w:pPr>
              <w:rPr>
                <w:rFonts w:eastAsia="Times New Roman" w:cs="Times New Roman"/>
                <w:szCs w:val="24"/>
              </w:rPr>
            </w:pPr>
          </w:p>
        </w:tc>
      </w:tr>
      <w:tr w:rsidR="009B126A" w:rsidRPr="0086448E" w:rsidTr="007C2EB8">
        <w:tc>
          <w:tcPr>
            <w:tcW w:w="3075" w:type="dxa"/>
            <w:gridSpan w:val="2"/>
            <w:tcBorders>
              <w:top w:val="single" w:sz="4" w:space="0" w:color="auto"/>
              <w:left w:val="single" w:sz="4" w:space="0" w:color="auto"/>
              <w:bottom w:val="single" w:sz="4" w:space="0" w:color="auto"/>
              <w:right w:val="single" w:sz="4" w:space="0" w:color="auto"/>
            </w:tcBorders>
            <w:hideMark/>
          </w:tcPr>
          <w:p w:rsidR="009B126A" w:rsidRPr="0086448E" w:rsidRDefault="009B126A" w:rsidP="00FF3A2E">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31" w:type="dxa"/>
            <w:gridSpan w:val="4"/>
            <w:tcBorders>
              <w:top w:val="single" w:sz="4" w:space="0" w:color="auto"/>
              <w:left w:val="single" w:sz="4" w:space="0" w:color="auto"/>
              <w:bottom w:val="single" w:sz="4" w:space="0" w:color="auto"/>
              <w:right w:val="single" w:sz="4" w:space="0" w:color="auto"/>
            </w:tcBorders>
            <w:hideMark/>
          </w:tcPr>
          <w:p w:rsidR="009B126A" w:rsidRPr="0086448E" w:rsidRDefault="009B126A" w:rsidP="005A3BCB">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70</w:t>
            </w:r>
          </w:p>
        </w:tc>
      </w:tr>
    </w:tbl>
    <w:p w:rsidR="00FF3A2E" w:rsidRPr="0086448E" w:rsidRDefault="00FF3A2E" w:rsidP="00FF3A2E">
      <w:pPr>
        <w:spacing w:after="0" w:line="240" w:lineRule="auto"/>
        <w:rPr>
          <w:rFonts w:eastAsia="Times New Roman" w:cs="Times New Roman"/>
          <w:szCs w:val="24"/>
        </w:rPr>
      </w:pPr>
    </w:p>
    <w:p w:rsidR="00FF3A2E" w:rsidRPr="0086448E" w:rsidRDefault="00FF3A2E" w:rsidP="00FF3A2E">
      <w:pPr>
        <w:spacing w:after="0" w:line="240" w:lineRule="auto"/>
        <w:jc w:val="center"/>
        <w:rPr>
          <w:rFonts w:cs="Times New Roman"/>
          <w:b/>
          <w:szCs w:val="24"/>
        </w:rPr>
      </w:pPr>
      <w:r w:rsidRPr="0086448E">
        <w:rPr>
          <w:rFonts w:cs="Times New Roman"/>
          <w:b/>
          <w:szCs w:val="24"/>
        </w:rPr>
        <w:t>V класс</w:t>
      </w:r>
    </w:p>
    <w:tbl>
      <w:tblPr>
        <w:tblStyle w:val="aa"/>
        <w:tblW w:w="0" w:type="auto"/>
        <w:tblLook w:val="04A0" w:firstRow="1" w:lastRow="0" w:firstColumn="1" w:lastColumn="0" w:noHBand="0" w:noVBand="1"/>
      </w:tblPr>
      <w:tblGrid>
        <w:gridCol w:w="501"/>
        <w:gridCol w:w="2180"/>
        <w:gridCol w:w="1602"/>
        <w:gridCol w:w="1667"/>
        <w:gridCol w:w="1800"/>
        <w:gridCol w:w="1821"/>
      </w:tblGrid>
      <w:tr w:rsidR="0086448E" w:rsidRPr="0086448E" w:rsidTr="009B126A">
        <w:tc>
          <w:tcPr>
            <w:tcW w:w="501" w:type="dxa"/>
            <w:shd w:val="clear" w:color="auto" w:fill="auto"/>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 xml:space="preserve"> Тема</w:t>
            </w:r>
          </w:p>
        </w:tc>
        <w:tc>
          <w:tcPr>
            <w:tcW w:w="1602" w:type="dxa"/>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Количество часов</w:t>
            </w:r>
          </w:p>
          <w:p w:rsidR="009B126A" w:rsidRPr="0086448E" w:rsidRDefault="009B126A" w:rsidP="00B656DC">
            <w:pPr>
              <w:rPr>
                <w:rFonts w:ascii="Times New Roman" w:hAnsi="Times New Roman" w:cs="Times New Roman"/>
                <w:sz w:val="24"/>
                <w:szCs w:val="24"/>
              </w:rPr>
            </w:pPr>
          </w:p>
        </w:tc>
        <w:tc>
          <w:tcPr>
            <w:tcW w:w="1667" w:type="dxa"/>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Тип урока</w:t>
            </w:r>
          </w:p>
        </w:tc>
        <w:tc>
          <w:tcPr>
            <w:tcW w:w="1800" w:type="dxa"/>
            <w:shd w:val="clear" w:color="auto" w:fill="auto"/>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821" w:type="dxa"/>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1</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602" w:type="dxa"/>
          </w:tcPr>
          <w:p w:rsidR="009B126A" w:rsidRPr="0086448E" w:rsidRDefault="00F91D97" w:rsidP="00B656DC">
            <w:pPr>
              <w:jc w:val="center"/>
              <w:rPr>
                <w:rFonts w:ascii="Times New Roman" w:hAnsi="Times New Roman" w:cs="Times New Roman"/>
                <w:sz w:val="24"/>
                <w:szCs w:val="24"/>
              </w:rPr>
            </w:pPr>
            <w:r w:rsidRPr="0086448E">
              <w:rPr>
                <w:rFonts w:ascii="Times New Roman" w:hAnsi="Times New Roman" w:cs="Times New Roman"/>
                <w:sz w:val="24"/>
                <w:szCs w:val="24"/>
              </w:rPr>
              <w:t>2</w:t>
            </w:r>
          </w:p>
        </w:tc>
        <w:tc>
          <w:tcPr>
            <w:tcW w:w="1667" w:type="dxa"/>
            <w:vMerge w:val="restart"/>
          </w:tcPr>
          <w:p w:rsidR="009B126A" w:rsidRPr="0086448E" w:rsidRDefault="007D1729" w:rsidP="00B656DC">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и </w:t>
            </w:r>
            <w:r w:rsidR="009B126A" w:rsidRPr="0086448E">
              <w:rPr>
                <w:rFonts w:ascii="Times New Roman" w:hAnsi="Times New Roman"/>
                <w:bCs/>
                <w:sz w:val="24"/>
              </w:rPr>
              <w:t>первичного закрепления новых знаний</w:t>
            </w:r>
          </w:p>
        </w:tc>
        <w:tc>
          <w:tcPr>
            <w:tcW w:w="1800" w:type="dxa"/>
            <w:vMerge w:val="restart"/>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821" w:type="dxa"/>
            <w:vMerge w:val="restart"/>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2</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602" w:type="dxa"/>
          </w:tcPr>
          <w:p w:rsidR="009B126A" w:rsidRPr="0086448E" w:rsidRDefault="00F91D97" w:rsidP="00B656DC">
            <w:pPr>
              <w:jc w:val="center"/>
              <w:rPr>
                <w:rFonts w:ascii="Times New Roman" w:hAnsi="Times New Roman" w:cs="Times New Roman"/>
                <w:sz w:val="24"/>
                <w:szCs w:val="24"/>
              </w:rPr>
            </w:pPr>
            <w:r w:rsidRPr="0086448E">
              <w:rPr>
                <w:rFonts w:ascii="Times New Roman" w:hAnsi="Times New Roman" w:cs="Times New Roman"/>
                <w:sz w:val="24"/>
                <w:szCs w:val="24"/>
              </w:rPr>
              <w:t>10</w:t>
            </w:r>
          </w:p>
        </w:tc>
        <w:tc>
          <w:tcPr>
            <w:tcW w:w="1667"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3</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Экзерсис у станка</w:t>
            </w:r>
          </w:p>
          <w:p w:rsidR="009B126A" w:rsidRPr="0086448E" w:rsidRDefault="009B126A" w:rsidP="00B656DC">
            <w:pPr>
              <w:rPr>
                <w:rFonts w:ascii="Times New Roman" w:hAnsi="Times New Roman" w:cs="Times New Roman"/>
                <w:sz w:val="24"/>
                <w:szCs w:val="24"/>
              </w:rPr>
            </w:pP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10</w:t>
            </w:r>
          </w:p>
        </w:tc>
        <w:tc>
          <w:tcPr>
            <w:tcW w:w="1667" w:type="dxa"/>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Изучение нового материала</w:t>
            </w: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4</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9B126A" w:rsidRPr="0086448E" w:rsidRDefault="009B126A" w:rsidP="00B656DC">
            <w:pPr>
              <w:rPr>
                <w:rFonts w:ascii="Times New Roman" w:hAnsi="Times New Roman" w:cs="Times New Roman"/>
                <w:sz w:val="24"/>
                <w:szCs w:val="24"/>
              </w:rPr>
            </w:pP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1667" w:type="dxa"/>
            <w:vMerge w:val="restart"/>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180" w:type="dxa"/>
            <w:shd w:val="clear" w:color="auto" w:fill="auto"/>
          </w:tcPr>
          <w:p w:rsidR="009B126A" w:rsidRPr="0086448E" w:rsidRDefault="009B126A" w:rsidP="00B656DC">
            <w:pPr>
              <w:rPr>
                <w:rFonts w:ascii="Times New Roman" w:hAnsi="Times New Roman" w:cs="Times New Roman"/>
                <w:sz w:val="24"/>
                <w:szCs w:val="24"/>
              </w:rPr>
            </w:pPr>
            <w:proofErr w:type="gramStart"/>
            <w:r w:rsidRPr="0086448E">
              <w:rPr>
                <w:rFonts w:ascii="Times New Roman" w:hAnsi="Times New Roman" w:cs="Times New Roman"/>
                <w:sz w:val="24"/>
                <w:szCs w:val="24"/>
              </w:rPr>
              <w:t>Танцы  народов</w:t>
            </w:r>
            <w:proofErr w:type="gramEnd"/>
            <w:r w:rsidRPr="0086448E">
              <w:rPr>
                <w:rFonts w:ascii="Times New Roman" w:hAnsi="Times New Roman" w:cs="Times New Roman"/>
                <w:sz w:val="24"/>
                <w:szCs w:val="24"/>
              </w:rPr>
              <w:t xml:space="preserve"> Поволжья</w:t>
            </w: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12</w:t>
            </w:r>
          </w:p>
        </w:tc>
        <w:tc>
          <w:tcPr>
            <w:tcW w:w="1667" w:type="dxa"/>
            <w:vMerge/>
          </w:tcPr>
          <w:p w:rsidR="009B126A" w:rsidRPr="0086448E" w:rsidRDefault="009B126A" w:rsidP="00B656DC">
            <w:pPr>
              <w:rPr>
                <w:rFonts w:ascii="Times New Roman" w:hAnsi="Times New Roman" w:cs="Times New Roman"/>
                <w:sz w:val="24"/>
                <w:szCs w:val="24"/>
              </w:rPr>
            </w:pP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180" w:type="dxa"/>
            <w:shd w:val="clear" w:color="auto" w:fill="auto"/>
          </w:tcPr>
          <w:p w:rsidR="009B126A" w:rsidRPr="0086448E" w:rsidRDefault="00350B61" w:rsidP="00B656DC">
            <w:pPr>
              <w:rPr>
                <w:rFonts w:ascii="Times New Roman" w:hAnsi="Times New Roman" w:cs="Times New Roman"/>
                <w:sz w:val="24"/>
                <w:szCs w:val="24"/>
              </w:rPr>
            </w:pPr>
            <w:r w:rsidRPr="0086448E">
              <w:rPr>
                <w:rFonts w:ascii="Times New Roman" w:hAnsi="Times New Roman" w:cs="Times New Roman"/>
                <w:sz w:val="24"/>
                <w:szCs w:val="24"/>
              </w:rPr>
              <w:t>Дроби и дробные ходы</w:t>
            </w:r>
            <w:r w:rsidR="009B126A" w:rsidRPr="0086448E">
              <w:rPr>
                <w:rFonts w:ascii="Times New Roman" w:hAnsi="Times New Roman" w:cs="Times New Roman"/>
                <w:sz w:val="24"/>
                <w:szCs w:val="24"/>
              </w:rPr>
              <w:t xml:space="preserve"> в народном танце</w:t>
            </w: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1667" w:type="dxa"/>
            <w:vMerge/>
          </w:tcPr>
          <w:p w:rsidR="009B126A" w:rsidRPr="0086448E" w:rsidRDefault="009B126A" w:rsidP="00B656DC">
            <w:pPr>
              <w:rPr>
                <w:rFonts w:ascii="Times New Roman" w:hAnsi="Times New Roman" w:cs="Times New Roman"/>
                <w:sz w:val="24"/>
                <w:szCs w:val="24"/>
              </w:rPr>
            </w:pP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7</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Присядки, хлопушки</w:t>
            </w: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1667" w:type="dxa"/>
            <w:vMerge w:val="restart"/>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 xml:space="preserve">Урок проверки </w:t>
            </w:r>
            <w:r w:rsidRPr="0086448E">
              <w:rPr>
                <w:rFonts w:ascii="Times New Roman" w:hAnsi="Times New Roman" w:cs="Times New Roman"/>
                <w:sz w:val="24"/>
                <w:szCs w:val="24"/>
              </w:rPr>
              <w:lastRenderedPageBreak/>
              <w:t>ЗУН</w:t>
            </w: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lastRenderedPageBreak/>
              <w:t>8</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Вращения</w:t>
            </w: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8</w:t>
            </w:r>
          </w:p>
        </w:tc>
        <w:tc>
          <w:tcPr>
            <w:tcW w:w="1667"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86448E" w:rsidRPr="0086448E" w:rsidTr="009B126A">
        <w:tc>
          <w:tcPr>
            <w:tcW w:w="501" w:type="dxa"/>
          </w:tcPr>
          <w:p w:rsidR="009B126A" w:rsidRPr="0086448E" w:rsidRDefault="009B126A"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lastRenderedPageBreak/>
              <w:t>9</w:t>
            </w:r>
          </w:p>
        </w:tc>
        <w:tc>
          <w:tcPr>
            <w:tcW w:w="2180" w:type="dxa"/>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 xml:space="preserve">Контрольный урок </w:t>
            </w:r>
          </w:p>
        </w:tc>
        <w:tc>
          <w:tcPr>
            <w:tcW w:w="1602" w:type="dxa"/>
          </w:tcPr>
          <w:p w:rsidR="009B126A" w:rsidRPr="0086448E" w:rsidRDefault="009B126A" w:rsidP="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67"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00" w:type="dxa"/>
            <w:vMerge/>
          </w:tcPr>
          <w:p w:rsidR="009B126A" w:rsidRPr="0086448E" w:rsidRDefault="009B126A" w:rsidP="00B656DC">
            <w:pPr>
              <w:spacing w:line="360" w:lineRule="auto"/>
              <w:jc w:val="both"/>
              <w:rPr>
                <w:rFonts w:ascii="Times New Roman" w:hAnsi="Times New Roman" w:cs="Times New Roman"/>
                <w:sz w:val="24"/>
                <w:szCs w:val="24"/>
              </w:rPr>
            </w:pPr>
          </w:p>
        </w:tc>
        <w:tc>
          <w:tcPr>
            <w:tcW w:w="1821" w:type="dxa"/>
            <w:vMerge/>
          </w:tcPr>
          <w:p w:rsidR="009B126A" w:rsidRPr="0086448E" w:rsidRDefault="009B126A" w:rsidP="00B656DC">
            <w:pPr>
              <w:spacing w:line="360" w:lineRule="auto"/>
              <w:jc w:val="both"/>
              <w:rPr>
                <w:rFonts w:ascii="Times New Roman" w:hAnsi="Times New Roman" w:cs="Times New Roman"/>
                <w:sz w:val="24"/>
                <w:szCs w:val="24"/>
              </w:rPr>
            </w:pPr>
          </w:p>
        </w:tc>
      </w:tr>
      <w:tr w:rsidR="009B126A" w:rsidRPr="0086448E" w:rsidTr="009B126A">
        <w:tc>
          <w:tcPr>
            <w:tcW w:w="2681" w:type="dxa"/>
            <w:gridSpan w:val="2"/>
            <w:shd w:val="clear" w:color="auto" w:fill="auto"/>
          </w:tcPr>
          <w:p w:rsidR="009B126A" w:rsidRPr="0086448E" w:rsidRDefault="009B126A" w:rsidP="00B656DC">
            <w:pPr>
              <w:rPr>
                <w:rFonts w:ascii="Times New Roman" w:hAnsi="Times New Roman" w:cs="Times New Roman"/>
                <w:sz w:val="24"/>
                <w:szCs w:val="24"/>
              </w:rPr>
            </w:pPr>
            <w:r w:rsidRPr="0086448E">
              <w:rPr>
                <w:rFonts w:ascii="Times New Roman" w:hAnsi="Times New Roman" w:cs="Times New Roman"/>
                <w:sz w:val="24"/>
                <w:szCs w:val="24"/>
              </w:rPr>
              <w:t>ИТОГО:</w:t>
            </w:r>
          </w:p>
        </w:tc>
        <w:tc>
          <w:tcPr>
            <w:tcW w:w="6890" w:type="dxa"/>
            <w:gridSpan w:val="4"/>
          </w:tcPr>
          <w:p w:rsidR="009B126A" w:rsidRPr="0086448E" w:rsidRDefault="009B126A" w:rsidP="009B126A">
            <w:pPr>
              <w:rPr>
                <w:rFonts w:ascii="Times New Roman" w:hAnsi="Times New Roman" w:cs="Times New Roman"/>
                <w:sz w:val="24"/>
                <w:szCs w:val="24"/>
              </w:rPr>
            </w:pPr>
            <w:r w:rsidRPr="0086448E">
              <w:rPr>
                <w:rFonts w:ascii="Times New Roman" w:hAnsi="Times New Roman" w:cs="Times New Roman"/>
                <w:sz w:val="24"/>
                <w:szCs w:val="24"/>
              </w:rPr>
              <w:t xml:space="preserve">         70</w:t>
            </w:r>
          </w:p>
        </w:tc>
      </w:tr>
    </w:tbl>
    <w:p w:rsidR="00FF3A2E" w:rsidRPr="0086448E" w:rsidRDefault="00FF3A2E" w:rsidP="00FF3A2E">
      <w:pPr>
        <w:spacing w:after="0" w:line="240" w:lineRule="auto"/>
        <w:rPr>
          <w:rFonts w:eastAsia="Times New Roman" w:cs="Times New Roman"/>
          <w:b/>
          <w:szCs w:val="24"/>
        </w:rPr>
      </w:pPr>
    </w:p>
    <w:p w:rsidR="00FF3A2E" w:rsidRPr="0086448E" w:rsidRDefault="00FF3A2E" w:rsidP="00FF3A2E">
      <w:pPr>
        <w:spacing w:after="0" w:line="240" w:lineRule="auto"/>
        <w:jc w:val="center"/>
        <w:rPr>
          <w:rFonts w:cs="Times New Roman"/>
          <w:b/>
          <w:szCs w:val="24"/>
        </w:rPr>
      </w:pPr>
      <w:r w:rsidRPr="0086448E">
        <w:rPr>
          <w:rFonts w:cs="Times New Roman"/>
          <w:b/>
          <w:szCs w:val="24"/>
        </w:rPr>
        <w:t>VI класс</w:t>
      </w:r>
    </w:p>
    <w:tbl>
      <w:tblPr>
        <w:tblStyle w:val="aa"/>
        <w:tblW w:w="9854" w:type="dxa"/>
        <w:tblLayout w:type="fixed"/>
        <w:tblLook w:val="04A0" w:firstRow="1" w:lastRow="0" w:firstColumn="1" w:lastColumn="0" w:noHBand="0" w:noVBand="1"/>
      </w:tblPr>
      <w:tblGrid>
        <w:gridCol w:w="526"/>
        <w:gridCol w:w="2620"/>
        <w:gridCol w:w="1357"/>
        <w:gridCol w:w="1904"/>
        <w:gridCol w:w="1713"/>
        <w:gridCol w:w="1734"/>
      </w:tblGrid>
      <w:tr w:rsidR="0086448E" w:rsidRPr="0086448E" w:rsidTr="00A90EB2">
        <w:trPr>
          <w:trHeight w:val="351"/>
        </w:trPr>
        <w:tc>
          <w:tcPr>
            <w:tcW w:w="526"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 xml:space="preserve"> Тема</w:t>
            </w:r>
          </w:p>
        </w:tc>
        <w:tc>
          <w:tcPr>
            <w:tcW w:w="1357" w:type="dxa"/>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Количество часов</w:t>
            </w:r>
          </w:p>
          <w:p w:rsidR="00A90EB2" w:rsidRPr="0086448E" w:rsidRDefault="00A90EB2" w:rsidP="00B656DC">
            <w:pPr>
              <w:rPr>
                <w:rFonts w:ascii="Times New Roman" w:hAnsi="Times New Roman" w:cs="Times New Roman"/>
                <w:sz w:val="24"/>
                <w:szCs w:val="24"/>
              </w:rPr>
            </w:pPr>
          </w:p>
        </w:tc>
        <w:tc>
          <w:tcPr>
            <w:tcW w:w="1904" w:type="dxa"/>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1</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Вводное занятие. Правила техники безопасности</w:t>
            </w:r>
          </w:p>
        </w:tc>
        <w:tc>
          <w:tcPr>
            <w:tcW w:w="1357" w:type="dxa"/>
            <w:shd w:val="clear" w:color="auto" w:fill="auto"/>
          </w:tcPr>
          <w:p w:rsidR="00A90EB2" w:rsidRPr="0086448E" w:rsidRDefault="00F91D97" w:rsidP="00B656DC">
            <w:pPr>
              <w:jc w:val="center"/>
              <w:rPr>
                <w:rFonts w:ascii="Times New Roman" w:hAnsi="Times New Roman" w:cs="Times New Roman"/>
                <w:sz w:val="24"/>
                <w:szCs w:val="24"/>
              </w:rPr>
            </w:pPr>
            <w:r w:rsidRPr="0086448E">
              <w:rPr>
                <w:rFonts w:ascii="Times New Roman" w:hAnsi="Times New Roman" w:cs="Times New Roman"/>
                <w:sz w:val="24"/>
                <w:szCs w:val="24"/>
              </w:rPr>
              <w:t>3</w:t>
            </w:r>
          </w:p>
        </w:tc>
        <w:tc>
          <w:tcPr>
            <w:tcW w:w="1904" w:type="dxa"/>
            <w:vMerge w:val="restart"/>
            <w:shd w:val="clear" w:color="auto" w:fill="auto"/>
          </w:tcPr>
          <w:p w:rsidR="00A90EB2" w:rsidRPr="0086448E" w:rsidRDefault="00A90EB2" w:rsidP="00B656DC">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Урок изуч</w:t>
            </w:r>
            <w:r w:rsidR="007D1729" w:rsidRPr="0086448E">
              <w:rPr>
                <w:rFonts w:ascii="Times New Roman" w:hAnsi="Times New Roman"/>
                <w:bCs/>
                <w:sz w:val="24"/>
              </w:rPr>
              <w:t xml:space="preserve">ение и </w:t>
            </w:r>
            <w:r w:rsidRPr="0086448E">
              <w:rPr>
                <w:rFonts w:ascii="Times New Roman" w:hAnsi="Times New Roman"/>
                <w:bCs/>
                <w:sz w:val="24"/>
              </w:rPr>
              <w:t>первичного закрепления новых знаний</w:t>
            </w:r>
          </w:p>
        </w:tc>
        <w:tc>
          <w:tcPr>
            <w:tcW w:w="1713" w:type="dxa"/>
            <w:vMerge w:val="restart"/>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2</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Правила исполнения упражнений</w:t>
            </w:r>
          </w:p>
        </w:tc>
        <w:tc>
          <w:tcPr>
            <w:tcW w:w="1357" w:type="dxa"/>
            <w:shd w:val="clear" w:color="auto" w:fill="auto"/>
          </w:tcPr>
          <w:p w:rsidR="00A90EB2" w:rsidRPr="0086448E" w:rsidRDefault="007D1729" w:rsidP="00B656DC">
            <w:pPr>
              <w:jc w:val="center"/>
              <w:rPr>
                <w:rFonts w:ascii="Times New Roman" w:hAnsi="Times New Roman" w:cs="Times New Roman"/>
                <w:sz w:val="24"/>
                <w:szCs w:val="24"/>
              </w:rPr>
            </w:pPr>
            <w:r w:rsidRPr="0086448E">
              <w:rPr>
                <w:rFonts w:ascii="Times New Roman" w:hAnsi="Times New Roman" w:cs="Times New Roman"/>
                <w:sz w:val="24"/>
                <w:szCs w:val="24"/>
              </w:rPr>
              <w:t>15</w:t>
            </w:r>
          </w:p>
        </w:tc>
        <w:tc>
          <w:tcPr>
            <w:tcW w:w="1904" w:type="dxa"/>
            <w:vMerge/>
            <w:shd w:val="clear" w:color="auto" w:fill="auto"/>
          </w:tcPr>
          <w:p w:rsidR="00A90EB2" w:rsidRPr="0086448E" w:rsidRDefault="00A90EB2" w:rsidP="00B656DC">
            <w:pPr>
              <w:spacing w:line="360" w:lineRule="auto"/>
              <w:jc w:val="both"/>
              <w:rPr>
                <w:rFonts w:ascii="Times New Roman" w:hAnsi="Times New Roman" w:cs="Times New Roman"/>
                <w:sz w:val="24"/>
                <w:szCs w:val="24"/>
              </w:rPr>
            </w:pP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3</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Экзерсис у станка</w:t>
            </w:r>
          </w:p>
          <w:p w:rsidR="00A90EB2" w:rsidRPr="0086448E" w:rsidRDefault="00A90EB2" w:rsidP="00B656DC">
            <w:pPr>
              <w:rPr>
                <w:rFonts w:ascii="Times New Roman" w:hAnsi="Times New Roman" w:cs="Times New Roman"/>
                <w:sz w:val="24"/>
                <w:szCs w:val="24"/>
              </w:rPr>
            </w:pPr>
          </w:p>
        </w:tc>
        <w:tc>
          <w:tcPr>
            <w:tcW w:w="1357"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15</w:t>
            </w:r>
          </w:p>
        </w:tc>
        <w:tc>
          <w:tcPr>
            <w:tcW w:w="1904" w:type="dxa"/>
            <w:vMerge w:val="restart"/>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Изучение нового материала</w:t>
            </w:r>
          </w:p>
          <w:p w:rsidR="00A90EB2" w:rsidRPr="0086448E" w:rsidRDefault="00A90EB2" w:rsidP="00B656DC">
            <w:pPr>
              <w:rPr>
                <w:rFonts w:ascii="Times New Roman" w:hAnsi="Times New Roman" w:cs="Times New Roman"/>
                <w:sz w:val="24"/>
                <w:szCs w:val="24"/>
              </w:rPr>
            </w:pP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4</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Экзерсис на середине зала</w:t>
            </w:r>
          </w:p>
          <w:p w:rsidR="00A90EB2" w:rsidRPr="0086448E" w:rsidRDefault="00A90EB2" w:rsidP="00B656DC">
            <w:pPr>
              <w:rPr>
                <w:rFonts w:ascii="Times New Roman" w:hAnsi="Times New Roman" w:cs="Times New Roman"/>
                <w:sz w:val="24"/>
                <w:szCs w:val="24"/>
              </w:rPr>
            </w:pPr>
          </w:p>
        </w:tc>
        <w:tc>
          <w:tcPr>
            <w:tcW w:w="1357"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12</w:t>
            </w:r>
          </w:p>
        </w:tc>
        <w:tc>
          <w:tcPr>
            <w:tcW w:w="1904" w:type="dxa"/>
            <w:vMerge/>
          </w:tcPr>
          <w:p w:rsidR="00A90EB2" w:rsidRPr="0086448E" w:rsidRDefault="00A90EB2" w:rsidP="00B656DC">
            <w:pPr>
              <w:rPr>
                <w:rFonts w:ascii="Times New Roman" w:hAnsi="Times New Roman" w:cs="Times New Roman"/>
                <w:sz w:val="24"/>
                <w:szCs w:val="24"/>
              </w:rPr>
            </w:pP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Танцы народов мира</w:t>
            </w:r>
          </w:p>
        </w:tc>
        <w:tc>
          <w:tcPr>
            <w:tcW w:w="1357"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18</w:t>
            </w:r>
          </w:p>
        </w:tc>
        <w:tc>
          <w:tcPr>
            <w:tcW w:w="1904" w:type="dxa"/>
            <w:vMerge/>
          </w:tcPr>
          <w:p w:rsidR="00A90EB2" w:rsidRPr="0086448E" w:rsidRDefault="00A90EB2" w:rsidP="00B656DC">
            <w:pPr>
              <w:rPr>
                <w:rFonts w:ascii="Times New Roman" w:hAnsi="Times New Roman" w:cs="Times New Roman"/>
                <w:sz w:val="24"/>
                <w:szCs w:val="24"/>
              </w:rPr>
            </w:pP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Прыжки в повороте</w:t>
            </w:r>
          </w:p>
        </w:tc>
        <w:tc>
          <w:tcPr>
            <w:tcW w:w="1357"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12</w:t>
            </w:r>
          </w:p>
          <w:p w:rsidR="00A90EB2" w:rsidRPr="0086448E" w:rsidRDefault="00A90EB2" w:rsidP="00B656DC">
            <w:pPr>
              <w:jc w:val="center"/>
              <w:rPr>
                <w:rFonts w:ascii="Times New Roman" w:hAnsi="Times New Roman" w:cs="Times New Roman"/>
                <w:sz w:val="24"/>
                <w:szCs w:val="24"/>
              </w:rPr>
            </w:pPr>
          </w:p>
        </w:tc>
        <w:tc>
          <w:tcPr>
            <w:tcW w:w="1904"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7</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Вращения</w:t>
            </w:r>
          </w:p>
        </w:tc>
        <w:tc>
          <w:tcPr>
            <w:tcW w:w="1357"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12</w:t>
            </w:r>
          </w:p>
        </w:tc>
        <w:tc>
          <w:tcPr>
            <w:tcW w:w="1904"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8</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Этюды на середине зала</w:t>
            </w:r>
          </w:p>
        </w:tc>
        <w:tc>
          <w:tcPr>
            <w:tcW w:w="1357" w:type="dxa"/>
            <w:shd w:val="clear" w:color="auto" w:fill="auto"/>
          </w:tcPr>
          <w:p w:rsidR="00A90EB2" w:rsidRPr="0086448E" w:rsidRDefault="00412F5E" w:rsidP="00B656DC">
            <w:pPr>
              <w:jc w:val="center"/>
              <w:rPr>
                <w:rFonts w:ascii="Times New Roman" w:hAnsi="Times New Roman" w:cs="Times New Roman"/>
                <w:sz w:val="24"/>
                <w:szCs w:val="24"/>
              </w:rPr>
            </w:pPr>
            <w:r>
              <w:rPr>
                <w:rFonts w:ascii="Times New Roman" w:hAnsi="Times New Roman" w:cs="Times New Roman"/>
                <w:sz w:val="24"/>
                <w:szCs w:val="24"/>
              </w:rPr>
              <w:t>15</w:t>
            </w:r>
          </w:p>
        </w:tc>
        <w:tc>
          <w:tcPr>
            <w:tcW w:w="1904" w:type="dxa"/>
            <w:vMerge w:val="restart"/>
            <w:shd w:val="clear" w:color="auto" w:fill="auto"/>
          </w:tcPr>
          <w:p w:rsidR="00A90EB2" w:rsidRPr="0086448E" w:rsidRDefault="00A90EB2" w:rsidP="00B656DC">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86448E" w:rsidRPr="0086448E" w:rsidTr="00A90EB2">
        <w:tc>
          <w:tcPr>
            <w:tcW w:w="526" w:type="dxa"/>
          </w:tcPr>
          <w:p w:rsidR="00A90EB2" w:rsidRPr="0086448E" w:rsidRDefault="00A90EB2"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9</w:t>
            </w:r>
          </w:p>
        </w:tc>
        <w:tc>
          <w:tcPr>
            <w:tcW w:w="262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357" w:type="dxa"/>
            <w:shd w:val="clear" w:color="auto" w:fill="auto"/>
          </w:tcPr>
          <w:p w:rsidR="00A90EB2" w:rsidRPr="0086448E" w:rsidRDefault="00412F5E" w:rsidP="00B656DC">
            <w:pPr>
              <w:jc w:val="center"/>
              <w:rPr>
                <w:rFonts w:ascii="Times New Roman" w:hAnsi="Times New Roman" w:cs="Times New Roman"/>
                <w:sz w:val="24"/>
                <w:szCs w:val="24"/>
              </w:rPr>
            </w:pPr>
            <w:r>
              <w:rPr>
                <w:rFonts w:ascii="Times New Roman" w:hAnsi="Times New Roman" w:cs="Times New Roman"/>
                <w:sz w:val="24"/>
                <w:szCs w:val="24"/>
              </w:rPr>
              <w:t>3</w:t>
            </w:r>
          </w:p>
        </w:tc>
        <w:tc>
          <w:tcPr>
            <w:tcW w:w="1904" w:type="dxa"/>
            <w:vMerge/>
            <w:shd w:val="clear" w:color="auto" w:fill="auto"/>
          </w:tcPr>
          <w:p w:rsidR="00A90EB2" w:rsidRPr="0086448E" w:rsidRDefault="00A90EB2" w:rsidP="00B656DC">
            <w:pPr>
              <w:pStyle w:val="a5"/>
              <w:autoSpaceDE w:val="0"/>
              <w:autoSpaceDN w:val="0"/>
              <w:adjustRightInd w:val="0"/>
              <w:ind w:left="0"/>
              <w:rPr>
                <w:rFonts w:ascii="Times New Roman" w:hAnsi="Times New Roman"/>
                <w:bCs/>
                <w:sz w:val="24"/>
              </w:rPr>
            </w:pPr>
          </w:p>
        </w:tc>
        <w:tc>
          <w:tcPr>
            <w:tcW w:w="1713" w:type="dxa"/>
            <w:vMerge/>
          </w:tcPr>
          <w:p w:rsidR="00A90EB2" w:rsidRPr="0086448E" w:rsidRDefault="00A90EB2" w:rsidP="00B656DC">
            <w:pPr>
              <w:spacing w:line="360" w:lineRule="auto"/>
              <w:jc w:val="both"/>
              <w:rPr>
                <w:rFonts w:ascii="Times New Roman" w:hAnsi="Times New Roman" w:cs="Times New Roman"/>
                <w:sz w:val="24"/>
                <w:szCs w:val="24"/>
              </w:rPr>
            </w:pPr>
          </w:p>
        </w:tc>
        <w:tc>
          <w:tcPr>
            <w:tcW w:w="1734" w:type="dxa"/>
            <w:vMerge/>
          </w:tcPr>
          <w:p w:rsidR="00A90EB2" w:rsidRPr="0086448E" w:rsidRDefault="00A90EB2" w:rsidP="00B656DC">
            <w:pPr>
              <w:spacing w:line="360" w:lineRule="auto"/>
              <w:jc w:val="both"/>
              <w:rPr>
                <w:rFonts w:ascii="Times New Roman" w:hAnsi="Times New Roman" w:cs="Times New Roman"/>
                <w:sz w:val="24"/>
                <w:szCs w:val="24"/>
              </w:rPr>
            </w:pPr>
          </w:p>
        </w:tc>
      </w:tr>
      <w:tr w:rsidR="00A90EB2" w:rsidRPr="0086448E" w:rsidTr="00A90EB2">
        <w:trPr>
          <w:trHeight w:val="332"/>
        </w:trPr>
        <w:tc>
          <w:tcPr>
            <w:tcW w:w="3146" w:type="dxa"/>
            <w:gridSpan w:val="2"/>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ИТОГО:</w:t>
            </w:r>
          </w:p>
        </w:tc>
        <w:tc>
          <w:tcPr>
            <w:tcW w:w="6708" w:type="dxa"/>
            <w:gridSpan w:val="4"/>
          </w:tcPr>
          <w:p w:rsidR="00A90EB2" w:rsidRPr="0086448E" w:rsidRDefault="00A90EB2" w:rsidP="00A90EB2">
            <w:pPr>
              <w:rPr>
                <w:rFonts w:ascii="Times New Roman" w:hAnsi="Times New Roman" w:cs="Times New Roman"/>
                <w:sz w:val="24"/>
                <w:szCs w:val="24"/>
              </w:rPr>
            </w:pPr>
            <w:r w:rsidRPr="0086448E">
              <w:rPr>
                <w:rFonts w:ascii="Times New Roman" w:hAnsi="Times New Roman" w:cs="Times New Roman"/>
                <w:sz w:val="24"/>
                <w:szCs w:val="24"/>
              </w:rPr>
              <w:t xml:space="preserve">      105</w:t>
            </w:r>
          </w:p>
        </w:tc>
      </w:tr>
    </w:tbl>
    <w:p w:rsidR="00FF3A2E" w:rsidRPr="0086448E" w:rsidRDefault="00FF3A2E" w:rsidP="00FF3A2E">
      <w:pPr>
        <w:spacing w:after="0" w:line="240" w:lineRule="auto"/>
        <w:rPr>
          <w:rFonts w:eastAsia="Times New Roman" w:cs="Times New Roman"/>
          <w:b/>
          <w:szCs w:val="24"/>
        </w:rPr>
      </w:pPr>
    </w:p>
    <w:p w:rsidR="00FF3A2E" w:rsidRPr="0086448E" w:rsidRDefault="00FF3A2E" w:rsidP="00FF3A2E">
      <w:pPr>
        <w:spacing w:after="0" w:line="240" w:lineRule="auto"/>
        <w:jc w:val="center"/>
        <w:rPr>
          <w:rFonts w:cs="Times New Roman"/>
          <w:b/>
          <w:szCs w:val="24"/>
        </w:rPr>
      </w:pPr>
      <w:r w:rsidRPr="0086448E">
        <w:rPr>
          <w:rFonts w:cs="Times New Roman"/>
          <w:b/>
          <w:szCs w:val="24"/>
        </w:rPr>
        <w:t>VII класс</w:t>
      </w:r>
    </w:p>
    <w:tbl>
      <w:tblPr>
        <w:tblStyle w:val="aa"/>
        <w:tblW w:w="9923" w:type="dxa"/>
        <w:tblInd w:w="-34" w:type="dxa"/>
        <w:tblLayout w:type="fixed"/>
        <w:tblLook w:val="04A0" w:firstRow="1" w:lastRow="0" w:firstColumn="1" w:lastColumn="0" w:noHBand="0" w:noVBand="1"/>
      </w:tblPr>
      <w:tblGrid>
        <w:gridCol w:w="709"/>
        <w:gridCol w:w="2410"/>
        <w:gridCol w:w="1418"/>
        <w:gridCol w:w="1621"/>
        <w:gridCol w:w="1922"/>
        <w:gridCol w:w="1843"/>
      </w:tblGrid>
      <w:tr w:rsidR="0086448E" w:rsidRPr="0086448E" w:rsidTr="00B656DC">
        <w:trPr>
          <w:trHeight w:val="351"/>
        </w:trPr>
        <w:tc>
          <w:tcPr>
            <w:tcW w:w="709" w:type="dxa"/>
            <w:shd w:val="clear" w:color="auto" w:fill="auto"/>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w:t>
            </w:r>
          </w:p>
        </w:tc>
        <w:tc>
          <w:tcPr>
            <w:tcW w:w="2410" w:type="dxa"/>
            <w:shd w:val="clear" w:color="auto" w:fill="auto"/>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 xml:space="preserve"> Тема</w:t>
            </w:r>
          </w:p>
        </w:tc>
        <w:tc>
          <w:tcPr>
            <w:tcW w:w="1418"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Количество часов</w:t>
            </w:r>
          </w:p>
          <w:p w:rsidR="00A90EB2" w:rsidRPr="0086448E" w:rsidRDefault="00A90EB2" w:rsidP="00B656DC">
            <w:pPr>
              <w:spacing w:line="276" w:lineRule="auto"/>
              <w:rPr>
                <w:rFonts w:ascii="Times New Roman" w:hAnsi="Times New Roman"/>
                <w:sz w:val="24"/>
                <w:szCs w:val="24"/>
              </w:rPr>
            </w:pPr>
          </w:p>
        </w:tc>
        <w:tc>
          <w:tcPr>
            <w:tcW w:w="1621"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Тип урока</w:t>
            </w:r>
          </w:p>
        </w:tc>
        <w:tc>
          <w:tcPr>
            <w:tcW w:w="1922" w:type="dxa"/>
            <w:shd w:val="clear" w:color="auto" w:fill="auto"/>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Виды учебной деятельности</w:t>
            </w:r>
          </w:p>
        </w:tc>
        <w:tc>
          <w:tcPr>
            <w:tcW w:w="1843"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Виды контроля</w:t>
            </w: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1</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Вводное занятие. Правила техники безопасности</w:t>
            </w:r>
          </w:p>
        </w:tc>
        <w:tc>
          <w:tcPr>
            <w:tcW w:w="1418" w:type="dxa"/>
            <w:shd w:val="clear" w:color="auto" w:fill="auto"/>
          </w:tcPr>
          <w:p w:rsidR="00A90EB2" w:rsidRPr="0086448E" w:rsidRDefault="007D1729" w:rsidP="00B656DC">
            <w:pPr>
              <w:jc w:val="center"/>
              <w:rPr>
                <w:rFonts w:ascii="Times New Roman" w:hAnsi="Times New Roman"/>
                <w:sz w:val="24"/>
                <w:szCs w:val="24"/>
              </w:rPr>
            </w:pPr>
            <w:r w:rsidRPr="0086448E">
              <w:rPr>
                <w:rFonts w:ascii="Times New Roman" w:hAnsi="Times New Roman"/>
                <w:sz w:val="24"/>
                <w:szCs w:val="24"/>
              </w:rPr>
              <w:t>3</w:t>
            </w:r>
          </w:p>
        </w:tc>
        <w:tc>
          <w:tcPr>
            <w:tcW w:w="1621" w:type="dxa"/>
            <w:vMerge w:val="restart"/>
            <w:shd w:val="clear" w:color="auto" w:fill="auto"/>
          </w:tcPr>
          <w:p w:rsidR="00A90EB2" w:rsidRPr="0086448E" w:rsidRDefault="007D1729" w:rsidP="00B656DC">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и </w:t>
            </w:r>
            <w:r w:rsidR="00A90EB2" w:rsidRPr="0086448E">
              <w:rPr>
                <w:rFonts w:ascii="Times New Roman" w:hAnsi="Times New Roman"/>
                <w:bCs/>
                <w:sz w:val="24"/>
              </w:rPr>
              <w:t>первичного закрепления новых знаний</w:t>
            </w:r>
          </w:p>
        </w:tc>
        <w:tc>
          <w:tcPr>
            <w:tcW w:w="1922" w:type="dxa"/>
            <w:vMerge w:val="restart"/>
            <w:shd w:val="clear" w:color="auto" w:fill="auto"/>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Урок-лекция, практическое занятие</w:t>
            </w:r>
          </w:p>
        </w:tc>
        <w:tc>
          <w:tcPr>
            <w:tcW w:w="1843" w:type="dxa"/>
            <w:vMerge w:val="restart"/>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Контрольный урок</w:t>
            </w: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2</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Танцы народов мира</w:t>
            </w: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15</w:t>
            </w:r>
          </w:p>
        </w:tc>
        <w:tc>
          <w:tcPr>
            <w:tcW w:w="1621" w:type="dxa"/>
            <w:vMerge/>
            <w:shd w:val="clear" w:color="auto" w:fill="auto"/>
          </w:tcPr>
          <w:p w:rsidR="00A90EB2" w:rsidRPr="0086448E" w:rsidRDefault="00A90EB2" w:rsidP="00B656DC">
            <w:pPr>
              <w:spacing w:line="276" w:lineRule="auto"/>
              <w:rPr>
                <w:rFonts w:ascii="Times New Roman" w:hAnsi="Times New Roman"/>
                <w:sz w:val="24"/>
                <w:szCs w:val="24"/>
              </w:rPr>
            </w:pP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3</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Экзерсис у станка</w:t>
            </w:r>
          </w:p>
          <w:p w:rsidR="00A90EB2" w:rsidRPr="0086448E" w:rsidRDefault="00A90EB2" w:rsidP="00B656DC">
            <w:pPr>
              <w:rPr>
                <w:rFonts w:ascii="Times New Roman" w:hAnsi="Times New Roman"/>
                <w:sz w:val="24"/>
                <w:szCs w:val="24"/>
              </w:rPr>
            </w:pP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15</w:t>
            </w:r>
          </w:p>
        </w:tc>
        <w:tc>
          <w:tcPr>
            <w:tcW w:w="1621" w:type="dxa"/>
            <w:vMerge w:val="restart"/>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Изучение нового материала</w:t>
            </w:r>
          </w:p>
          <w:p w:rsidR="00A90EB2" w:rsidRPr="0086448E" w:rsidRDefault="00A90EB2" w:rsidP="00B656DC">
            <w:pPr>
              <w:rPr>
                <w:rFonts w:ascii="Times New Roman" w:hAnsi="Times New Roman"/>
                <w:sz w:val="24"/>
                <w:szCs w:val="24"/>
              </w:rPr>
            </w:pPr>
          </w:p>
          <w:p w:rsidR="00A90EB2" w:rsidRPr="0086448E" w:rsidRDefault="00A90EB2" w:rsidP="00B656DC">
            <w:pPr>
              <w:rPr>
                <w:rFonts w:ascii="Times New Roman" w:hAnsi="Times New Roman"/>
                <w:sz w:val="24"/>
                <w:szCs w:val="24"/>
              </w:rPr>
            </w:pP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4</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Экзерсис на середине зала</w:t>
            </w:r>
          </w:p>
          <w:p w:rsidR="00A90EB2" w:rsidRPr="0086448E" w:rsidRDefault="00A90EB2" w:rsidP="00B656DC">
            <w:pPr>
              <w:rPr>
                <w:rFonts w:ascii="Times New Roman" w:hAnsi="Times New Roman"/>
                <w:sz w:val="24"/>
                <w:szCs w:val="24"/>
              </w:rPr>
            </w:pP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12</w:t>
            </w:r>
          </w:p>
        </w:tc>
        <w:tc>
          <w:tcPr>
            <w:tcW w:w="1621" w:type="dxa"/>
            <w:vMerge/>
          </w:tcPr>
          <w:p w:rsidR="00A90EB2" w:rsidRPr="0086448E" w:rsidRDefault="00A90EB2" w:rsidP="00B656DC">
            <w:pPr>
              <w:spacing w:line="276" w:lineRule="auto"/>
              <w:rPr>
                <w:rFonts w:ascii="Times New Roman" w:hAnsi="Times New Roman"/>
                <w:sz w:val="24"/>
                <w:szCs w:val="24"/>
              </w:rPr>
            </w:pP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5</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Прыжки в повороте</w:t>
            </w: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18</w:t>
            </w:r>
          </w:p>
        </w:tc>
        <w:tc>
          <w:tcPr>
            <w:tcW w:w="1621"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Урок закрепления знаний</w:t>
            </w:r>
          </w:p>
          <w:p w:rsidR="00A90EB2" w:rsidRPr="0086448E" w:rsidRDefault="00A90EB2" w:rsidP="00B656DC">
            <w:pPr>
              <w:rPr>
                <w:rFonts w:ascii="Times New Roman" w:hAnsi="Times New Roman"/>
                <w:sz w:val="24"/>
                <w:szCs w:val="24"/>
              </w:rPr>
            </w:pP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lastRenderedPageBreak/>
              <w:t>6</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Вращения</w:t>
            </w: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12</w:t>
            </w:r>
          </w:p>
          <w:p w:rsidR="00A90EB2" w:rsidRPr="0086448E" w:rsidRDefault="00A90EB2" w:rsidP="00B656DC">
            <w:pPr>
              <w:jc w:val="center"/>
              <w:rPr>
                <w:rFonts w:ascii="Times New Roman" w:hAnsi="Times New Roman"/>
                <w:sz w:val="24"/>
                <w:szCs w:val="24"/>
              </w:rPr>
            </w:pPr>
          </w:p>
        </w:tc>
        <w:tc>
          <w:tcPr>
            <w:tcW w:w="1621"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Урок проверки ЗУН</w:t>
            </w: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7</w:t>
            </w:r>
          </w:p>
        </w:tc>
        <w:tc>
          <w:tcPr>
            <w:tcW w:w="2410" w:type="dxa"/>
            <w:shd w:val="clear" w:color="auto" w:fill="auto"/>
          </w:tcPr>
          <w:p w:rsidR="00A90EB2" w:rsidRPr="0086448E" w:rsidRDefault="00A90EB2" w:rsidP="00B656DC">
            <w:pPr>
              <w:rPr>
                <w:rFonts w:ascii="Times New Roman" w:hAnsi="Times New Roman"/>
                <w:sz w:val="24"/>
                <w:szCs w:val="24"/>
              </w:rPr>
            </w:pPr>
            <w:r w:rsidRPr="0086448E">
              <w:rPr>
                <w:rFonts w:ascii="Times New Roman" w:hAnsi="Times New Roman"/>
                <w:sz w:val="24"/>
                <w:szCs w:val="24"/>
              </w:rPr>
              <w:t>Хлопушки присядки</w:t>
            </w:r>
          </w:p>
        </w:tc>
        <w:tc>
          <w:tcPr>
            <w:tcW w:w="1418" w:type="dxa"/>
            <w:shd w:val="clear" w:color="auto" w:fill="auto"/>
          </w:tcPr>
          <w:p w:rsidR="00A90EB2" w:rsidRPr="0086448E" w:rsidRDefault="00A90EB2" w:rsidP="00B656DC">
            <w:pPr>
              <w:jc w:val="center"/>
              <w:rPr>
                <w:rFonts w:ascii="Times New Roman" w:hAnsi="Times New Roman"/>
                <w:sz w:val="24"/>
                <w:szCs w:val="24"/>
              </w:rPr>
            </w:pPr>
            <w:r w:rsidRPr="0086448E">
              <w:rPr>
                <w:rFonts w:ascii="Times New Roman" w:hAnsi="Times New Roman"/>
                <w:sz w:val="24"/>
                <w:szCs w:val="24"/>
              </w:rPr>
              <w:t>12</w:t>
            </w:r>
          </w:p>
        </w:tc>
        <w:tc>
          <w:tcPr>
            <w:tcW w:w="1621" w:type="dxa"/>
            <w:shd w:val="clear" w:color="auto" w:fill="auto"/>
          </w:tcPr>
          <w:p w:rsidR="00A90EB2" w:rsidRPr="0086448E" w:rsidRDefault="007D1729" w:rsidP="00B656DC">
            <w:pPr>
              <w:rPr>
                <w:rFonts w:ascii="Times New Roman" w:hAnsi="Times New Roman"/>
                <w:sz w:val="24"/>
                <w:szCs w:val="24"/>
              </w:rPr>
            </w:pPr>
            <w:r w:rsidRPr="0086448E">
              <w:rPr>
                <w:rFonts w:ascii="Times New Roman" w:hAnsi="Times New Roman"/>
                <w:bCs/>
                <w:sz w:val="24"/>
                <w:szCs w:val="24"/>
              </w:rPr>
              <w:t xml:space="preserve">Урок изучение и </w:t>
            </w:r>
            <w:r w:rsidR="00A90EB2" w:rsidRPr="0086448E">
              <w:rPr>
                <w:rFonts w:ascii="Times New Roman" w:hAnsi="Times New Roman"/>
                <w:bCs/>
                <w:sz w:val="24"/>
                <w:szCs w:val="24"/>
              </w:rPr>
              <w:t>первичного закрепления новых знаний</w:t>
            </w:r>
          </w:p>
        </w:tc>
        <w:tc>
          <w:tcPr>
            <w:tcW w:w="1922" w:type="dxa"/>
            <w:vMerge/>
          </w:tcPr>
          <w:p w:rsidR="00A90EB2" w:rsidRPr="0086448E" w:rsidRDefault="00A90EB2" w:rsidP="00B656DC">
            <w:pPr>
              <w:rPr>
                <w:rFonts w:ascii="Times New Roman" w:hAnsi="Times New Roman"/>
                <w:sz w:val="24"/>
                <w:szCs w:val="24"/>
              </w:rPr>
            </w:pPr>
          </w:p>
        </w:tc>
        <w:tc>
          <w:tcPr>
            <w:tcW w:w="1843" w:type="dxa"/>
            <w:vMerge/>
          </w:tcPr>
          <w:p w:rsidR="00A90EB2" w:rsidRPr="0086448E" w:rsidRDefault="00A90EB2" w:rsidP="00B656DC">
            <w:pPr>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8</w:t>
            </w:r>
          </w:p>
        </w:tc>
        <w:tc>
          <w:tcPr>
            <w:tcW w:w="241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Этюды на середине зала</w:t>
            </w:r>
          </w:p>
        </w:tc>
        <w:tc>
          <w:tcPr>
            <w:tcW w:w="1418" w:type="dxa"/>
            <w:shd w:val="clear" w:color="auto" w:fill="auto"/>
          </w:tcPr>
          <w:p w:rsidR="00A90EB2" w:rsidRPr="0086448E" w:rsidRDefault="00A90EB2" w:rsidP="00B656DC">
            <w:pPr>
              <w:jc w:val="center"/>
              <w:rPr>
                <w:rFonts w:ascii="Times New Roman" w:hAnsi="Times New Roman" w:cs="Times New Roman"/>
                <w:sz w:val="24"/>
                <w:szCs w:val="24"/>
              </w:rPr>
            </w:pPr>
            <w:r w:rsidRPr="0086448E">
              <w:rPr>
                <w:rFonts w:ascii="Times New Roman" w:hAnsi="Times New Roman" w:cs="Times New Roman"/>
                <w:sz w:val="24"/>
                <w:szCs w:val="24"/>
              </w:rPr>
              <w:t>15</w:t>
            </w:r>
          </w:p>
        </w:tc>
        <w:tc>
          <w:tcPr>
            <w:tcW w:w="1621" w:type="dxa"/>
            <w:vMerge w:val="restart"/>
            <w:shd w:val="clear" w:color="auto" w:fill="auto"/>
          </w:tcPr>
          <w:p w:rsidR="00A90EB2" w:rsidRPr="0086448E" w:rsidRDefault="007D1729" w:rsidP="00B656DC">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и </w:t>
            </w:r>
            <w:r w:rsidR="00A90EB2" w:rsidRPr="0086448E">
              <w:rPr>
                <w:rFonts w:ascii="Times New Roman" w:hAnsi="Times New Roman"/>
                <w:bCs/>
                <w:sz w:val="24"/>
              </w:rPr>
              <w:t>первичного закрепления новых знаний</w:t>
            </w:r>
          </w:p>
        </w:tc>
        <w:tc>
          <w:tcPr>
            <w:tcW w:w="1922" w:type="dxa"/>
            <w:vMerge/>
          </w:tcPr>
          <w:p w:rsidR="00A90EB2" w:rsidRPr="0086448E" w:rsidRDefault="00A90EB2" w:rsidP="00B656DC">
            <w:pPr>
              <w:spacing w:line="276" w:lineRule="auto"/>
              <w:rPr>
                <w:rFonts w:ascii="Times New Roman" w:hAnsi="Times New Roman"/>
                <w:sz w:val="24"/>
                <w:szCs w:val="24"/>
              </w:rPr>
            </w:pPr>
          </w:p>
        </w:tc>
        <w:tc>
          <w:tcPr>
            <w:tcW w:w="1843" w:type="dxa"/>
            <w:vMerge/>
          </w:tcPr>
          <w:p w:rsidR="00A90EB2" w:rsidRPr="0086448E" w:rsidRDefault="00A90EB2" w:rsidP="00B656DC">
            <w:pPr>
              <w:spacing w:line="276" w:lineRule="auto"/>
              <w:rPr>
                <w:rFonts w:ascii="Times New Roman" w:hAnsi="Times New Roman"/>
                <w:sz w:val="24"/>
                <w:szCs w:val="24"/>
              </w:rPr>
            </w:pPr>
          </w:p>
        </w:tc>
      </w:tr>
      <w:tr w:rsidR="0086448E" w:rsidRPr="0086448E" w:rsidTr="00B656DC">
        <w:tc>
          <w:tcPr>
            <w:tcW w:w="709" w:type="dxa"/>
          </w:tcPr>
          <w:p w:rsidR="00A90EB2" w:rsidRPr="0086448E" w:rsidRDefault="00A90EB2"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9</w:t>
            </w:r>
          </w:p>
        </w:tc>
        <w:tc>
          <w:tcPr>
            <w:tcW w:w="2410" w:type="dxa"/>
            <w:shd w:val="clear" w:color="auto" w:fill="auto"/>
          </w:tcPr>
          <w:p w:rsidR="00A90EB2" w:rsidRPr="0086448E" w:rsidRDefault="00A90EB2"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418" w:type="dxa"/>
            <w:shd w:val="clear" w:color="auto" w:fill="auto"/>
          </w:tcPr>
          <w:p w:rsidR="00A90EB2" w:rsidRPr="0086448E" w:rsidRDefault="00881A75" w:rsidP="00B656DC">
            <w:pPr>
              <w:jc w:val="center"/>
              <w:rPr>
                <w:rFonts w:ascii="Times New Roman" w:hAnsi="Times New Roman" w:cs="Times New Roman"/>
                <w:sz w:val="24"/>
                <w:szCs w:val="24"/>
              </w:rPr>
            </w:pPr>
            <w:r w:rsidRPr="00412F5E">
              <w:rPr>
                <w:rFonts w:ascii="Times New Roman" w:hAnsi="Times New Roman" w:cs="Times New Roman"/>
                <w:sz w:val="24"/>
                <w:szCs w:val="24"/>
              </w:rPr>
              <w:t>3</w:t>
            </w:r>
          </w:p>
        </w:tc>
        <w:tc>
          <w:tcPr>
            <w:tcW w:w="1621" w:type="dxa"/>
            <w:vMerge/>
            <w:shd w:val="clear" w:color="auto" w:fill="auto"/>
          </w:tcPr>
          <w:p w:rsidR="00A90EB2" w:rsidRPr="0086448E" w:rsidRDefault="00A90EB2" w:rsidP="00B656DC">
            <w:pPr>
              <w:pStyle w:val="a5"/>
              <w:autoSpaceDE w:val="0"/>
              <w:autoSpaceDN w:val="0"/>
              <w:adjustRightInd w:val="0"/>
              <w:ind w:left="0"/>
              <w:rPr>
                <w:rFonts w:ascii="Times New Roman" w:hAnsi="Times New Roman"/>
                <w:bCs/>
                <w:sz w:val="24"/>
              </w:rPr>
            </w:pPr>
          </w:p>
        </w:tc>
        <w:tc>
          <w:tcPr>
            <w:tcW w:w="1922" w:type="dxa"/>
            <w:vMerge/>
          </w:tcPr>
          <w:p w:rsidR="00A90EB2" w:rsidRPr="0086448E" w:rsidRDefault="00A90EB2" w:rsidP="00B656DC">
            <w:pPr>
              <w:spacing w:line="276" w:lineRule="auto"/>
              <w:rPr>
                <w:sz w:val="24"/>
                <w:szCs w:val="24"/>
              </w:rPr>
            </w:pPr>
          </w:p>
        </w:tc>
        <w:tc>
          <w:tcPr>
            <w:tcW w:w="1843" w:type="dxa"/>
            <w:vMerge/>
          </w:tcPr>
          <w:p w:rsidR="00A90EB2" w:rsidRPr="0086448E" w:rsidRDefault="00A90EB2" w:rsidP="00B656DC">
            <w:pPr>
              <w:spacing w:line="276" w:lineRule="auto"/>
              <w:rPr>
                <w:sz w:val="24"/>
                <w:szCs w:val="24"/>
              </w:rPr>
            </w:pPr>
          </w:p>
        </w:tc>
      </w:tr>
      <w:tr w:rsidR="0086448E" w:rsidRPr="0086448E" w:rsidTr="00B656DC">
        <w:trPr>
          <w:trHeight w:val="332"/>
        </w:trPr>
        <w:tc>
          <w:tcPr>
            <w:tcW w:w="3119" w:type="dxa"/>
            <w:gridSpan w:val="2"/>
            <w:shd w:val="clear" w:color="auto" w:fill="auto"/>
          </w:tcPr>
          <w:p w:rsidR="00A90EB2" w:rsidRPr="0086448E" w:rsidRDefault="00A90EB2" w:rsidP="00B656DC">
            <w:pPr>
              <w:spacing w:line="276" w:lineRule="auto"/>
              <w:rPr>
                <w:rFonts w:ascii="Times New Roman" w:hAnsi="Times New Roman"/>
                <w:sz w:val="24"/>
                <w:szCs w:val="24"/>
              </w:rPr>
            </w:pPr>
            <w:r w:rsidRPr="0086448E">
              <w:rPr>
                <w:rFonts w:ascii="Times New Roman" w:hAnsi="Times New Roman"/>
                <w:sz w:val="24"/>
                <w:szCs w:val="24"/>
              </w:rPr>
              <w:t>ИТОГО:</w:t>
            </w:r>
          </w:p>
        </w:tc>
        <w:tc>
          <w:tcPr>
            <w:tcW w:w="6804" w:type="dxa"/>
            <w:gridSpan w:val="4"/>
          </w:tcPr>
          <w:p w:rsidR="00A90EB2" w:rsidRPr="0086448E" w:rsidRDefault="00A90EB2" w:rsidP="00A90EB2">
            <w:pPr>
              <w:spacing w:line="276" w:lineRule="auto"/>
              <w:rPr>
                <w:rFonts w:ascii="Times New Roman" w:hAnsi="Times New Roman"/>
                <w:sz w:val="24"/>
                <w:szCs w:val="24"/>
              </w:rPr>
            </w:pPr>
            <w:r w:rsidRPr="0086448E">
              <w:rPr>
                <w:rFonts w:ascii="Times New Roman" w:hAnsi="Times New Roman"/>
                <w:sz w:val="24"/>
                <w:szCs w:val="24"/>
              </w:rPr>
              <w:t xml:space="preserve">      105</w:t>
            </w:r>
          </w:p>
        </w:tc>
      </w:tr>
    </w:tbl>
    <w:p w:rsidR="006E341A" w:rsidRPr="0086448E" w:rsidRDefault="006E341A" w:rsidP="006E341A">
      <w:pPr>
        <w:spacing w:after="0" w:line="240" w:lineRule="auto"/>
        <w:rPr>
          <w:rFonts w:eastAsia="Calibri" w:cs="Times New Roman"/>
          <w:b/>
          <w:szCs w:val="24"/>
        </w:rPr>
      </w:pPr>
    </w:p>
    <w:p w:rsidR="006E341A" w:rsidRPr="0086448E" w:rsidRDefault="002916A0" w:rsidP="002916A0">
      <w:pPr>
        <w:spacing w:after="0" w:line="240" w:lineRule="auto"/>
        <w:jc w:val="center"/>
        <w:rPr>
          <w:rFonts w:eastAsia="Calibri" w:cs="Times New Roman"/>
          <w:b/>
          <w:szCs w:val="24"/>
        </w:rPr>
      </w:pPr>
      <w:r w:rsidRPr="0086448E">
        <w:rPr>
          <w:rFonts w:eastAsia="Calibri" w:cs="Times New Roman"/>
          <w:b/>
          <w:szCs w:val="24"/>
        </w:rPr>
        <w:t>УЧЕБНЫЙ ПРЕДМЕТ «ИСТОРИКО-БЫТОВОЙ И БАЛЬНЫЙ ТАНЕЦ»</w:t>
      </w:r>
    </w:p>
    <w:p w:rsidR="00435D17" w:rsidRPr="0086448E" w:rsidRDefault="007C2EB8" w:rsidP="007C2EB8">
      <w:pPr>
        <w:spacing w:after="0" w:line="240" w:lineRule="auto"/>
        <w:jc w:val="center"/>
        <w:rPr>
          <w:rFonts w:cs="Times New Roman"/>
          <w:b/>
          <w:szCs w:val="24"/>
        </w:rPr>
      </w:pPr>
      <w:r w:rsidRPr="0086448E">
        <w:rPr>
          <w:rFonts w:cs="Times New Roman"/>
          <w:b/>
          <w:szCs w:val="24"/>
        </w:rPr>
        <w:t>III класс</w:t>
      </w:r>
    </w:p>
    <w:tbl>
      <w:tblPr>
        <w:tblStyle w:val="aa"/>
        <w:tblW w:w="9923" w:type="dxa"/>
        <w:tblInd w:w="-34" w:type="dxa"/>
        <w:tblLayout w:type="fixed"/>
        <w:tblLook w:val="04A0" w:firstRow="1" w:lastRow="0" w:firstColumn="1" w:lastColumn="0" w:noHBand="0" w:noVBand="1"/>
      </w:tblPr>
      <w:tblGrid>
        <w:gridCol w:w="568"/>
        <w:gridCol w:w="2552"/>
        <w:gridCol w:w="1560"/>
        <w:gridCol w:w="1702"/>
        <w:gridCol w:w="1702"/>
        <w:gridCol w:w="1839"/>
      </w:tblGrid>
      <w:tr w:rsidR="0086448E" w:rsidRPr="0086448E" w:rsidTr="00A245DC">
        <w:trPr>
          <w:trHeight w:val="881"/>
        </w:trPr>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Количество часов</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83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A245DC">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Поклоны и реверансы</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3</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83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Контрольный урок</w:t>
            </w:r>
          </w:p>
        </w:tc>
      </w:tr>
      <w:tr w:rsidR="0086448E" w:rsidRPr="0086448E" w:rsidTr="00A245DC">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Крестьянский «Бранль»</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83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A245DC">
        <w:trPr>
          <w:trHeight w:val="584"/>
        </w:trPr>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Европейская программа. Медленный вальс</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83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A245DC">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hAnsi="Times New Roman" w:cs="Times New Roman"/>
                <w:sz w:val="24"/>
                <w:szCs w:val="24"/>
                <w:shd w:val="clear" w:color="auto" w:fill="FFFFFF"/>
              </w:rPr>
            </w:pPr>
            <w:r w:rsidRPr="0086448E">
              <w:rPr>
                <w:rFonts w:ascii="Times New Roman" w:hAnsi="Times New Roman" w:cs="Times New Roman"/>
                <w:sz w:val="24"/>
                <w:szCs w:val="24"/>
                <w:shd w:val="clear" w:color="auto" w:fill="FFFFFF"/>
              </w:rPr>
              <w:t>Латиноамериканская программа.</w:t>
            </w:r>
          </w:p>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shd w:val="clear" w:color="auto" w:fill="FFFFFF"/>
              </w:rPr>
              <w:t>Самба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83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A245DC">
        <w:tc>
          <w:tcPr>
            <w:tcW w:w="568"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hAnsi="Times New Roman" w:cs="Times New Roman"/>
                <w:sz w:val="24"/>
                <w:szCs w:val="24"/>
                <w:shd w:val="clear" w:color="auto" w:fill="FFFFFF"/>
              </w:rPr>
            </w:pPr>
            <w:r w:rsidRPr="0086448E">
              <w:rPr>
                <w:rFonts w:ascii="Times New Roman" w:hAnsi="Times New Roman" w:cs="Times New Roman"/>
                <w:sz w:val="24"/>
                <w:szCs w:val="24"/>
                <w:shd w:val="clear" w:color="auto" w:fill="FFFFFF"/>
              </w:rPr>
              <w:t>Латиноамериканская программа.</w:t>
            </w:r>
          </w:p>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shd w:val="clear" w:color="auto" w:fill="FFFFFF"/>
              </w:rPr>
              <w:t>Ча-ча-ча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2" w:type="dxa"/>
            <w:vMerge w:val="restart"/>
            <w:tcBorders>
              <w:top w:val="single" w:sz="4" w:space="0" w:color="auto"/>
              <w:left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 xml:space="preserve">Урок изучения и первичного </w:t>
            </w:r>
            <w:r w:rsidRPr="0086448E">
              <w:rPr>
                <w:rFonts w:ascii="Times New Roman" w:hAnsi="Times New Roman" w:cs="Times New Roman"/>
                <w:kern w:val="2"/>
                <w:sz w:val="24"/>
                <w:szCs w:val="24"/>
              </w:rPr>
              <w:lastRenderedPageBreak/>
              <w:t>закрепления новых знаний</w:t>
            </w:r>
          </w:p>
        </w:tc>
        <w:tc>
          <w:tcPr>
            <w:tcW w:w="1702" w:type="dxa"/>
            <w:vMerge w:val="restart"/>
            <w:tcBorders>
              <w:top w:val="single" w:sz="4" w:space="0" w:color="auto"/>
              <w:left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lastRenderedPageBreak/>
              <w:t>Практическое занятие</w:t>
            </w:r>
          </w:p>
        </w:tc>
        <w:tc>
          <w:tcPr>
            <w:tcW w:w="1839" w:type="dxa"/>
            <w:vMerge w:val="restart"/>
            <w:tcBorders>
              <w:top w:val="single" w:sz="4" w:space="0" w:color="auto"/>
              <w:left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A245DC">
        <w:tc>
          <w:tcPr>
            <w:tcW w:w="568"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lastRenderedPageBreak/>
              <w:t>6</w:t>
            </w:r>
          </w:p>
        </w:tc>
        <w:tc>
          <w:tcPr>
            <w:tcW w:w="2552"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60"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2" w:type="dxa"/>
            <w:vMerge/>
            <w:tcBorders>
              <w:left w:val="single" w:sz="4" w:space="0" w:color="auto"/>
              <w:bottom w:val="single" w:sz="4" w:space="0" w:color="auto"/>
              <w:right w:val="single" w:sz="4" w:space="0" w:color="auto"/>
            </w:tcBorders>
          </w:tcPr>
          <w:p w:rsidR="0098169F" w:rsidRPr="0086448E" w:rsidRDefault="0098169F">
            <w:pPr>
              <w:spacing w:line="276" w:lineRule="auto"/>
              <w:rPr>
                <w:rFonts w:cs="Times New Roman"/>
                <w:kern w:val="2"/>
                <w:szCs w:val="24"/>
              </w:rPr>
            </w:pPr>
          </w:p>
        </w:tc>
        <w:tc>
          <w:tcPr>
            <w:tcW w:w="1702" w:type="dxa"/>
            <w:vMerge/>
            <w:tcBorders>
              <w:left w:val="single" w:sz="4" w:space="0" w:color="auto"/>
              <w:bottom w:val="single" w:sz="4" w:space="0" w:color="auto"/>
              <w:right w:val="single" w:sz="4" w:space="0" w:color="auto"/>
            </w:tcBorders>
          </w:tcPr>
          <w:p w:rsidR="0098169F" w:rsidRPr="0086448E" w:rsidRDefault="0098169F">
            <w:pPr>
              <w:spacing w:line="276" w:lineRule="auto"/>
              <w:rPr>
                <w:rFonts w:cs="Times New Roman"/>
                <w:kern w:val="2"/>
                <w:szCs w:val="24"/>
              </w:rPr>
            </w:pPr>
          </w:p>
        </w:tc>
        <w:tc>
          <w:tcPr>
            <w:tcW w:w="1839" w:type="dxa"/>
            <w:vMerge/>
            <w:tcBorders>
              <w:left w:val="single" w:sz="4" w:space="0" w:color="auto"/>
              <w:bottom w:val="single" w:sz="4" w:space="0" w:color="auto"/>
              <w:right w:val="single" w:sz="4" w:space="0" w:color="auto"/>
            </w:tcBorders>
          </w:tcPr>
          <w:p w:rsidR="0098169F" w:rsidRPr="0086448E" w:rsidRDefault="0098169F">
            <w:pPr>
              <w:spacing w:line="276" w:lineRule="auto"/>
              <w:rPr>
                <w:rFonts w:cs="Times New Roman"/>
                <w:kern w:val="2"/>
                <w:szCs w:val="24"/>
              </w:rPr>
            </w:pPr>
          </w:p>
        </w:tc>
      </w:tr>
      <w:tr w:rsidR="0086448E" w:rsidRPr="0086448E" w:rsidTr="00A245DC">
        <w:tc>
          <w:tcPr>
            <w:tcW w:w="3120" w:type="dxa"/>
            <w:gridSpan w:val="2"/>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ИТОГО:</w:t>
            </w:r>
          </w:p>
        </w:tc>
        <w:tc>
          <w:tcPr>
            <w:tcW w:w="6803" w:type="dxa"/>
            <w:gridSpan w:val="4"/>
            <w:tcBorders>
              <w:top w:val="single" w:sz="4" w:space="0" w:color="auto"/>
              <w:left w:val="single" w:sz="4" w:space="0" w:color="auto"/>
              <w:bottom w:val="single" w:sz="4" w:space="0" w:color="auto"/>
              <w:right w:val="single" w:sz="4" w:space="0" w:color="auto"/>
            </w:tcBorders>
            <w:hideMark/>
          </w:tcPr>
          <w:p w:rsidR="0098169F" w:rsidRPr="0086448E" w:rsidRDefault="0098169F" w:rsidP="0098169F">
            <w:pPr>
              <w:spacing w:line="276" w:lineRule="auto"/>
              <w:rPr>
                <w:rFonts w:ascii="Times New Roman" w:eastAsia="Times New Roman" w:hAnsi="Times New Roman" w:cs="Times New Roman"/>
                <w:kern w:val="2"/>
                <w:sz w:val="24"/>
                <w:szCs w:val="24"/>
                <w:lang w:val="en-US"/>
              </w:rPr>
            </w:pPr>
            <w:r w:rsidRPr="0086448E">
              <w:rPr>
                <w:rFonts w:ascii="Times New Roman" w:hAnsi="Times New Roman" w:cs="Times New Roman"/>
                <w:sz w:val="24"/>
                <w:szCs w:val="24"/>
                <w:lang w:val="en-US"/>
              </w:rPr>
              <w:t>35</w:t>
            </w:r>
          </w:p>
        </w:tc>
      </w:tr>
    </w:tbl>
    <w:p w:rsidR="00435D17" w:rsidRPr="0086448E" w:rsidRDefault="00435D17" w:rsidP="00435D17">
      <w:pPr>
        <w:spacing w:line="276" w:lineRule="auto"/>
        <w:rPr>
          <w:rFonts w:eastAsia="Times New Roman" w:cs="Times New Roman"/>
          <w:szCs w:val="24"/>
        </w:rPr>
      </w:pPr>
    </w:p>
    <w:p w:rsidR="00435D17" w:rsidRPr="0086448E" w:rsidRDefault="007C2EB8" w:rsidP="007C2EB8">
      <w:pPr>
        <w:spacing w:after="0" w:line="240" w:lineRule="auto"/>
        <w:jc w:val="center"/>
        <w:rPr>
          <w:rFonts w:cs="Times New Roman"/>
          <w:b/>
          <w:szCs w:val="24"/>
        </w:rPr>
      </w:pPr>
      <w:r w:rsidRPr="0086448E">
        <w:rPr>
          <w:rFonts w:cs="Times New Roman"/>
          <w:b/>
          <w:szCs w:val="24"/>
        </w:rPr>
        <w:t>IV класс</w:t>
      </w:r>
    </w:p>
    <w:tbl>
      <w:tblPr>
        <w:tblStyle w:val="aa"/>
        <w:tblW w:w="9645" w:type="dxa"/>
        <w:tblInd w:w="-34" w:type="dxa"/>
        <w:tblLayout w:type="fixed"/>
        <w:tblLook w:val="04A0" w:firstRow="1" w:lastRow="0" w:firstColumn="1" w:lastColumn="0" w:noHBand="0" w:noVBand="1"/>
      </w:tblPr>
      <w:tblGrid>
        <w:gridCol w:w="567"/>
        <w:gridCol w:w="2551"/>
        <w:gridCol w:w="1559"/>
        <w:gridCol w:w="1701"/>
        <w:gridCol w:w="1701"/>
        <w:gridCol w:w="1566"/>
      </w:tblGrid>
      <w:tr w:rsidR="0086448E" w:rsidRPr="0086448E" w:rsidTr="0098169F">
        <w:trPr>
          <w:trHeight w:val="584"/>
        </w:trPr>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Танцевальная культура ХVI в</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Медленный «Менуэт».</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rPr>
          <w:trHeight w:val="584"/>
        </w:trPr>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Ча-ча-ча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Самба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Джайв</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rsidR="0098169F" w:rsidRPr="0086448E" w:rsidRDefault="0098169F" w:rsidP="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3118" w:type="dxa"/>
            <w:gridSpan w:val="2"/>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sz w:val="24"/>
                <w:szCs w:val="24"/>
              </w:rPr>
              <w:t>ИТОГО:</w:t>
            </w:r>
          </w:p>
        </w:tc>
        <w:tc>
          <w:tcPr>
            <w:tcW w:w="6527" w:type="dxa"/>
            <w:gridSpan w:val="4"/>
            <w:tcBorders>
              <w:top w:val="single" w:sz="4" w:space="0" w:color="auto"/>
              <w:left w:val="single" w:sz="4" w:space="0" w:color="auto"/>
              <w:bottom w:val="single" w:sz="4" w:space="0" w:color="auto"/>
              <w:right w:val="single" w:sz="4" w:space="0" w:color="auto"/>
            </w:tcBorders>
            <w:hideMark/>
          </w:tcPr>
          <w:p w:rsidR="0098169F" w:rsidRPr="0086448E" w:rsidRDefault="0098169F" w:rsidP="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sz w:val="24"/>
                <w:szCs w:val="24"/>
                <w:lang w:val="en-US"/>
              </w:rPr>
              <w:t>3</w:t>
            </w:r>
            <w:r w:rsidRPr="0086448E">
              <w:rPr>
                <w:rFonts w:ascii="Times New Roman" w:hAnsi="Times New Roman" w:cs="Times New Roman"/>
                <w:sz w:val="24"/>
                <w:szCs w:val="24"/>
              </w:rPr>
              <w:t>5</w:t>
            </w:r>
          </w:p>
        </w:tc>
      </w:tr>
    </w:tbl>
    <w:p w:rsidR="00435D17" w:rsidRPr="0086448E" w:rsidRDefault="00435D17" w:rsidP="00435D17">
      <w:pPr>
        <w:spacing w:line="276" w:lineRule="auto"/>
        <w:rPr>
          <w:rFonts w:eastAsia="Times New Roman" w:cs="Times New Roman"/>
          <w:szCs w:val="24"/>
        </w:rPr>
      </w:pPr>
    </w:p>
    <w:p w:rsidR="00435D17" w:rsidRPr="0086448E" w:rsidRDefault="007C2EB8" w:rsidP="007C2EB8">
      <w:pPr>
        <w:spacing w:after="0" w:line="240" w:lineRule="auto"/>
        <w:jc w:val="center"/>
        <w:rPr>
          <w:rFonts w:cs="Times New Roman"/>
          <w:b/>
          <w:szCs w:val="24"/>
        </w:rPr>
      </w:pPr>
      <w:r w:rsidRPr="0086448E">
        <w:rPr>
          <w:rFonts w:cs="Times New Roman"/>
          <w:b/>
          <w:szCs w:val="24"/>
        </w:rPr>
        <w:t>V класс</w:t>
      </w:r>
    </w:p>
    <w:tbl>
      <w:tblPr>
        <w:tblStyle w:val="aa"/>
        <w:tblW w:w="9645" w:type="dxa"/>
        <w:tblInd w:w="-34" w:type="dxa"/>
        <w:tblLayout w:type="fixed"/>
        <w:tblLook w:val="04A0" w:firstRow="1" w:lastRow="0" w:firstColumn="1" w:lastColumn="0" w:noHBand="0" w:noVBand="1"/>
      </w:tblPr>
      <w:tblGrid>
        <w:gridCol w:w="567"/>
        <w:gridCol w:w="2551"/>
        <w:gridCol w:w="1559"/>
        <w:gridCol w:w="1701"/>
        <w:gridCol w:w="1701"/>
        <w:gridCol w:w="1566"/>
      </w:tblGrid>
      <w:tr w:rsidR="0086448E" w:rsidRPr="0086448E" w:rsidTr="0098169F">
        <w:trPr>
          <w:trHeight w:val="881"/>
        </w:trPr>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shd w:val="clear" w:color="auto" w:fill="FFFFFF"/>
              </w:rPr>
              <w:t>"Быстрый фокстрот".</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3</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 xml:space="preserve">Урок </w:t>
            </w:r>
            <w:r w:rsidRPr="0086448E">
              <w:rPr>
                <w:rFonts w:ascii="Times New Roman" w:hAnsi="Times New Roman" w:cs="Times New Roman"/>
                <w:kern w:val="2"/>
                <w:sz w:val="24"/>
                <w:szCs w:val="24"/>
              </w:rPr>
              <w:lastRenderedPageBreak/>
              <w:t>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lastRenderedPageBreak/>
              <w:t xml:space="preserve">Практическое </w:t>
            </w:r>
            <w:r w:rsidRPr="0086448E">
              <w:rPr>
                <w:rFonts w:ascii="Times New Roman" w:hAnsi="Times New Roman" w:cs="Times New Roman"/>
                <w:kern w:val="2"/>
                <w:sz w:val="24"/>
                <w:szCs w:val="24"/>
              </w:rPr>
              <w:lastRenderedPageBreak/>
              <w:t>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lastRenderedPageBreak/>
              <w:t>Контрольны</w:t>
            </w:r>
            <w:r w:rsidRPr="0086448E">
              <w:rPr>
                <w:rFonts w:ascii="Times New Roman" w:hAnsi="Times New Roman" w:cs="Times New Roman"/>
                <w:kern w:val="2"/>
                <w:sz w:val="24"/>
                <w:szCs w:val="24"/>
              </w:rPr>
              <w:lastRenderedPageBreak/>
              <w:t>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2</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Джайв</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rPr>
          <w:trHeight w:val="584"/>
        </w:trPr>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«Павана».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Поклоны и реверансы ХVII в.</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Гавот</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7</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Переводной экзамен</w:t>
            </w:r>
          </w:p>
        </w:tc>
      </w:tr>
      <w:tr w:rsidR="0086448E" w:rsidRPr="0086448E" w:rsidTr="0098169F">
        <w:tc>
          <w:tcPr>
            <w:tcW w:w="567"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tcPr>
          <w:p w:rsidR="0098169F" w:rsidRPr="0086448E" w:rsidRDefault="0098169F" w:rsidP="00874ADD">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98169F">
        <w:tc>
          <w:tcPr>
            <w:tcW w:w="3118" w:type="dxa"/>
            <w:gridSpan w:val="2"/>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kern w:val="2"/>
                <w:sz w:val="24"/>
                <w:szCs w:val="24"/>
              </w:rPr>
            </w:pPr>
            <w:r w:rsidRPr="0086448E">
              <w:rPr>
                <w:rFonts w:ascii="Times New Roman" w:hAnsi="Times New Roman" w:cs="Times New Roman"/>
                <w:sz w:val="24"/>
                <w:szCs w:val="24"/>
              </w:rPr>
              <w:t>ИТОГО:</w:t>
            </w:r>
          </w:p>
        </w:tc>
        <w:tc>
          <w:tcPr>
            <w:tcW w:w="6527" w:type="dxa"/>
            <w:gridSpan w:val="4"/>
            <w:tcBorders>
              <w:top w:val="single" w:sz="4" w:space="0" w:color="auto"/>
              <w:left w:val="single" w:sz="4" w:space="0" w:color="auto"/>
              <w:bottom w:val="single" w:sz="4" w:space="0" w:color="auto"/>
              <w:right w:val="single" w:sz="4" w:space="0" w:color="auto"/>
            </w:tcBorders>
            <w:hideMark/>
          </w:tcPr>
          <w:p w:rsidR="0098169F" w:rsidRPr="0086448E" w:rsidRDefault="0098169F"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sz w:val="24"/>
                <w:szCs w:val="24"/>
                <w:lang w:val="en-US"/>
              </w:rPr>
              <w:t>3</w:t>
            </w:r>
            <w:r w:rsidRPr="0086448E">
              <w:rPr>
                <w:rFonts w:ascii="Times New Roman" w:hAnsi="Times New Roman" w:cs="Times New Roman"/>
                <w:sz w:val="24"/>
                <w:szCs w:val="24"/>
              </w:rPr>
              <w:t>5</w:t>
            </w:r>
          </w:p>
        </w:tc>
      </w:tr>
    </w:tbl>
    <w:p w:rsidR="00435D17" w:rsidRPr="0086448E" w:rsidRDefault="00435D17" w:rsidP="00435D17">
      <w:pPr>
        <w:spacing w:line="276" w:lineRule="auto"/>
        <w:rPr>
          <w:rFonts w:eastAsia="Times New Roman" w:cs="Times New Roman"/>
          <w:kern w:val="2"/>
          <w:szCs w:val="24"/>
        </w:rPr>
      </w:pPr>
    </w:p>
    <w:p w:rsidR="007C2EB8" w:rsidRPr="0086448E" w:rsidRDefault="007C2EB8" w:rsidP="007C2EB8">
      <w:pPr>
        <w:spacing w:after="0" w:line="240" w:lineRule="auto"/>
        <w:jc w:val="center"/>
        <w:rPr>
          <w:rFonts w:cs="Times New Roman"/>
          <w:b/>
          <w:szCs w:val="24"/>
        </w:rPr>
      </w:pPr>
      <w:r w:rsidRPr="0086448E">
        <w:rPr>
          <w:rFonts w:cs="Times New Roman"/>
          <w:b/>
          <w:szCs w:val="24"/>
        </w:rPr>
        <w:t>VI класс</w:t>
      </w:r>
    </w:p>
    <w:tbl>
      <w:tblPr>
        <w:tblStyle w:val="aa"/>
        <w:tblW w:w="9645" w:type="dxa"/>
        <w:tblInd w:w="-34" w:type="dxa"/>
        <w:tblLayout w:type="fixed"/>
        <w:tblLook w:val="04A0" w:firstRow="1" w:lastRow="0" w:firstColumn="1" w:lastColumn="0" w:noHBand="0" w:noVBand="1"/>
      </w:tblPr>
      <w:tblGrid>
        <w:gridCol w:w="567"/>
        <w:gridCol w:w="2551"/>
        <w:gridCol w:w="1559"/>
        <w:gridCol w:w="1701"/>
        <w:gridCol w:w="1701"/>
        <w:gridCol w:w="1566"/>
      </w:tblGrid>
      <w:tr w:rsidR="0086448E" w:rsidRPr="0086448E" w:rsidTr="00874ADD">
        <w:trPr>
          <w:trHeight w:val="881"/>
        </w:trPr>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874ADD">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Поклоны и реверансы </w:t>
            </w:r>
            <w:proofErr w:type="gramStart"/>
            <w:r w:rsidRPr="0086448E">
              <w:rPr>
                <w:rFonts w:ascii="Times New Roman" w:hAnsi="Times New Roman" w:cs="Times New Roman"/>
                <w:sz w:val="24"/>
                <w:szCs w:val="24"/>
              </w:rPr>
              <w:t>XIX .</w:t>
            </w:r>
            <w:proofErr w:type="gramEnd"/>
          </w:p>
        </w:tc>
        <w:tc>
          <w:tcPr>
            <w:tcW w:w="1559" w:type="dxa"/>
            <w:tcBorders>
              <w:top w:val="single" w:sz="4" w:space="0" w:color="auto"/>
              <w:left w:val="single" w:sz="4" w:space="0" w:color="auto"/>
              <w:bottom w:val="single" w:sz="4" w:space="0" w:color="auto"/>
              <w:right w:val="single" w:sz="4" w:space="0" w:color="auto"/>
            </w:tcBorders>
            <w:hideMark/>
          </w:tcPr>
          <w:p w:rsidR="0098169F" w:rsidRPr="00055480" w:rsidRDefault="00881A75">
            <w:pPr>
              <w:spacing w:line="276" w:lineRule="auto"/>
              <w:jc w:val="center"/>
              <w:rPr>
                <w:rFonts w:ascii="Times New Roman" w:eastAsia="Times New Roman" w:hAnsi="Times New Roman" w:cs="Times New Roman"/>
                <w:sz w:val="24"/>
                <w:szCs w:val="24"/>
              </w:rPr>
            </w:pPr>
            <w:r w:rsidRPr="00055480">
              <w:rPr>
                <w:rFonts w:ascii="Times New Roman" w:hAnsi="Times New Roman" w:cs="Times New Roman"/>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tc>
      </w:tr>
      <w:tr w:rsidR="0086448E" w:rsidRPr="0086448E" w:rsidTr="00874ADD">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Полонез</w:t>
            </w:r>
          </w:p>
        </w:tc>
        <w:tc>
          <w:tcPr>
            <w:tcW w:w="1559" w:type="dxa"/>
            <w:tcBorders>
              <w:top w:val="single" w:sz="4" w:space="0" w:color="auto"/>
              <w:left w:val="single" w:sz="4" w:space="0" w:color="auto"/>
              <w:bottom w:val="single" w:sz="4" w:space="0" w:color="auto"/>
              <w:right w:val="single" w:sz="4" w:space="0" w:color="auto"/>
            </w:tcBorders>
            <w:hideMark/>
          </w:tcPr>
          <w:p w:rsidR="0098169F" w:rsidRPr="00055480" w:rsidRDefault="00881A75">
            <w:pPr>
              <w:spacing w:line="276" w:lineRule="auto"/>
              <w:jc w:val="center"/>
              <w:rPr>
                <w:rFonts w:ascii="Times New Roman" w:eastAsia="Times New Roman" w:hAnsi="Times New Roman" w:cs="Times New Roman"/>
                <w:sz w:val="24"/>
                <w:szCs w:val="24"/>
              </w:rPr>
            </w:pPr>
            <w:r w:rsidRPr="00055480">
              <w:rPr>
                <w:rFonts w:ascii="Times New Roman" w:eastAsia="Times New Roman" w:hAnsi="Times New Roman" w:cs="Times New Roman"/>
                <w:sz w:val="24"/>
                <w:szCs w:val="24"/>
              </w:rPr>
              <w:t>9</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знаний</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874ADD">
        <w:tc>
          <w:tcPr>
            <w:tcW w:w="567"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Медленный вальс</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lang w:val="en-US"/>
              </w:rPr>
            </w:pPr>
            <w:r w:rsidRPr="0086448E">
              <w:rPr>
                <w:rFonts w:ascii="Times New Roman" w:hAnsi="Times New Roman" w:cs="Times New Roman"/>
                <w:sz w:val="24"/>
                <w:szCs w:val="24"/>
                <w:lang w:val="en-US"/>
              </w:rPr>
              <w:t>14</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 xml:space="preserve">Урок проверки оценки и </w:t>
            </w:r>
            <w:r w:rsidRPr="0086448E">
              <w:rPr>
                <w:rFonts w:ascii="Times New Roman" w:hAnsi="Times New Roman" w:cs="Times New Roman"/>
                <w:kern w:val="2"/>
                <w:sz w:val="24"/>
                <w:szCs w:val="24"/>
              </w:rPr>
              <w:lastRenderedPageBreak/>
              <w:t>коррекции ЗУН учащихся</w:t>
            </w:r>
          </w:p>
        </w:tc>
        <w:tc>
          <w:tcPr>
            <w:tcW w:w="1701"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lastRenderedPageBreak/>
              <w:t>Практическое занятие</w:t>
            </w:r>
          </w:p>
        </w:tc>
        <w:tc>
          <w:tcPr>
            <w:tcW w:w="1566"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Переводной экзамен</w:t>
            </w:r>
          </w:p>
        </w:tc>
      </w:tr>
      <w:tr w:rsidR="0086448E" w:rsidRPr="0086448E" w:rsidTr="00874ADD">
        <w:tc>
          <w:tcPr>
            <w:tcW w:w="567"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lastRenderedPageBreak/>
              <w:t>4</w:t>
            </w:r>
          </w:p>
        </w:tc>
        <w:tc>
          <w:tcPr>
            <w:tcW w:w="2551"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новых знаний</w:t>
            </w:r>
          </w:p>
        </w:tc>
        <w:tc>
          <w:tcPr>
            <w:tcW w:w="1701"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66"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874ADD">
        <w:tc>
          <w:tcPr>
            <w:tcW w:w="3118" w:type="dxa"/>
            <w:gridSpan w:val="2"/>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7" w:type="dxa"/>
            <w:gridSpan w:val="4"/>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sz w:val="24"/>
                <w:szCs w:val="24"/>
              </w:rPr>
              <w:t xml:space="preserve">         35</w:t>
            </w:r>
          </w:p>
        </w:tc>
      </w:tr>
    </w:tbl>
    <w:p w:rsidR="007C2EB8" w:rsidRPr="0086448E" w:rsidRDefault="007C2EB8" w:rsidP="007C2EB8">
      <w:pPr>
        <w:spacing w:after="0" w:line="240" w:lineRule="auto"/>
        <w:jc w:val="center"/>
        <w:rPr>
          <w:rFonts w:cs="Times New Roman"/>
          <w:b/>
          <w:szCs w:val="24"/>
        </w:rPr>
      </w:pPr>
    </w:p>
    <w:p w:rsidR="00435D17" w:rsidRPr="0086448E" w:rsidRDefault="007C2EB8" w:rsidP="007C2EB8">
      <w:pPr>
        <w:spacing w:after="0" w:line="240" w:lineRule="auto"/>
        <w:jc w:val="center"/>
        <w:rPr>
          <w:rFonts w:cs="Times New Roman"/>
          <w:b/>
          <w:szCs w:val="24"/>
        </w:rPr>
      </w:pPr>
      <w:r w:rsidRPr="0086448E">
        <w:rPr>
          <w:rFonts w:cs="Times New Roman"/>
          <w:b/>
          <w:szCs w:val="24"/>
        </w:rPr>
        <w:t>VII класс</w:t>
      </w:r>
    </w:p>
    <w:tbl>
      <w:tblPr>
        <w:tblStyle w:val="aa"/>
        <w:tblW w:w="9645" w:type="dxa"/>
        <w:tblInd w:w="-34" w:type="dxa"/>
        <w:tblLayout w:type="fixed"/>
        <w:tblLook w:val="04A0" w:firstRow="1" w:lastRow="0" w:firstColumn="1" w:lastColumn="0" w:noHBand="0" w:noVBand="1"/>
      </w:tblPr>
      <w:tblGrid>
        <w:gridCol w:w="569"/>
        <w:gridCol w:w="2553"/>
        <w:gridCol w:w="1560"/>
        <w:gridCol w:w="1702"/>
        <w:gridCol w:w="1702"/>
        <w:gridCol w:w="1559"/>
      </w:tblGrid>
      <w:tr w:rsidR="0086448E" w:rsidRPr="0086448E" w:rsidTr="00874ADD">
        <w:trPr>
          <w:trHeight w:val="881"/>
        </w:trPr>
        <w:tc>
          <w:tcPr>
            <w:tcW w:w="56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3"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874ADD">
        <w:tc>
          <w:tcPr>
            <w:tcW w:w="56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3"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Квикстеп</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10</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изучения и первичного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874ADD">
        <w:tc>
          <w:tcPr>
            <w:tcW w:w="56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3"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Французская кадриль.1,2, 3 фигура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10</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знаний</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874ADD">
        <w:tc>
          <w:tcPr>
            <w:tcW w:w="56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3"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Французская кадриль 4,5,6 фигура</w:t>
            </w:r>
          </w:p>
        </w:tc>
        <w:tc>
          <w:tcPr>
            <w:tcW w:w="1560"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jc w:val="center"/>
              <w:rPr>
                <w:rFonts w:ascii="Times New Roman" w:eastAsia="Times New Roman" w:hAnsi="Times New Roman" w:cs="Times New Roman"/>
                <w:sz w:val="24"/>
                <w:szCs w:val="24"/>
              </w:rPr>
            </w:pPr>
            <w:r w:rsidRPr="0086448E">
              <w:rPr>
                <w:rFonts w:ascii="Times New Roman" w:hAnsi="Times New Roman" w:cs="Times New Roman"/>
                <w:sz w:val="24"/>
                <w:szCs w:val="24"/>
              </w:rPr>
              <w:t>11</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проверки оценки и коррекции ЗУН учащихся</w:t>
            </w:r>
          </w:p>
        </w:tc>
        <w:tc>
          <w:tcPr>
            <w:tcW w:w="1702"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59" w:type="dxa"/>
            <w:tcBorders>
              <w:top w:val="single" w:sz="4" w:space="0" w:color="auto"/>
              <w:left w:val="single" w:sz="4" w:space="0" w:color="auto"/>
              <w:bottom w:val="single" w:sz="4" w:space="0" w:color="auto"/>
              <w:right w:val="single" w:sz="4" w:space="0" w:color="auto"/>
            </w:tcBorders>
            <w:hideMark/>
          </w:tcPr>
          <w:p w:rsidR="0098169F" w:rsidRPr="0086448E" w:rsidRDefault="0098169F">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Переводной экзамен</w:t>
            </w:r>
          </w:p>
        </w:tc>
      </w:tr>
      <w:tr w:rsidR="0086448E" w:rsidRPr="0086448E" w:rsidTr="00874ADD">
        <w:tc>
          <w:tcPr>
            <w:tcW w:w="569"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4</w:t>
            </w:r>
          </w:p>
        </w:tc>
        <w:tc>
          <w:tcPr>
            <w:tcW w:w="2553"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60"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702"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Урок закрепления новых знаний</w:t>
            </w:r>
          </w:p>
        </w:tc>
        <w:tc>
          <w:tcPr>
            <w:tcW w:w="1702"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Практическое занятие</w:t>
            </w:r>
          </w:p>
        </w:tc>
        <w:tc>
          <w:tcPr>
            <w:tcW w:w="1559"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spacing w:line="276" w:lineRule="auto"/>
              <w:rPr>
                <w:rFonts w:ascii="Times New Roman" w:eastAsia="Times New Roman" w:hAnsi="Times New Roman" w:cs="Times New Roman"/>
                <w:sz w:val="24"/>
                <w:szCs w:val="24"/>
              </w:rPr>
            </w:pPr>
            <w:r w:rsidRPr="0086448E">
              <w:rPr>
                <w:rFonts w:ascii="Times New Roman" w:hAnsi="Times New Roman" w:cs="Times New Roman"/>
                <w:kern w:val="2"/>
                <w:sz w:val="24"/>
                <w:szCs w:val="24"/>
              </w:rPr>
              <w:t>Контрольный урок</w:t>
            </w:r>
          </w:p>
        </w:tc>
      </w:tr>
      <w:tr w:rsidR="0086448E" w:rsidRPr="0086448E" w:rsidTr="00874ADD">
        <w:tc>
          <w:tcPr>
            <w:tcW w:w="3122" w:type="dxa"/>
            <w:gridSpan w:val="2"/>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3" w:type="dxa"/>
            <w:gridSpan w:val="4"/>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sz w:val="24"/>
                <w:szCs w:val="24"/>
              </w:rPr>
              <w:t xml:space="preserve">         35</w:t>
            </w:r>
          </w:p>
        </w:tc>
      </w:tr>
    </w:tbl>
    <w:p w:rsidR="00314203" w:rsidRPr="0086448E" w:rsidRDefault="00314203" w:rsidP="002916A0">
      <w:pPr>
        <w:spacing w:after="0" w:line="240" w:lineRule="auto"/>
        <w:jc w:val="center"/>
        <w:rPr>
          <w:rFonts w:eastAsia="Calibri" w:cs="Times New Roman"/>
          <w:b/>
          <w:szCs w:val="24"/>
        </w:rPr>
      </w:pPr>
    </w:p>
    <w:p w:rsidR="00BD6BD0" w:rsidRPr="0086448E" w:rsidRDefault="002916A0" w:rsidP="002916A0">
      <w:pPr>
        <w:spacing w:after="0" w:line="240" w:lineRule="auto"/>
        <w:jc w:val="center"/>
        <w:rPr>
          <w:rFonts w:eastAsia="Calibri" w:cs="Times New Roman"/>
          <w:b/>
          <w:szCs w:val="24"/>
        </w:rPr>
      </w:pPr>
      <w:r w:rsidRPr="0086448E">
        <w:rPr>
          <w:rFonts w:eastAsia="Calibri" w:cs="Times New Roman"/>
          <w:b/>
          <w:szCs w:val="24"/>
        </w:rPr>
        <w:t>УЧЕБНЫЙ ПРЕДМЕТ</w:t>
      </w:r>
    </w:p>
    <w:p w:rsidR="006E341A" w:rsidRPr="0086448E" w:rsidRDefault="002916A0" w:rsidP="002916A0">
      <w:pPr>
        <w:spacing w:after="0" w:line="240" w:lineRule="auto"/>
        <w:jc w:val="center"/>
        <w:rPr>
          <w:rFonts w:eastAsia="Calibri" w:cs="Times New Roman"/>
          <w:b/>
          <w:szCs w:val="24"/>
        </w:rPr>
      </w:pPr>
      <w:r w:rsidRPr="0086448E">
        <w:rPr>
          <w:rFonts w:eastAsia="Calibri" w:cs="Times New Roman"/>
          <w:b/>
          <w:szCs w:val="24"/>
        </w:rPr>
        <w:t xml:space="preserve"> «БЕСЕДЫ О ХОРЕОГРАФИЧЕСКОМ ИСКУССТВЕ»</w:t>
      </w:r>
    </w:p>
    <w:p w:rsidR="00874ADD" w:rsidRPr="0086448E" w:rsidRDefault="00874ADD" w:rsidP="00B0169D">
      <w:pPr>
        <w:spacing w:after="0"/>
        <w:jc w:val="center"/>
        <w:rPr>
          <w:rFonts w:cs="Times New Roman"/>
          <w:b/>
          <w:szCs w:val="24"/>
        </w:rPr>
      </w:pPr>
    </w:p>
    <w:p w:rsidR="00874ADD" w:rsidRPr="0086448E" w:rsidRDefault="00874ADD" w:rsidP="00874ADD">
      <w:pPr>
        <w:spacing w:after="0"/>
        <w:jc w:val="center"/>
        <w:rPr>
          <w:rFonts w:cs="Times New Roman"/>
          <w:b/>
          <w:szCs w:val="24"/>
        </w:rPr>
      </w:pPr>
      <w:r w:rsidRPr="0086448E">
        <w:rPr>
          <w:rFonts w:cs="Times New Roman"/>
          <w:b/>
          <w:szCs w:val="24"/>
          <w:lang w:val="en-US"/>
        </w:rPr>
        <w:t>I</w:t>
      </w:r>
      <w:r w:rsidRPr="0086448E">
        <w:rPr>
          <w:rFonts w:cs="Times New Roman"/>
          <w:b/>
          <w:szCs w:val="24"/>
        </w:rPr>
        <w:t>V класс</w:t>
      </w:r>
    </w:p>
    <w:tbl>
      <w:tblPr>
        <w:tblStyle w:val="aa"/>
        <w:tblW w:w="0" w:type="auto"/>
        <w:tblLook w:val="04A0" w:firstRow="1" w:lastRow="0" w:firstColumn="1" w:lastColumn="0" w:noHBand="0" w:noVBand="1"/>
      </w:tblPr>
      <w:tblGrid>
        <w:gridCol w:w="391"/>
        <w:gridCol w:w="4307"/>
        <w:gridCol w:w="1133"/>
        <w:gridCol w:w="1183"/>
        <w:gridCol w:w="1271"/>
        <w:gridCol w:w="1286"/>
      </w:tblGrid>
      <w:tr w:rsidR="0086448E" w:rsidRPr="0086448E" w:rsidTr="00874ADD">
        <w:trPr>
          <w:trHeight w:val="351"/>
        </w:trPr>
        <w:tc>
          <w:tcPr>
            <w:tcW w:w="514" w:type="dxa"/>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88" w:type="dxa"/>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92" w:type="dxa"/>
            <w:tcBorders>
              <w:top w:val="single" w:sz="4" w:space="0" w:color="auto"/>
              <w:left w:val="single" w:sz="4" w:space="0" w:color="auto"/>
              <w:bottom w:val="single" w:sz="4" w:space="0" w:color="auto"/>
              <w:right w:val="single" w:sz="4" w:space="0" w:color="auto"/>
            </w:tcBorders>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874ADD" w:rsidRPr="0086448E" w:rsidRDefault="00874ADD" w:rsidP="00874ADD">
            <w:pPr>
              <w:rPr>
                <w:rFonts w:ascii="Times New Roman" w:eastAsia="Times New Roman" w:hAnsi="Times New Roman" w:cs="Times New Roman"/>
                <w:sz w:val="24"/>
                <w:szCs w:val="24"/>
              </w:rPr>
            </w:pPr>
          </w:p>
        </w:tc>
        <w:tc>
          <w:tcPr>
            <w:tcW w:w="1607" w:type="dxa"/>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3" w:type="dxa"/>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7" w:type="dxa"/>
            <w:tcBorders>
              <w:top w:val="single" w:sz="4" w:space="0" w:color="auto"/>
              <w:left w:val="single" w:sz="4" w:space="0" w:color="auto"/>
              <w:bottom w:val="single" w:sz="4" w:space="0" w:color="auto"/>
              <w:right w:val="single" w:sz="4" w:space="0" w:color="auto"/>
            </w:tcBorders>
            <w:hideMark/>
          </w:tcPr>
          <w:p w:rsidR="00874ADD" w:rsidRPr="0086448E" w:rsidRDefault="00874ADD"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proofErr w:type="gramStart"/>
            <w:r w:rsidRPr="0086448E">
              <w:rPr>
                <w:rFonts w:ascii="Times New Roman" w:eastAsia="Times New Roman" w:hAnsi="Times New Roman" w:cs="Times New Roman"/>
                <w:b/>
                <w:sz w:val="24"/>
                <w:szCs w:val="24"/>
                <w:lang w:eastAsia="ru-RU"/>
              </w:rPr>
              <w:t>Становление  хореографии</w:t>
            </w:r>
            <w:proofErr w:type="gramEnd"/>
            <w:r w:rsidRPr="0086448E">
              <w:rPr>
                <w:rFonts w:ascii="Times New Roman" w:eastAsia="Times New Roman" w:hAnsi="Times New Roman" w:cs="Times New Roman"/>
                <w:b/>
                <w:sz w:val="24"/>
                <w:szCs w:val="24"/>
                <w:lang w:eastAsia="ru-RU"/>
              </w:rPr>
              <w:t xml:space="preserve">  как  вида  искусства. </w:t>
            </w:r>
            <w:r w:rsidRPr="0086448E">
              <w:rPr>
                <w:rFonts w:ascii="Times New Roman" w:hAnsi="Times New Roman" w:cs="Times New Roman"/>
                <w:sz w:val="24"/>
                <w:szCs w:val="24"/>
              </w:rPr>
              <w:t>Первобытнообщинный строй и происхождение танца</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1607" w:type="dxa"/>
            <w:vMerge w:val="restart"/>
            <w:tcBorders>
              <w:top w:val="single" w:sz="4" w:space="0" w:color="auto"/>
              <w:left w:val="single" w:sz="4" w:space="0" w:color="auto"/>
              <w:right w:val="single" w:sz="4" w:space="0" w:color="auto"/>
            </w:tcBorders>
            <w:hideMark/>
          </w:tcPr>
          <w:p w:rsidR="00CD01DC" w:rsidRPr="0086448E" w:rsidRDefault="00CD01DC" w:rsidP="00874ADD">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w:t>
            </w:r>
            <w:r w:rsidRPr="0086448E">
              <w:rPr>
                <w:rFonts w:ascii="Times New Roman" w:hAnsi="Times New Roman"/>
                <w:bCs/>
                <w:sz w:val="24"/>
                <w:lang w:eastAsia="en-US"/>
              </w:rPr>
              <w:lastRenderedPageBreak/>
              <w:t>новых знаний</w:t>
            </w:r>
          </w:p>
        </w:tc>
        <w:tc>
          <w:tcPr>
            <w:tcW w:w="1633" w:type="dxa"/>
            <w:vMerge w:val="restart"/>
            <w:tcBorders>
              <w:top w:val="single" w:sz="4" w:space="0" w:color="auto"/>
              <w:left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Урок-лекция, практическое занятие</w:t>
            </w:r>
          </w:p>
        </w:tc>
        <w:tc>
          <w:tcPr>
            <w:tcW w:w="1637" w:type="dxa"/>
            <w:vMerge w:val="restart"/>
            <w:tcBorders>
              <w:top w:val="single" w:sz="4" w:space="0" w:color="auto"/>
              <w:left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 xml:space="preserve"> Танцевальная культура Древней Греции</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 xml:space="preserve"> Эпоха рыцарства и ее танец </w:t>
            </w:r>
            <w:r w:rsidRPr="0086448E">
              <w:rPr>
                <w:rFonts w:ascii="Times New Roman" w:hAnsi="Times New Roman" w:cs="Times New Roman"/>
                <w:sz w:val="24"/>
                <w:szCs w:val="24"/>
              </w:rPr>
              <w:lastRenderedPageBreak/>
              <w:t>(романская культура)</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lastRenderedPageBreak/>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4</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 xml:space="preserve"> Готика – кружево в архитектуре, костюме, танце</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 xml:space="preserve"> Эпоха Возрождения</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Становление танца, как вида театрального искусства</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b/>
                <w:sz w:val="24"/>
                <w:szCs w:val="24"/>
                <w:lang w:eastAsia="ru-RU"/>
              </w:rPr>
              <w:t xml:space="preserve">Зарождение балета как особого вида театрального искусства. </w:t>
            </w:r>
            <w:r w:rsidRPr="0086448E">
              <w:rPr>
                <w:rFonts w:ascii="Times New Roman" w:eastAsia="Times New Roman" w:hAnsi="Times New Roman" w:cs="Times New Roman"/>
                <w:sz w:val="24"/>
                <w:szCs w:val="24"/>
                <w:lang w:eastAsia="ru-RU"/>
              </w:rPr>
              <w:t>Балет при дворе Людовика XIV</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hAnsi="Times New Roman" w:cs="Times New Roman"/>
                <w:sz w:val="24"/>
                <w:szCs w:val="24"/>
              </w:rPr>
            </w:pPr>
            <w:r w:rsidRPr="0086448E">
              <w:rPr>
                <w:rFonts w:ascii="Times New Roman" w:hAnsi="Times New Roman" w:cs="Times New Roman"/>
                <w:sz w:val="24"/>
                <w:szCs w:val="24"/>
              </w:rPr>
              <w:t>8</w:t>
            </w:r>
          </w:p>
        </w:tc>
        <w:tc>
          <w:tcPr>
            <w:tcW w:w="2588" w:type="dxa"/>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Балетный театр до реформы Ж.Ж.Новерра</w:t>
            </w:r>
          </w:p>
        </w:tc>
        <w:tc>
          <w:tcPr>
            <w:tcW w:w="1592"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874ADD">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rsidP="00874ADD">
            <w:pPr>
              <w:rPr>
                <w:rFonts w:eastAsia="Times New Roman" w:cs="Times New Roman"/>
                <w:sz w:val="24"/>
                <w:szCs w:val="24"/>
              </w:rPr>
            </w:pPr>
          </w:p>
        </w:tc>
      </w:tr>
      <w:tr w:rsidR="0086448E" w:rsidRPr="0086448E" w:rsidTr="00B656DC">
        <w:tc>
          <w:tcPr>
            <w:tcW w:w="514"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9</w:t>
            </w:r>
          </w:p>
        </w:tc>
        <w:tc>
          <w:tcPr>
            <w:tcW w:w="2588"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92"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0" w:type="auto"/>
            <w:vMerge/>
            <w:tcBorders>
              <w:left w:val="single" w:sz="4" w:space="0" w:color="auto"/>
              <w:bottom w:val="single" w:sz="4" w:space="0" w:color="auto"/>
              <w:right w:val="single" w:sz="4" w:space="0" w:color="auto"/>
            </w:tcBorders>
            <w:vAlign w:val="center"/>
          </w:tcPr>
          <w:p w:rsidR="00CD01DC" w:rsidRPr="0086448E" w:rsidRDefault="00CD01DC" w:rsidP="00874ADD">
            <w:pPr>
              <w:rPr>
                <w:rFonts w:eastAsia="Times New Roman" w:cs="Times New Roman"/>
                <w:kern w:val="2"/>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rsidP="00874ADD">
            <w:pPr>
              <w:rPr>
                <w:rFonts w:eastAsia="Times New Roman"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rsidP="00874ADD">
            <w:pPr>
              <w:rPr>
                <w:rFonts w:eastAsia="Times New Roman" w:cs="Times New Roman"/>
                <w:szCs w:val="24"/>
              </w:rPr>
            </w:pPr>
          </w:p>
        </w:tc>
      </w:tr>
      <w:tr w:rsidR="0086448E" w:rsidRPr="0086448E" w:rsidTr="00874ADD">
        <w:trPr>
          <w:trHeight w:val="332"/>
        </w:trPr>
        <w:tc>
          <w:tcPr>
            <w:tcW w:w="3102" w:type="dxa"/>
            <w:gridSpan w:val="2"/>
            <w:tcBorders>
              <w:top w:val="single" w:sz="4" w:space="0" w:color="auto"/>
              <w:left w:val="single" w:sz="4" w:space="0" w:color="auto"/>
              <w:bottom w:val="single" w:sz="4" w:space="0" w:color="auto"/>
              <w:right w:val="single" w:sz="4" w:space="0" w:color="auto"/>
            </w:tcBorders>
            <w:hideMark/>
          </w:tcPr>
          <w:p w:rsidR="00CD01DC" w:rsidRPr="0086448E" w:rsidRDefault="00CD01DC" w:rsidP="00874ADD">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69" w:type="dxa"/>
            <w:gridSpan w:val="4"/>
            <w:tcBorders>
              <w:top w:val="single" w:sz="4" w:space="0" w:color="auto"/>
              <w:left w:val="single" w:sz="4" w:space="0" w:color="auto"/>
              <w:bottom w:val="single" w:sz="4" w:space="0" w:color="auto"/>
              <w:right w:val="single" w:sz="4" w:space="0" w:color="auto"/>
            </w:tcBorders>
            <w:hideMark/>
          </w:tcPr>
          <w:p w:rsidR="00CD01DC" w:rsidRPr="0086448E" w:rsidRDefault="00CD01DC" w:rsidP="00CD01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35</w:t>
            </w:r>
          </w:p>
        </w:tc>
      </w:tr>
    </w:tbl>
    <w:p w:rsidR="00874ADD" w:rsidRPr="0086448E" w:rsidRDefault="00874ADD" w:rsidP="00874ADD">
      <w:pPr>
        <w:spacing w:after="0"/>
        <w:jc w:val="center"/>
        <w:rPr>
          <w:rFonts w:cs="Times New Roman"/>
          <w:b/>
          <w:szCs w:val="24"/>
        </w:rPr>
      </w:pPr>
    </w:p>
    <w:p w:rsidR="00B0169D" w:rsidRPr="0086448E" w:rsidRDefault="00B0169D" w:rsidP="00B0169D">
      <w:pPr>
        <w:spacing w:after="0"/>
        <w:jc w:val="center"/>
        <w:rPr>
          <w:rFonts w:cs="Times New Roman"/>
          <w:b/>
          <w:szCs w:val="24"/>
        </w:rPr>
      </w:pPr>
      <w:r w:rsidRPr="0086448E">
        <w:rPr>
          <w:rFonts w:cs="Times New Roman"/>
          <w:b/>
          <w:szCs w:val="24"/>
        </w:rPr>
        <w:t>V класс</w:t>
      </w:r>
    </w:p>
    <w:tbl>
      <w:tblPr>
        <w:tblStyle w:val="aa"/>
        <w:tblW w:w="0" w:type="auto"/>
        <w:tblLook w:val="04A0" w:firstRow="1" w:lastRow="0" w:firstColumn="1" w:lastColumn="0" w:noHBand="0" w:noVBand="1"/>
      </w:tblPr>
      <w:tblGrid>
        <w:gridCol w:w="508"/>
        <w:gridCol w:w="2639"/>
        <w:gridCol w:w="1570"/>
        <w:gridCol w:w="1591"/>
        <w:gridCol w:w="1628"/>
        <w:gridCol w:w="1635"/>
      </w:tblGrid>
      <w:tr w:rsidR="0086448E" w:rsidRPr="0086448E" w:rsidTr="00874ADD">
        <w:trPr>
          <w:trHeight w:val="351"/>
        </w:trPr>
        <w:tc>
          <w:tcPr>
            <w:tcW w:w="518"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570"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99" w:type="dxa"/>
            <w:tcBorders>
              <w:top w:val="single" w:sz="4" w:space="0" w:color="auto"/>
              <w:left w:val="single" w:sz="4" w:space="0" w:color="auto"/>
              <w:bottom w:val="single" w:sz="4" w:space="0" w:color="auto"/>
              <w:right w:val="single" w:sz="4" w:space="0" w:color="auto"/>
            </w:tcBorders>
          </w:tcPr>
          <w:p w:rsidR="00874ADD" w:rsidRPr="0086448E" w:rsidRDefault="00874ADD">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874ADD" w:rsidRPr="0086448E" w:rsidRDefault="00874ADD">
            <w:pPr>
              <w:spacing w:line="276" w:lineRule="auto"/>
              <w:rPr>
                <w:rFonts w:ascii="Times New Roman" w:eastAsia="Times New Roman" w:hAnsi="Times New Roman" w:cs="Times New Roman"/>
                <w:sz w:val="24"/>
                <w:szCs w:val="24"/>
              </w:rPr>
            </w:pPr>
          </w:p>
        </w:tc>
        <w:tc>
          <w:tcPr>
            <w:tcW w:w="1612"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34"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8"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1</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eastAsia="Times New Roman" w:cs="Times New Roman"/>
                <w:b/>
                <w:szCs w:val="24"/>
                <w:lang w:eastAsia="ru-RU"/>
              </w:rPr>
            </w:pPr>
            <w:r w:rsidRPr="0086448E">
              <w:rPr>
                <w:rFonts w:ascii="Times New Roman" w:eastAsia="Times New Roman" w:hAnsi="Times New Roman" w:cs="Times New Roman"/>
                <w:sz w:val="24"/>
                <w:szCs w:val="24"/>
                <w:lang w:eastAsia="ru-RU"/>
              </w:rPr>
              <w:t>Ж.Ж.Новерр и его реформа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3</w:t>
            </w:r>
          </w:p>
        </w:tc>
        <w:tc>
          <w:tcPr>
            <w:tcW w:w="1612" w:type="dxa"/>
            <w:vMerge w:val="restart"/>
            <w:tcBorders>
              <w:top w:val="single" w:sz="4" w:space="0" w:color="auto"/>
              <w:left w:val="single" w:sz="4" w:space="0" w:color="auto"/>
              <w:right w:val="single" w:sz="4" w:space="0" w:color="auto"/>
            </w:tcBorders>
            <w:hideMark/>
          </w:tcPr>
          <w:p w:rsidR="00CD01DC" w:rsidRPr="0086448E" w:rsidRDefault="00CD01DC">
            <w:pPr>
              <w:pStyle w:val="a5"/>
              <w:autoSpaceDE w:val="0"/>
              <w:autoSpaceDN w:val="0"/>
              <w:adjustRightInd w:val="0"/>
              <w:ind w:left="0"/>
              <w:rPr>
                <w:bCs/>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1634"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Урок-лекция, практическое занятие</w:t>
            </w:r>
          </w:p>
        </w:tc>
        <w:tc>
          <w:tcPr>
            <w:tcW w:w="1638"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Контрольный урок</w:t>
            </w: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2</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eastAsia="Times New Roman" w:cs="Times New Roman"/>
                <w:b/>
                <w:szCs w:val="24"/>
                <w:lang w:eastAsia="ru-RU"/>
              </w:rPr>
            </w:pPr>
            <w:r w:rsidRPr="0086448E">
              <w:rPr>
                <w:rFonts w:ascii="Times New Roman" w:eastAsia="Times New Roman" w:hAnsi="Times New Roman" w:cs="Times New Roman"/>
                <w:sz w:val="24"/>
                <w:szCs w:val="24"/>
                <w:lang w:eastAsia="ru-RU"/>
              </w:rPr>
              <w:t>Ба</w:t>
            </w:r>
            <w:r w:rsidR="00881A75">
              <w:rPr>
                <w:rFonts w:ascii="Times New Roman" w:eastAsia="Times New Roman" w:hAnsi="Times New Roman" w:cs="Times New Roman"/>
                <w:sz w:val="24"/>
                <w:szCs w:val="24"/>
                <w:lang w:eastAsia="ru-RU"/>
              </w:rPr>
              <w:t>летный театр Италии XVIII века. Вигано</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3</w:t>
            </w:r>
          </w:p>
        </w:tc>
        <w:tc>
          <w:tcPr>
            <w:tcW w:w="1612" w:type="dxa"/>
            <w:vMerge/>
            <w:tcBorders>
              <w:left w:val="single" w:sz="4" w:space="0" w:color="auto"/>
              <w:right w:val="single" w:sz="4" w:space="0" w:color="auto"/>
            </w:tcBorders>
            <w:hideMark/>
          </w:tcPr>
          <w:p w:rsidR="00CD01DC" w:rsidRPr="0086448E" w:rsidRDefault="00CD01DC"/>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8"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3</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Танцевальная культура России с древних времен до</w:t>
            </w:r>
          </w:p>
          <w:p w:rsidR="00CD01DC" w:rsidRPr="0086448E" w:rsidRDefault="00CD01DC" w:rsidP="00412F5E">
            <w:pPr>
              <w:ind w:left="49" w:right="178"/>
              <w:jc w:val="both"/>
              <w:rPr>
                <w:rFonts w:eastAsia="Times New Roman" w:cs="Times New Roman"/>
                <w:b/>
                <w:szCs w:val="24"/>
                <w:lang w:eastAsia="ru-RU"/>
              </w:rPr>
            </w:pPr>
            <w:proofErr w:type="gramStart"/>
            <w:r w:rsidRPr="0086448E">
              <w:rPr>
                <w:rFonts w:ascii="Times New Roman" w:eastAsia="Times New Roman" w:hAnsi="Times New Roman" w:cs="Times New Roman"/>
                <w:sz w:val="24"/>
                <w:szCs w:val="24"/>
                <w:lang w:eastAsia="ru-RU"/>
              </w:rPr>
              <w:t>ассамблей</w:t>
            </w:r>
            <w:proofErr w:type="gramEnd"/>
            <w:r w:rsidRPr="0086448E">
              <w:rPr>
                <w:rFonts w:ascii="Times New Roman" w:eastAsia="Times New Roman" w:hAnsi="Times New Roman" w:cs="Times New Roman"/>
                <w:sz w:val="24"/>
                <w:szCs w:val="24"/>
                <w:lang w:eastAsia="ru-RU"/>
              </w:rPr>
              <w:t xml:space="preserve"> Петр </w:t>
            </w:r>
            <w:r w:rsidRPr="0086448E">
              <w:rPr>
                <w:rFonts w:ascii="Times New Roman" w:eastAsia="Times New Roman" w:hAnsi="Times New Roman" w:cs="Times New Roman"/>
                <w:sz w:val="24"/>
                <w:szCs w:val="24"/>
                <w:lang w:val="en-US" w:eastAsia="ru-RU"/>
              </w:rPr>
              <w:t>I</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612" w:type="dxa"/>
            <w:vMerge/>
            <w:tcBorders>
              <w:left w:val="single" w:sz="4" w:space="0" w:color="auto"/>
              <w:bottom w:val="single" w:sz="4" w:space="0" w:color="auto"/>
              <w:right w:val="single" w:sz="4" w:space="0" w:color="auto"/>
            </w:tcBorders>
            <w:hideMark/>
          </w:tcPr>
          <w:p w:rsidR="00CD01DC" w:rsidRPr="0086448E" w:rsidRDefault="00CD01DC"/>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8"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b/>
                <w:sz w:val="24"/>
                <w:szCs w:val="24"/>
                <w:lang w:eastAsia="ru-RU"/>
              </w:rPr>
              <w:t>Бальный танец.</w:t>
            </w:r>
            <w:r w:rsidRPr="0086448E">
              <w:rPr>
                <w:rFonts w:ascii="Times New Roman" w:eastAsia="Times New Roman" w:hAnsi="Times New Roman" w:cs="Times New Roman"/>
                <w:sz w:val="24"/>
                <w:szCs w:val="24"/>
                <w:lang w:eastAsia="ru-RU"/>
              </w:rPr>
              <w:t xml:space="preserve"> Развитие бального танца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1612" w:type="dxa"/>
            <w:vMerge w:val="restart"/>
            <w:tcBorders>
              <w:top w:val="single" w:sz="4" w:space="0" w:color="auto"/>
              <w:left w:val="single" w:sz="4" w:space="0" w:color="auto"/>
              <w:bottom w:val="single" w:sz="4" w:space="0" w:color="auto"/>
              <w:right w:val="single" w:sz="4" w:space="0" w:color="auto"/>
            </w:tcBorders>
            <w:hideMark/>
          </w:tcPr>
          <w:p w:rsidR="00CD01DC" w:rsidRPr="0086448E" w:rsidRDefault="00CD01DC">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1634"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c>
          <w:tcPr>
            <w:tcW w:w="1638"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Балы XIX века (музыка, костюм, прическа)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881A75">
            <w:pPr>
              <w:spacing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rPr>
                <w:rFonts w:eastAsia="Times New Roman" w:cs="Times New Roman"/>
                <w:kern w:val="2"/>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570" w:type="dxa"/>
            <w:tcBorders>
              <w:top w:val="single" w:sz="4" w:space="0" w:color="auto"/>
              <w:left w:val="single" w:sz="4" w:space="0" w:color="auto"/>
              <w:bottom w:val="single" w:sz="4" w:space="0" w:color="auto"/>
              <w:right w:val="single" w:sz="4" w:space="0" w:color="auto"/>
            </w:tcBorders>
            <w:hideMark/>
          </w:tcPr>
          <w:p w:rsidR="00881A75" w:rsidRDefault="00CD01DC" w:rsidP="00412F5E">
            <w:pPr>
              <w:ind w:left="49" w:right="178"/>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Бальный танец первой</w:t>
            </w:r>
          </w:p>
          <w:p w:rsidR="00CD01DC" w:rsidRPr="0086448E" w:rsidRDefault="00CD01DC" w:rsidP="00412F5E">
            <w:pPr>
              <w:ind w:left="49" w:right="178"/>
              <w:jc w:val="both"/>
              <w:rPr>
                <w:rFonts w:ascii="Times New Roman" w:eastAsia="Times New Roman" w:hAnsi="Times New Roman" w:cs="Times New Roman"/>
                <w:sz w:val="24"/>
                <w:szCs w:val="24"/>
                <w:lang w:eastAsia="ru-RU"/>
              </w:rPr>
            </w:pPr>
            <w:proofErr w:type="gramStart"/>
            <w:r w:rsidRPr="0086448E">
              <w:rPr>
                <w:rFonts w:ascii="Times New Roman" w:eastAsia="Times New Roman" w:hAnsi="Times New Roman" w:cs="Times New Roman"/>
                <w:sz w:val="24"/>
                <w:szCs w:val="24"/>
                <w:lang w:eastAsia="ru-RU"/>
              </w:rPr>
              <w:t>половины</w:t>
            </w:r>
            <w:proofErr w:type="gramEnd"/>
            <w:r w:rsidRPr="0086448E">
              <w:rPr>
                <w:rFonts w:ascii="Times New Roman" w:eastAsia="Times New Roman" w:hAnsi="Times New Roman" w:cs="Times New Roman"/>
                <w:sz w:val="24"/>
                <w:szCs w:val="24"/>
                <w:lang w:eastAsia="ru-RU"/>
              </w:rPr>
              <w:t xml:space="preserve"> XX века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1612" w:type="dxa"/>
            <w:vMerge w:val="restart"/>
            <w:tcBorders>
              <w:top w:val="single" w:sz="4" w:space="0" w:color="auto"/>
              <w:left w:val="single" w:sz="4" w:space="0" w:color="auto"/>
              <w:bottom w:val="single" w:sz="4" w:space="0" w:color="auto"/>
              <w:right w:val="single" w:sz="4" w:space="0" w:color="auto"/>
            </w:tcBorders>
          </w:tcPr>
          <w:p w:rsidR="00CD01DC" w:rsidRPr="0086448E" w:rsidRDefault="00CD01DC">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p w:rsidR="00CD01DC" w:rsidRPr="0086448E" w:rsidRDefault="00CD01DC">
            <w:pPr>
              <w:rPr>
                <w:rFonts w:ascii="Times New Roman" w:hAnsi="Times New Roman" w:cs="Times New Roman"/>
                <w:sz w:val="24"/>
                <w:szCs w:val="24"/>
              </w:rPr>
            </w:pPr>
          </w:p>
          <w:p w:rsidR="00CD01DC" w:rsidRPr="0086448E" w:rsidRDefault="00CD01D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 xml:space="preserve">Латиноамериканский танец и его влияние </w:t>
            </w:r>
          </w:p>
          <w:p w:rsidR="00CD01DC" w:rsidRPr="0086448E" w:rsidRDefault="00CD01DC" w:rsidP="00412F5E">
            <w:pPr>
              <w:ind w:left="49" w:right="178"/>
              <w:jc w:val="both"/>
              <w:rPr>
                <w:rFonts w:ascii="Times New Roman" w:eastAsia="Times New Roman" w:hAnsi="Times New Roman" w:cs="Times New Roman"/>
                <w:sz w:val="24"/>
                <w:szCs w:val="24"/>
                <w:lang w:eastAsia="ru-RU"/>
              </w:rPr>
            </w:pPr>
            <w:proofErr w:type="gramStart"/>
            <w:r w:rsidRPr="0086448E">
              <w:rPr>
                <w:rFonts w:ascii="Times New Roman" w:eastAsia="Times New Roman" w:hAnsi="Times New Roman" w:cs="Times New Roman"/>
                <w:sz w:val="24"/>
                <w:szCs w:val="24"/>
                <w:lang w:eastAsia="ru-RU"/>
              </w:rPr>
              <w:t>на</w:t>
            </w:r>
            <w:proofErr w:type="gramEnd"/>
            <w:r w:rsidRPr="0086448E">
              <w:rPr>
                <w:rFonts w:ascii="Times New Roman" w:eastAsia="Times New Roman" w:hAnsi="Times New Roman" w:cs="Times New Roman"/>
                <w:sz w:val="24"/>
                <w:szCs w:val="24"/>
                <w:lang w:eastAsia="ru-RU"/>
              </w:rPr>
              <w:t xml:space="preserve"> развитие бального танца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ind w:left="49" w:right="178"/>
              <w:jc w:val="both"/>
              <w:rPr>
                <w:rFonts w:ascii="Times New Roman" w:eastAsia="Calibri" w:hAnsi="Times New Roman" w:cs="Times New Roman"/>
                <w:sz w:val="24"/>
                <w:szCs w:val="24"/>
              </w:rPr>
            </w:pPr>
            <w:r w:rsidRPr="0086448E">
              <w:rPr>
                <w:rFonts w:ascii="Times New Roman" w:eastAsia="Times New Roman" w:hAnsi="Times New Roman" w:cs="Times New Roman"/>
                <w:sz w:val="24"/>
                <w:szCs w:val="24"/>
                <w:lang w:eastAsia="ru-RU"/>
              </w:rPr>
              <w:t>Современный бальный танец и его особенности</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1612" w:type="dxa"/>
            <w:tcBorders>
              <w:top w:val="single" w:sz="4" w:space="0" w:color="auto"/>
              <w:left w:val="single" w:sz="4" w:space="0" w:color="auto"/>
              <w:bottom w:val="single" w:sz="4" w:space="0" w:color="auto"/>
              <w:right w:val="single" w:sz="4" w:space="0" w:color="auto"/>
            </w:tcBorders>
          </w:tcPr>
          <w:p w:rsidR="00CD01DC" w:rsidRPr="0086448E" w:rsidRDefault="00CD01DC">
            <w:pPr>
              <w:rPr>
                <w:rFonts w:ascii="Times New Roman" w:eastAsia="Times New Roman" w:hAnsi="Times New Roman" w:cs="Times New Roman"/>
                <w:sz w:val="24"/>
                <w:szCs w:val="24"/>
              </w:rPr>
            </w:pPr>
            <w:r w:rsidRPr="0086448E">
              <w:rPr>
                <w:rFonts w:ascii="Times New Roman" w:hAnsi="Times New Roman" w:cs="Times New Roman"/>
                <w:sz w:val="24"/>
                <w:szCs w:val="24"/>
              </w:rPr>
              <w:t>Урок закрепления знаний</w:t>
            </w: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9</w:t>
            </w:r>
          </w:p>
        </w:tc>
        <w:tc>
          <w:tcPr>
            <w:tcW w:w="2570" w:type="dxa"/>
            <w:tcBorders>
              <w:top w:val="single" w:sz="4" w:space="0" w:color="auto"/>
              <w:left w:val="single" w:sz="4" w:space="0" w:color="auto"/>
              <w:bottom w:val="single" w:sz="4" w:space="0" w:color="auto"/>
              <w:right w:val="single" w:sz="4" w:space="0" w:color="auto"/>
            </w:tcBorders>
            <w:hideMark/>
          </w:tcPr>
          <w:p w:rsidR="00CD01DC" w:rsidRPr="0086448E" w:rsidRDefault="00CD01DC" w:rsidP="00412F5E">
            <w:pPr>
              <w:spacing w:before="100" w:beforeAutospacing="1" w:after="100" w:afterAutospacing="1"/>
              <w:ind w:left="49" w:right="178"/>
              <w:jc w:val="both"/>
              <w:rPr>
                <w:rFonts w:ascii="Times New Roman" w:eastAsia="Times New Roman" w:hAnsi="Times New Roman" w:cs="Times New Roman"/>
                <w:sz w:val="24"/>
                <w:szCs w:val="24"/>
                <w:lang w:eastAsia="ru-RU"/>
              </w:rPr>
            </w:pPr>
            <w:r w:rsidRPr="0086448E">
              <w:rPr>
                <w:rStyle w:val="c1c16"/>
                <w:rFonts w:ascii="Times New Roman" w:hAnsi="Times New Roman" w:cs="Times New Roman"/>
                <w:sz w:val="24"/>
                <w:szCs w:val="24"/>
              </w:rPr>
              <w:t>Становление балета как особого вида театрального искусства</w:t>
            </w:r>
          </w:p>
        </w:tc>
        <w:tc>
          <w:tcPr>
            <w:tcW w:w="1599"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1612" w:type="dxa"/>
            <w:vMerge w:val="restart"/>
            <w:tcBorders>
              <w:top w:val="single" w:sz="4" w:space="0" w:color="auto"/>
              <w:left w:val="single" w:sz="4" w:space="0" w:color="auto"/>
              <w:right w:val="single" w:sz="4" w:space="0" w:color="auto"/>
            </w:tcBorders>
            <w:hideMark/>
          </w:tcPr>
          <w:p w:rsidR="00CD01DC" w:rsidRPr="0086448E" w:rsidRDefault="00CD01DC">
            <w:pPr>
              <w:rPr>
                <w:rFonts w:ascii="Times New Roman" w:eastAsia="Times New Roman" w:hAnsi="Times New Roman" w:cs="Times New Roman"/>
                <w:sz w:val="24"/>
                <w:szCs w:val="24"/>
              </w:rPr>
            </w:pPr>
            <w:r w:rsidRPr="0086448E">
              <w:rPr>
                <w:rFonts w:ascii="Times New Roman" w:hAnsi="Times New Roman" w:cs="Times New Roman"/>
                <w:sz w:val="24"/>
                <w:szCs w:val="24"/>
              </w:rPr>
              <w:t>Урок проверки ЗУН</w:t>
            </w: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18"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10</w:t>
            </w:r>
          </w:p>
        </w:tc>
        <w:tc>
          <w:tcPr>
            <w:tcW w:w="2570" w:type="dxa"/>
            <w:tcBorders>
              <w:top w:val="single" w:sz="4" w:space="0" w:color="auto"/>
              <w:left w:val="single" w:sz="4" w:space="0" w:color="auto"/>
              <w:bottom w:val="single" w:sz="4" w:space="0" w:color="auto"/>
              <w:right w:val="single" w:sz="4" w:space="0" w:color="auto"/>
            </w:tcBorders>
          </w:tcPr>
          <w:p w:rsidR="00CD01DC" w:rsidRPr="0086448E" w:rsidRDefault="00CD01DC" w:rsidP="00412F5E">
            <w:pPr>
              <w:ind w:left="49" w:right="178"/>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99"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12" w:type="dxa"/>
            <w:vMerge/>
            <w:tcBorders>
              <w:left w:val="single" w:sz="4" w:space="0" w:color="auto"/>
              <w:bottom w:val="single" w:sz="4" w:space="0" w:color="auto"/>
              <w:right w:val="single" w:sz="4" w:space="0" w:color="auto"/>
            </w:tcBorders>
          </w:tcPr>
          <w:p w:rsidR="00CD01DC" w:rsidRPr="0086448E" w:rsidRDefault="00CD01DC">
            <w:pPr>
              <w:rPr>
                <w:rFonts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r>
      <w:tr w:rsidR="00CD01DC" w:rsidRPr="0086448E" w:rsidTr="00874ADD">
        <w:trPr>
          <w:trHeight w:val="332"/>
        </w:trPr>
        <w:tc>
          <w:tcPr>
            <w:tcW w:w="3088" w:type="dxa"/>
            <w:gridSpan w:val="2"/>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ИТОГО:</w:t>
            </w:r>
          </w:p>
        </w:tc>
        <w:tc>
          <w:tcPr>
            <w:tcW w:w="6483" w:type="dxa"/>
            <w:gridSpan w:val="4"/>
            <w:tcBorders>
              <w:top w:val="single" w:sz="4" w:space="0" w:color="auto"/>
              <w:left w:val="single" w:sz="4" w:space="0" w:color="auto"/>
              <w:bottom w:val="single" w:sz="4" w:space="0" w:color="auto"/>
              <w:right w:val="single" w:sz="4" w:space="0" w:color="auto"/>
            </w:tcBorders>
            <w:hideMark/>
          </w:tcPr>
          <w:p w:rsidR="00CD01DC" w:rsidRPr="0086448E" w:rsidRDefault="00CD01DC" w:rsidP="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35</w:t>
            </w:r>
          </w:p>
        </w:tc>
      </w:tr>
    </w:tbl>
    <w:p w:rsidR="00B0169D" w:rsidRPr="0086448E" w:rsidRDefault="00B0169D" w:rsidP="00B0169D">
      <w:pPr>
        <w:spacing w:after="0"/>
        <w:rPr>
          <w:rFonts w:eastAsia="Times New Roman" w:cs="Times New Roman"/>
          <w:szCs w:val="24"/>
        </w:rPr>
      </w:pPr>
    </w:p>
    <w:p w:rsidR="00B0169D" w:rsidRPr="0086448E" w:rsidRDefault="00B0169D" w:rsidP="00B0169D">
      <w:pPr>
        <w:spacing w:after="0"/>
        <w:jc w:val="center"/>
        <w:rPr>
          <w:rFonts w:cs="Times New Roman"/>
          <w:b/>
          <w:szCs w:val="24"/>
        </w:rPr>
      </w:pPr>
      <w:r w:rsidRPr="0086448E">
        <w:rPr>
          <w:rFonts w:cs="Times New Roman"/>
          <w:b/>
          <w:szCs w:val="24"/>
        </w:rPr>
        <w:t>VI класс</w:t>
      </w:r>
    </w:p>
    <w:tbl>
      <w:tblPr>
        <w:tblStyle w:val="aa"/>
        <w:tblW w:w="0" w:type="auto"/>
        <w:tblLook w:val="04A0" w:firstRow="1" w:lastRow="0" w:firstColumn="1" w:lastColumn="0" w:noHBand="0" w:noVBand="1"/>
      </w:tblPr>
      <w:tblGrid>
        <w:gridCol w:w="503"/>
        <w:gridCol w:w="2654"/>
        <w:gridCol w:w="1565"/>
        <w:gridCol w:w="1587"/>
        <w:gridCol w:w="1628"/>
        <w:gridCol w:w="1634"/>
      </w:tblGrid>
      <w:tr w:rsidR="0086448E" w:rsidRPr="0086448E" w:rsidTr="00874ADD">
        <w:trPr>
          <w:trHeight w:val="351"/>
        </w:trPr>
        <w:tc>
          <w:tcPr>
            <w:tcW w:w="503"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654"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65" w:type="dxa"/>
            <w:tcBorders>
              <w:top w:val="single" w:sz="4" w:space="0" w:color="auto"/>
              <w:left w:val="single" w:sz="4" w:space="0" w:color="auto"/>
              <w:bottom w:val="single" w:sz="4" w:space="0" w:color="auto"/>
              <w:right w:val="single" w:sz="4" w:space="0" w:color="auto"/>
            </w:tcBorders>
          </w:tcPr>
          <w:p w:rsidR="00874ADD" w:rsidRPr="0086448E" w:rsidRDefault="00874ADD">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874ADD" w:rsidRPr="0086448E" w:rsidRDefault="00874ADD">
            <w:pPr>
              <w:spacing w:line="276" w:lineRule="auto"/>
              <w:rPr>
                <w:rFonts w:ascii="Times New Roman" w:eastAsia="Times New Roman" w:hAnsi="Times New Roman" w:cs="Times New Roman"/>
                <w:sz w:val="24"/>
                <w:szCs w:val="24"/>
              </w:rPr>
            </w:pPr>
          </w:p>
        </w:tc>
        <w:tc>
          <w:tcPr>
            <w:tcW w:w="1587"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28"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4"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1</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Романтизм в балете</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3</w:t>
            </w:r>
          </w:p>
        </w:tc>
        <w:tc>
          <w:tcPr>
            <w:tcW w:w="1587" w:type="dxa"/>
            <w:vMerge w:val="restart"/>
            <w:tcBorders>
              <w:top w:val="single" w:sz="4" w:space="0" w:color="auto"/>
              <w:left w:val="single" w:sz="4" w:space="0" w:color="auto"/>
              <w:right w:val="single" w:sz="4" w:space="0" w:color="auto"/>
            </w:tcBorders>
            <w:hideMark/>
          </w:tcPr>
          <w:p w:rsidR="00CD01DC" w:rsidRPr="0086448E" w:rsidRDefault="00CD01DC">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p w:rsidR="00CD01DC" w:rsidRPr="0086448E" w:rsidRDefault="00CD01DC" w:rsidP="00B656DC"/>
        </w:tc>
        <w:tc>
          <w:tcPr>
            <w:tcW w:w="1628"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Урок-лекция, практическое занятие</w:t>
            </w:r>
          </w:p>
        </w:tc>
        <w:tc>
          <w:tcPr>
            <w:tcW w:w="1634"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Контрольный урок</w:t>
            </w: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2</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81A75"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Кризис балетногожанра во второй половине XIX века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tcBorders>
              <w:left w:val="single" w:sz="4" w:space="0" w:color="auto"/>
              <w:right w:val="single" w:sz="4" w:space="0" w:color="auto"/>
            </w:tcBorders>
            <w:hideMark/>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3</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Рождение русской школы классического танца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tcBorders>
              <w:left w:val="single" w:sz="4" w:space="0" w:color="auto"/>
              <w:right w:val="single" w:sz="4" w:space="0" w:color="auto"/>
            </w:tcBorders>
            <w:hideMark/>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4</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Революция балетного жанра. Чайковский и Петипа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tcBorders>
              <w:left w:val="single" w:sz="4" w:space="0" w:color="auto"/>
              <w:right w:val="single" w:sz="4" w:space="0" w:color="auto"/>
            </w:tcBorders>
            <w:hideMark/>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Искусство танца с начала XX века до наших дней</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1587" w:type="dxa"/>
            <w:vMerge/>
            <w:tcBorders>
              <w:left w:val="single" w:sz="4" w:space="0" w:color="auto"/>
              <w:right w:val="single" w:sz="4" w:space="0" w:color="auto"/>
            </w:tcBorders>
          </w:tcPr>
          <w:p w:rsidR="00CD01DC" w:rsidRPr="0086448E" w:rsidRDefault="00CD01DC">
            <w:pPr>
              <w:rPr>
                <w:rFonts w:ascii="Times New Roman" w:hAnsi="Times New Roman" w:cs="Times New Roman"/>
                <w:sz w:val="24"/>
                <w:szCs w:val="24"/>
              </w:rPr>
            </w:pPr>
          </w:p>
        </w:tc>
        <w:tc>
          <w:tcPr>
            <w:tcW w:w="1628"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c>
          <w:tcPr>
            <w:tcW w:w="1634"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Модернизм. Айседора Дункан</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«Русские сезоны» С.Дягилева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8</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 xml:space="preserve">Основные черты советского балета. </w:t>
            </w:r>
          </w:p>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Две конкурирующие школы</w:t>
            </w:r>
            <w:r w:rsidR="00412F5E">
              <w:rPr>
                <w:rFonts w:ascii="Times New Roman" w:eastAsia="Times New Roman" w:hAnsi="Times New Roman" w:cs="Times New Roman"/>
                <w:sz w:val="24"/>
                <w:szCs w:val="24"/>
                <w:lang w:eastAsia="ru-RU"/>
              </w:rPr>
              <w:t>.</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3</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9</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 xml:space="preserve">С.Прокофьев и Л.Лавровский. </w:t>
            </w:r>
          </w:p>
          <w:p w:rsidR="00CD01DC" w:rsidRPr="0086448E" w:rsidRDefault="00CD01DC" w:rsidP="00412F5E">
            <w:pPr>
              <w:spacing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«Ромео и Джульетта», «Золушка»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4</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10</w:t>
            </w:r>
          </w:p>
        </w:tc>
        <w:tc>
          <w:tcPr>
            <w:tcW w:w="2654" w:type="dxa"/>
            <w:tcBorders>
              <w:top w:val="single" w:sz="4" w:space="0" w:color="auto"/>
              <w:left w:val="single" w:sz="4" w:space="0" w:color="auto"/>
              <w:bottom w:val="single" w:sz="4" w:space="0" w:color="auto"/>
              <w:right w:val="single" w:sz="4" w:space="0" w:color="auto"/>
            </w:tcBorders>
          </w:tcPr>
          <w:p w:rsidR="00CD01DC" w:rsidRPr="0086448E" w:rsidRDefault="00CD01DC" w:rsidP="00412F5E">
            <w:pPr>
              <w:ind w:right="106"/>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65"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r>
      <w:tr w:rsidR="00CD01DC" w:rsidRPr="0086448E" w:rsidTr="00874ADD">
        <w:trPr>
          <w:trHeight w:val="332"/>
        </w:trPr>
        <w:tc>
          <w:tcPr>
            <w:tcW w:w="3157" w:type="dxa"/>
            <w:gridSpan w:val="2"/>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14" w:type="dxa"/>
            <w:gridSpan w:val="4"/>
            <w:tcBorders>
              <w:top w:val="single" w:sz="4" w:space="0" w:color="auto"/>
              <w:left w:val="single" w:sz="4" w:space="0" w:color="auto"/>
              <w:bottom w:val="single" w:sz="4" w:space="0" w:color="auto"/>
              <w:right w:val="single" w:sz="4" w:space="0" w:color="auto"/>
            </w:tcBorders>
            <w:hideMark/>
          </w:tcPr>
          <w:p w:rsidR="00CD01DC" w:rsidRPr="0086448E" w:rsidRDefault="00CD01DC" w:rsidP="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35</w:t>
            </w:r>
          </w:p>
        </w:tc>
      </w:tr>
    </w:tbl>
    <w:p w:rsidR="004379C1" w:rsidRPr="0086448E" w:rsidRDefault="004379C1" w:rsidP="00B0169D">
      <w:pPr>
        <w:spacing w:after="0"/>
        <w:rPr>
          <w:rFonts w:eastAsia="Times New Roman" w:cs="Times New Roman"/>
          <w:szCs w:val="24"/>
        </w:rPr>
      </w:pPr>
    </w:p>
    <w:p w:rsidR="00B0169D" w:rsidRPr="0086448E" w:rsidRDefault="00B0169D" w:rsidP="00B0169D">
      <w:pPr>
        <w:spacing w:after="0"/>
        <w:jc w:val="center"/>
        <w:rPr>
          <w:rFonts w:cs="Times New Roman"/>
          <w:b/>
          <w:szCs w:val="24"/>
        </w:rPr>
      </w:pPr>
      <w:r w:rsidRPr="0086448E">
        <w:rPr>
          <w:rFonts w:cs="Times New Roman"/>
          <w:b/>
          <w:szCs w:val="24"/>
        </w:rPr>
        <w:t>VII класс</w:t>
      </w:r>
    </w:p>
    <w:tbl>
      <w:tblPr>
        <w:tblStyle w:val="aa"/>
        <w:tblW w:w="0" w:type="auto"/>
        <w:tblLook w:val="04A0" w:firstRow="1" w:lastRow="0" w:firstColumn="1" w:lastColumn="0" w:noHBand="0" w:noVBand="1"/>
      </w:tblPr>
      <w:tblGrid>
        <w:gridCol w:w="503"/>
        <w:gridCol w:w="2654"/>
        <w:gridCol w:w="1565"/>
        <w:gridCol w:w="1587"/>
        <w:gridCol w:w="1628"/>
        <w:gridCol w:w="1634"/>
      </w:tblGrid>
      <w:tr w:rsidR="0086448E" w:rsidRPr="0086448E" w:rsidTr="00874ADD">
        <w:trPr>
          <w:trHeight w:val="351"/>
        </w:trPr>
        <w:tc>
          <w:tcPr>
            <w:tcW w:w="503"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654"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65" w:type="dxa"/>
            <w:tcBorders>
              <w:top w:val="single" w:sz="4" w:space="0" w:color="auto"/>
              <w:left w:val="single" w:sz="4" w:space="0" w:color="auto"/>
              <w:bottom w:val="single" w:sz="4" w:space="0" w:color="auto"/>
              <w:right w:val="single" w:sz="4" w:space="0" w:color="auto"/>
            </w:tcBorders>
          </w:tcPr>
          <w:p w:rsidR="00874ADD" w:rsidRPr="0086448E" w:rsidRDefault="00874ADD">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874ADD" w:rsidRPr="0086448E" w:rsidRDefault="00874ADD">
            <w:pPr>
              <w:spacing w:line="276" w:lineRule="auto"/>
              <w:rPr>
                <w:rFonts w:ascii="Times New Roman" w:eastAsia="Times New Roman" w:hAnsi="Times New Roman" w:cs="Times New Roman"/>
                <w:sz w:val="24"/>
                <w:szCs w:val="24"/>
              </w:rPr>
            </w:pPr>
          </w:p>
        </w:tc>
        <w:tc>
          <w:tcPr>
            <w:tcW w:w="1587"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628"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634" w:type="dxa"/>
            <w:tcBorders>
              <w:top w:val="single" w:sz="4" w:space="0" w:color="auto"/>
              <w:left w:val="single" w:sz="4" w:space="0" w:color="auto"/>
              <w:bottom w:val="single" w:sz="4" w:space="0" w:color="auto"/>
              <w:right w:val="single" w:sz="4" w:space="0" w:color="auto"/>
            </w:tcBorders>
            <w:hideMark/>
          </w:tcPr>
          <w:p w:rsidR="00874ADD" w:rsidRPr="0086448E" w:rsidRDefault="00874AD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1</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К.Голейзовский – поэт танца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val="restart"/>
            <w:tcBorders>
              <w:top w:val="single" w:sz="4" w:space="0" w:color="auto"/>
              <w:left w:val="single" w:sz="4" w:space="0" w:color="auto"/>
              <w:right w:val="single" w:sz="4" w:space="0" w:color="auto"/>
            </w:tcBorders>
          </w:tcPr>
          <w:p w:rsidR="00CD01DC" w:rsidRPr="0086448E" w:rsidRDefault="00CD01DC">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p w:rsidR="00CD01DC" w:rsidRPr="0086448E" w:rsidRDefault="00CD01DC" w:rsidP="00B656DC">
            <w:pPr>
              <w:rPr>
                <w:bCs/>
              </w:rPr>
            </w:pPr>
          </w:p>
        </w:tc>
        <w:tc>
          <w:tcPr>
            <w:tcW w:w="1628"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Урок-лекция, практическое занятие</w:t>
            </w:r>
          </w:p>
        </w:tc>
        <w:tc>
          <w:tcPr>
            <w:tcW w:w="1634" w:type="dxa"/>
            <w:vMerge w:val="restart"/>
            <w:tcBorders>
              <w:top w:val="single" w:sz="4" w:space="0" w:color="auto"/>
              <w:left w:val="single" w:sz="4" w:space="0" w:color="auto"/>
              <w:right w:val="single" w:sz="4" w:space="0" w:color="auto"/>
            </w:tcBorders>
            <w:hideMark/>
          </w:tcPr>
          <w:p w:rsidR="00CD01DC" w:rsidRPr="0086448E" w:rsidRDefault="00CD01DC" w:rsidP="00B656DC">
            <w:pPr>
              <w:spacing w:line="276" w:lineRule="auto"/>
            </w:pPr>
            <w:r w:rsidRPr="0086448E">
              <w:rPr>
                <w:rFonts w:ascii="Times New Roman" w:hAnsi="Times New Roman" w:cs="Times New Roman"/>
                <w:sz w:val="24"/>
                <w:szCs w:val="24"/>
              </w:rPr>
              <w:t>Контрольный урок</w:t>
            </w: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2</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Ю. Григорович и революция мужского танца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tcBorders>
              <w:left w:val="single" w:sz="4" w:space="0" w:color="auto"/>
              <w:right w:val="single" w:sz="4" w:space="0" w:color="auto"/>
            </w:tcBorders>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3</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Реформатор европейского балета Морис Бежар</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t>4</w:t>
            </w:r>
          </w:p>
        </w:tc>
        <w:tc>
          <w:tcPr>
            <w:tcW w:w="1587" w:type="dxa"/>
            <w:vMerge/>
            <w:tcBorders>
              <w:left w:val="single" w:sz="4" w:space="0" w:color="auto"/>
              <w:right w:val="single" w:sz="4" w:space="0" w:color="auto"/>
            </w:tcBorders>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cs="Times New Roman"/>
                <w:szCs w:val="24"/>
              </w:rPr>
            </w:pPr>
            <w:r w:rsidRPr="0086448E">
              <w:rPr>
                <w:rFonts w:cs="Times New Roman"/>
                <w:szCs w:val="24"/>
              </w:rPr>
              <w:t>4</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eastAsia="Times New Roman" w:cs="Times New Roman"/>
                <w:szCs w:val="24"/>
                <w:lang w:eastAsia="ru-RU"/>
              </w:rPr>
            </w:pPr>
            <w:r w:rsidRPr="0086448E">
              <w:rPr>
                <w:rFonts w:ascii="Times New Roman" w:eastAsia="Times New Roman" w:hAnsi="Times New Roman" w:cs="Times New Roman"/>
                <w:sz w:val="24"/>
                <w:szCs w:val="24"/>
                <w:lang w:eastAsia="ru-RU"/>
              </w:rPr>
              <w:t xml:space="preserve">Основные тенденции </w:t>
            </w:r>
            <w:r w:rsidRPr="0086448E">
              <w:rPr>
                <w:rFonts w:ascii="Times New Roman" w:eastAsia="Times New Roman" w:hAnsi="Times New Roman" w:cs="Times New Roman"/>
                <w:sz w:val="24"/>
                <w:szCs w:val="24"/>
                <w:lang w:eastAsia="ru-RU"/>
              </w:rPr>
              <w:lastRenderedPageBreak/>
              <w:t>развития балетного театра в Европе и Америке</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eastAsia="Calibri" w:cs="Times New Roman"/>
                <w:szCs w:val="24"/>
              </w:rPr>
            </w:pPr>
            <w:r w:rsidRPr="0086448E">
              <w:rPr>
                <w:rFonts w:eastAsia="Calibri" w:cs="Times New Roman"/>
                <w:szCs w:val="24"/>
              </w:rPr>
              <w:lastRenderedPageBreak/>
              <w:t>4</w:t>
            </w:r>
          </w:p>
        </w:tc>
        <w:tc>
          <w:tcPr>
            <w:tcW w:w="1587" w:type="dxa"/>
            <w:vMerge/>
            <w:tcBorders>
              <w:left w:val="single" w:sz="4" w:space="0" w:color="auto"/>
              <w:right w:val="single" w:sz="4" w:space="0" w:color="auto"/>
            </w:tcBorders>
          </w:tcPr>
          <w:p w:rsidR="00CD01DC" w:rsidRPr="0086448E" w:rsidRDefault="00CD01DC" w:rsidP="00B656DC"/>
        </w:tc>
        <w:tc>
          <w:tcPr>
            <w:tcW w:w="1628" w:type="dxa"/>
            <w:vMerge/>
            <w:tcBorders>
              <w:left w:val="single" w:sz="4" w:space="0" w:color="auto"/>
              <w:right w:val="single" w:sz="4" w:space="0" w:color="auto"/>
            </w:tcBorders>
            <w:hideMark/>
          </w:tcPr>
          <w:p w:rsidR="00CD01DC" w:rsidRPr="0086448E" w:rsidRDefault="00CD01DC" w:rsidP="00B656DC">
            <w:pPr>
              <w:spacing w:line="276" w:lineRule="auto"/>
            </w:pPr>
          </w:p>
        </w:tc>
        <w:tc>
          <w:tcPr>
            <w:tcW w:w="1634" w:type="dxa"/>
            <w:vMerge/>
            <w:tcBorders>
              <w:left w:val="single" w:sz="4" w:space="0" w:color="auto"/>
              <w:right w:val="single" w:sz="4" w:space="0" w:color="auto"/>
            </w:tcBorders>
            <w:hideMark/>
          </w:tcPr>
          <w:p w:rsidR="00CD01DC" w:rsidRPr="0086448E" w:rsidRDefault="00CD01DC" w:rsidP="00B656DC">
            <w:pPr>
              <w:spacing w:line="276" w:lineRule="auto"/>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5</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Танец в мюзикле. «Вестсайдская история», «Ромео и Джульетта»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5</w:t>
            </w:r>
          </w:p>
        </w:tc>
        <w:tc>
          <w:tcPr>
            <w:tcW w:w="1587" w:type="dxa"/>
            <w:vMerge/>
            <w:tcBorders>
              <w:left w:val="single" w:sz="4" w:space="0" w:color="auto"/>
              <w:right w:val="single" w:sz="4" w:space="0" w:color="auto"/>
            </w:tcBorders>
          </w:tcPr>
          <w:p w:rsidR="00CD01DC" w:rsidRPr="0086448E" w:rsidRDefault="00CD01DC">
            <w:pPr>
              <w:rPr>
                <w:rFonts w:ascii="Times New Roman" w:hAnsi="Times New Roman" w:cs="Times New Roman"/>
                <w:sz w:val="24"/>
                <w:szCs w:val="24"/>
              </w:rPr>
            </w:pPr>
          </w:p>
        </w:tc>
        <w:tc>
          <w:tcPr>
            <w:tcW w:w="1628"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c>
          <w:tcPr>
            <w:tcW w:w="1634" w:type="dxa"/>
            <w:vMerge/>
            <w:tcBorders>
              <w:left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6</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 xml:space="preserve">Трансформация народного танца. </w:t>
            </w:r>
          </w:p>
          <w:p w:rsidR="00CD01DC" w:rsidRPr="0086448E" w:rsidRDefault="00CD01DC" w:rsidP="00412F5E">
            <w:pPr>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 xml:space="preserve">Создание И.Моисеевым первого в мире ансамбля </w:t>
            </w:r>
          </w:p>
          <w:p w:rsidR="00CD01DC" w:rsidRPr="0086448E"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proofErr w:type="gramStart"/>
            <w:r w:rsidRPr="0086448E">
              <w:rPr>
                <w:rFonts w:ascii="Times New Roman" w:eastAsia="Times New Roman" w:hAnsi="Times New Roman" w:cs="Times New Roman"/>
                <w:sz w:val="24"/>
                <w:szCs w:val="24"/>
                <w:lang w:eastAsia="ru-RU"/>
              </w:rPr>
              <w:t>народного</w:t>
            </w:r>
            <w:proofErr w:type="gramEnd"/>
            <w:r w:rsidRPr="0086448E">
              <w:rPr>
                <w:rFonts w:ascii="Times New Roman" w:eastAsia="Times New Roman" w:hAnsi="Times New Roman" w:cs="Times New Roman"/>
                <w:sz w:val="24"/>
                <w:szCs w:val="24"/>
                <w:lang w:eastAsia="ru-RU"/>
              </w:rPr>
              <w:t xml:space="preserve"> танца</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5</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7</w:t>
            </w:r>
          </w:p>
        </w:tc>
        <w:tc>
          <w:tcPr>
            <w:tcW w:w="2654"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rsidP="00412F5E">
            <w:pPr>
              <w:spacing w:before="100" w:beforeAutospacing="1" w:after="100" w:afterAutospacing="1"/>
              <w:ind w:right="106"/>
              <w:jc w:val="both"/>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Последователи И.Моисеева. Майкл Флейтли и «Riverdance</w:t>
            </w:r>
          </w:p>
        </w:tc>
        <w:tc>
          <w:tcPr>
            <w:tcW w:w="1565" w:type="dxa"/>
            <w:tcBorders>
              <w:top w:val="single" w:sz="4" w:space="0" w:color="auto"/>
              <w:left w:val="single" w:sz="4" w:space="0" w:color="auto"/>
              <w:bottom w:val="single" w:sz="4" w:space="0" w:color="auto"/>
              <w:right w:val="single" w:sz="4" w:space="0" w:color="auto"/>
            </w:tcBorders>
            <w:vAlign w:val="center"/>
            <w:hideMark/>
          </w:tcPr>
          <w:p w:rsidR="00CD01DC" w:rsidRPr="0086448E" w:rsidRDefault="00CD01DC">
            <w:pPr>
              <w:spacing w:line="276" w:lineRule="auto"/>
              <w:jc w:val="center"/>
              <w:rPr>
                <w:rFonts w:ascii="Times New Roman" w:eastAsia="Calibri" w:hAnsi="Times New Roman" w:cs="Times New Roman"/>
                <w:sz w:val="24"/>
                <w:szCs w:val="24"/>
              </w:rPr>
            </w:pPr>
            <w:r w:rsidRPr="0086448E">
              <w:rPr>
                <w:rFonts w:ascii="Times New Roman" w:eastAsia="Calibri" w:hAnsi="Times New Roman" w:cs="Times New Roman"/>
                <w:sz w:val="24"/>
                <w:szCs w:val="24"/>
              </w:rPr>
              <w:t>5</w:t>
            </w:r>
          </w:p>
        </w:tc>
        <w:tc>
          <w:tcPr>
            <w:tcW w:w="0" w:type="auto"/>
            <w:vMerge/>
            <w:tcBorders>
              <w:left w:val="single" w:sz="4" w:space="0" w:color="auto"/>
              <w:right w:val="single" w:sz="4" w:space="0" w:color="auto"/>
            </w:tcBorders>
            <w:vAlign w:val="center"/>
            <w:hideMark/>
          </w:tcPr>
          <w:p w:rsidR="00CD01DC" w:rsidRPr="0086448E" w:rsidRDefault="00CD01DC">
            <w:pPr>
              <w:rPr>
                <w:rFonts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c>
          <w:tcPr>
            <w:tcW w:w="0" w:type="auto"/>
            <w:vMerge/>
            <w:tcBorders>
              <w:left w:val="single" w:sz="4" w:space="0" w:color="auto"/>
              <w:right w:val="single" w:sz="4" w:space="0" w:color="auto"/>
            </w:tcBorders>
            <w:vAlign w:val="center"/>
            <w:hideMark/>
          </w:tcPr>
          <w:p w:rsidR="00CD01DC" w:rsidRPr="0086448E" w:rsidRDefault="00CD01DC">
            <w:pPr>
              <w:rPr>
                <w:rFonts w:eastAsia="Times New Roman" w:cs="Times New Roman"/>
                <w:sz w:val="24"/>
                <w:szCs w:val="24"/>
              </w:rPr>
            </w:pPr>
          </w:p>
        </w:tc>
      </w:tr>
      <w:tr w:rsidR="0086448E" w:rsidRPr="0086448E" w:rsidTr="00B656DC">
        <w:tc>
          <w:tcPr>
            <w:tcW w:w="503"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8</w:t>
            </w:r>
          </w:p>
        </w:tc>
        <w:tc>
          <w:tcPr>
            <w:tcW w:w="2654" w:type="dxa"/>
            <w:tcBorders>
              <w:top w:val="single" w:sz="4" w:space="0" w:color="auto"/>
              <w:left w:val="single" w:sz="4" w:space="0" w:color="auto"/>
              <w:bottom w:val="single" w:sz="4" w:space="0" w:color="auto"/>
              <w:right w:val="single" w:sz="4" w:space="0" w:color="auto"/>
            </w:tcBorders>
          </w:tcPr>
          <w:p w:rsidR="00CD01DC" w:rsidRPr="0086448E" w:rsidRDefault="00CD01DC" w:rsidP="00412F5E">
            <w:pPr>
              <w:ind w:right="106"/>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65" w:type="dxa"/>
            <w:tcBorders>
              <w:top w:val="single" w:sz="4" w:space="0" w:color="auto"/>
              <w:left w:val="single" w:sz="4" w:space="0" w:color="auto"/>
              <w:bottom w:val="single" w:sz="4" w:space="0" w:color="auto"/>
              <w:right w:val="single" w:sz="4" w:space="0" w:color="auto"/>
            </w:tcBorders>
          </w:tcPr>
          <w:p w:rsidR="00CD01DC" w:rsidRPr="0086448E" w:rsidRDefault="00CD01DC" w:rsidP="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c>
          <w:tcPr>
            <w:tcW w:w="0" w:type="auto"/>
            <w:vMerge/>
            <w:tcBorders>
              <w:left w:val="single" w:sz="4" w:space="0" w:color="auto"/>
              <w:bottom w:val="single" w:sz="4" w:space="0" w:color="auto"/>
              <w:right w:val="single" w:sz="4" w:space="0" w:color="auto"/>
            </w:tcBorders>
            <w:vAlign w:val="center"/>
          </w:tcPr>
          <w:p w:rsidR="00CD01DC" w:rsidRPr="0086448E" w:rsidRDefault="00CD01DC">
            <w:pPr>
              <w:rPr>
                <w:rFonts w:eastAsia="Times New Roman" w:cs="Times New Roman"/>
                <w:szCs w:val="24"/>
              </w:rPr>
            </w:pPr>
          </w:p>
        </w:tc>
      </w:tr>
      <w:tr w:rsidR="00CD01DC" w:rsidRPr="0086448E" w:rsidTr="00874ADD">
        <w:trPr>
          <w:trHeight w:val="332"/>
        </w:trPr>
        <w:tc>
          <w:tcPr>
            <w:tcW w:w="3157" w:type="dxa"/>
            <w:gridSpan w:val="2"/>
            <w:tcBorders>
              <w:top w:val="single" w:sz="4" w:space="0" w:color="auto"/>
              <w:left w:val="single" w:sz="4" w:space="0" w:color="auto"/>
              <w:bottom w:val="single" w:sz="4" w:space="0" w:color="auto"/>
              <w:right w:val="single" w:sz="4" w:space="0" w:color="auto"/>
            </w:tcBorders>
            <w:hideMark/>
          </w:tcPr>
          <w:p w:rsidR="00CD01DC" w:rsidRPr="0086448E" w:rsidRDefault="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414" w:type="dxa"/>
            <w:gridSpan w:val="4"/>
            <w:tcBorders>
              <w:top w:val="single" w:sz="4" w:space="0" w:color="auto"/>
              <w:left w:val="single" w:sz="4" w:space="0" w:color="auto"/>
              <w:bottom w:val="single" w:sz="4" w:space="0" w:color="auto"/>
              <w:right w:val="single" w:sz="4" w:space="0" w:color="auto"/>
            </w:tcBorders>
            <w:hideMark/>
          </w:tcPr>
          <w:p w:rsidR="00CD01DC" w:rsidRPr="0086448E" w:rsidRDefault="00CD01DC" w:rsidP="00CD01DC">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35</w:t>
            </w:r>
          </w:p>
        </w:tc>
      </w:tr>
    </w:tbl>
    <w:p w:rsidR="007C2EB8" w:rsidRPr="0086448E" w:rsidRDefault="007C2EB8" w:rsidP="006E341A">
      <w:pPr>
        <w:spacing w:after="0" w:line="240" w:lineRule="auto"/>
        <w:rPr>
          <w:rFonts w:cs="Times New Roman"/>
          <w:b/>
          <w:szCs w:val="24"/>
        </w:rPr>
      </w:pPr>
    </w:p>
    <w:p w:rsidR="00B0169D" w:rsidRPr="0086448E" w:rsidRDefault="00B0169D" w:rsidP="006E341A">
      <w:pPr>
        <w:spacing w:after="0" w:line="240" w:lineRule="auto"/>
        <w:rPr>
          <w:rFonts w:eastAsia="Calibri" w:cs="Times New Roman"/>
          <w:b/>
          <w:szCs w:val="24"/>
        </w:rPr>
      </w:pPr>
    </w:p>
    <w:p w:rsidR="006E341A" w:rsidRDefault="002916A0" w:rsidP="002916A0">
      <w:pPr>
        <w:spacing w:after="0" w:line="240" w:lineRule="auto"/>
        <w:jc w:val="center"/>
        <w:rPr>
          <w:rFonts w:eastAsia="Calibri" w:cs="Times New Roman"/>
          <w:b/>
          <w:szCs w:val="24"/>
        </w:rPr>
      </w:pPr>
      <w:r w:rsidRPr="0086448E">
        <w:rPr>
          <w:rFonts w:eastAsia="Calibri" w:cs="Times New Roman"/>
          <w:b/>
          <w:szCs w:val="24"/>
        </w:rPr>
        <w:t>УЧЕБНЫЙ ПРЕДМЕТ «РИТМИКА И ТАНЕЦ»</w:t>
      </w:r>
    </w:p>
    <w:p w:rsidR="006964CF" w:rsidRPr="0086448E" w:rsidRDefault="006964CF" w:rsidP="006964CF">
      <w:pPr>
        <w:jc w:val="center"/>
        <w:rPr>
          <w:b/>
        </w:rPr>
      </w:pPr>
      <w:r w:rsidRPr="0086448E">
        <w:rPr>
          <w:b/>
          <w:lang w:val="en-US"/>
        </w:rPr>
        <w:t>I</w:t>
      </w:r>
      <w:r w:rsidRPr="0086448E">
        <w:rPr>
          <w:b/>
        </w:rPr>
        <w:t xml:space="preserve"> класс</w:t>
      </w:r>
    </w:p>
    <w:tbl>
      <w:tblPr>
        <w:tblStyle w:val="aa"/>
        <w:tblW w:w="9889" w:type="dxa"/>
        <w:tblLayout w:type="fixed"/>
        <w:tblLook w:val="04A0" w:firstRow="1" w:lastRow="0" w:firstColumn="1" w:lastColumn="0" w:noHBand="0" w:noVBand="1"/>
      </w:tblPr>
      <w:tblGrid>
        <w:gridCol w:w="534"/>
        <w:gridCol w:w="2409"/>
        <w:gridCol w:w="1560"/>
        <w:gridCol w:w="1701"/>
        <w:gridCol w:w="1842"/>
        <w:gridCol w:w="1843"/>
      </w:tblGrid>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Название раздела, темы</w:t>
            </w:r>
          </w:p>
        </w:tc>
        <w:tc>
          <w:tcPr>
            <w:tcW w:w="1560"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Количество часов</w:t>
            </w:r>
          </w:p>
        </w:tc>
        <w:tc>
          <w:tcPr>
            <w:tcW w:w="1701"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Тип урока</w:t>
            </w:r>
          </w:p>
        </w:tc>
        <w:tc>
          <w:tcPr>
            <w:tcW w:w="1842"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Виды учебной деятельности</w:t>
            </w:r>
          </w:p>
        </w:tc>
        <w:tc>
          <w:tcPr>
            <w:tcW w:w="1843"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Форма аттестации</w:t>
            </w:r>
          </w:p>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w:t>
            </w:r>
            <w:proofErr w:type="gramStart"/>
            <w:r w:rsidRPr="00E91264">
              <w:rPr>
                <w:rFonts w:ascii="Times New Roman" w:hAnsi="Times New Roman" w:cs="Times New Roman"/>
                <w:sz w:val="24"/>
                <w:szCs w:val="24"/>
              </w:rPr>
              <w:t>контроля</w:t>
            </w:r>
            <w:proofErr w:type="gramEnd"/>
            <w:r w:rsidRPr="00E91264">
              <w:rPr>
                <w:rFonts w:ascii="Times New Roman" w:hAnsi="Times New Roman" w:cs="Times New Roman"/>
                <w:sz w:val="24"/>
                <w:szCs w:val="24"/>
              </w:rPr>
              <w:t>)</w:t>
            </w: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1</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Вводное занятие. Техника безопасности на уроке ритмике.</w:t>
            </w:r>
          </w:p>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Знакомство с предметом.</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3</w:t>
            </w:r>
          </w:p>
        </w:tc>
        <w:tc>
          <w:tcPr>
            <w:tcW w:w="1701" w:type="dxa"/>
            <w:vMerge w:val="restart"/>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Изучение нового материала</w:t>
            </w:r>
          </w:p>
        </w:tc>
        <w:tc>
          <w:tcPr>
            <w:tcW w:w="1842" w:type="dxa"/>
            <w:vMerge w:val="restart"/>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Урок-лекция, практическое занятие</w:t>
            </w:r>
          </w:p>
        </w:tc>
        <w:tc>
          <w:tcPr>
            <w:tcW w:w="1843" w:type="dxa"/>
            <w:vMerge w:val="restart"/>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Контрольный урок</w:t>
            </w:r>
          </w:p>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w:t>
            </w:r>
            <w:proofErr w:type="gramStart"/>
            <w:r w:rsidRPr="00E91264">
              <w:rPr>
                <w:rFonts w:ascii="Times New Roman" w:hAnsi="Times New Roman" w:cs="Times New Roman"/>
                <w:sz w:val="24"/>
                <w:szCs w:val="24"/>
              </w:rPr>
              <w:t>урок</w:t>
            </w:r>
            <w:proofErr w:type="gramEnd"/>
            <w:r w:rsidRPr="00E91264">
              <w:rPr>
                <w:rFonts w:ascii="Times New Roman" w:hAnsi="Times New Roman" w:cs="Times New Roman"/>
                <w:sz w:val="24"/>
                <w:szCs w:val="24"/>
              </w:rPr>
              <w:t xml:space="preserve"> зачет)</w:t>
            </w: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2</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Постановка корпуса, головы постановка и Позиции рук, ног.</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3</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3</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Ритмические элементы. Хлопки и шаги.</w:t>
            </w:r>
          </w:p>
        </w:tc>
        <w:tc>
          <w:tcPr>
            <w:tcW w:w="1560" w:type="dxa"/>
          </w:tcPr>
          <w:p w:rsidR="008D3561" w:rsidRPr="00E91264" w:rsidRDefault="008D3561" w:rsidP="00D27198">
            <w:pPr>
              <w:contextualSpacing/>
              <w:jc w:val="center"/>
              <w:rPr>
                <w:rFonts w:ascii="Times New Roman" w:hAnsi="Times New Roman" w:cs="Times New Roman"/>
                <w:sz w:val="24"/>
                <w:szCs w:val="24"/>
              </w:rPr>
            </w:pPr>
            <w:r>
              <w:rPr>
                <w:rFonts w:ascii="Times New Roman" w:hAnsi="Times New Roman" w:cs="Times New Roman"/>
                <w:sz w:val="24"/>
                <w:szCs w:val="24"/>
              </w:rPr>
              <w:t xml:space="preserve"> 4</w:t>
            </w:r>
            <w:r w:rsidRPr="00E91264">
              <w:rPr>
                <w:rFonts w:ascii="Times New Roman" w:hAnsi="Times New Roman" w:cs="Times New Roman"/>
                <w:sz w:val="24"/>
                <w:szCs w:val="24"/>
              </w:rPr>
              <w:t>9</w:t>
            </w:r>
          </w:p>
        </w:tc>
        <w:tc>
          <w:tcPr>
            <w:tcW w:w="1701" w:type="dxa"/>
            <w:vMerge w:val="restart"/>
            <w:tcBorders>
              <w:top w:val="nil"/>
            </w:tcBorders>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Изучение нового материала</w:t>
            </w: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4</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Прыжки.</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9</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5</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Разучивание танца «Полька».</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18</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rPr>
          <w:trHeight w:val="654"/>
        </w:trPr>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6</w:t>
            </w:r>
          </w:p>
          <w:p w:rsidR="008D3561" w:rsidRPr="00E91264" w:rsidRDefault="008D3561" w:rsidP="00D27198">
            <w:pPr>
              <w:contextualSpacing/>
              <w:jc w:val="both"/>
              <w:rPr>
                <w:rFonts w:ascii="Times New Roman" w:hAnsi="Times New Roman" w:cs="Times New Roman"/>
                <w:sz w:val="24"/>
                <w:szCs w:val="24"/>
              </w:rPr>
            </w:pP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Парные элементы.</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3</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7</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Разучивание элементов русского танца (стилизованного русского танца).</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27</w:t>
            </w:r>
          </w:p>
        </w:tc>
        <w:tc>
          <w:tcPr>
            <w:tcW w:w="1701" w:type="dxa"/>
            <w:vMerge w:val="restart"/>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Изучение нового материала</w:t>
            </w: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lastRenderedPageBreak/>
              <w:t>8</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Положение рук в народном танце (русском и татарском танце).</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6</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9</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Основные шаги в русском танце</w:t>
            </w:r>
          </w:p>
        </w:tc>
        <w:tc>
          <w:tcPr>
            <w:tcW w:w="1560" w:type="dxa"/>
          </w:tcPr>
          <w:p w:rsidR="008D3561" w:rsidRPr="00E91264" w:rsidRDefault="008D3561" w:rsidP="00D27198">
            <w:pPr>
              <w:contextualSpacing/>
              <w:jc w:val="center"/>
              <w:rPr>
                <w:rFonts w:ascii="Times New Roman" w:hAnsi="Times New Roman" w:cs="Times New Roman"/>
                <w:sz w:val="24"/>
                <w:szCs w:val="24"/>
              </w:rPr>
            </w:pPr>
            <w:r w:rsidRPr="00E91264">
              <w:rPr>
                <w:rFonts w:ascii="Times New Roman" w:hAnsi="Times New Roman" w:cs="Times New Roman"/>
                <w:sz w:val="24"/>
                <w:szCs w:val="24"/>
              </w:rPr>
              <w:t>21</w:t>
            </w:r>
          </w:p>
        </w:tc>
        <w:tc>
          <w:tcPr>
            <w:tcW w:w="1701" w:type="dxa"/>
            <w:vMerge/>
          </w:tcPr>
          <w:p w:rsidR="008D3561" w:rsidRPr="00E91264" w:rsidRDefault="008D3561" w:rsidP="00D27198">
            <w:pPr>
              <w:contextualSpacing/>
              <w:jc w:val="both"/>
              <w:rPr>
                <w:rFonts w:ascii="Times New Roman" w:hAnsi="Times New Roman" w:cs="Times New Roman"/>
                <w:sz w:val="24"/>
                <w:szCs w:val="24"/>
              </w:rPr>
            </w:pP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534"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10</w:t>
            </w:r>
          </w:p>
        </w:tc>
        <w:tc>
          <w:tcPr>
            <w:tcW w:w="2409"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Проверка умений и навыков. Контрольный урок</w:t>
            </w:r>
          </w:p>
        </w:tc>
        <w:tc>
          <w:tcPr>
            <w:tcW w:w="1560" w:type="dxa"/>
          </w:tcPr>
          <w:p w:rsidR="008D3561" w:rsidRPr="00E91264" w:rsidRDefault="008D3561" w:rsidP="00D27198">
            <w:pPr>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1701" w:type="dxa"/>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color w:val="000000" w:themeColor="text1"/>
                <w:sz w:val="24"/>
                <w:szCs w:val="24"/>
              </w:rPr>
              <w:t>Урок проверки ЗУН</w:t>
            </w:r>
          </w:p>
        </w:tc>
        <w:tc>
          <w:tcPr>
            <w:tcW w:w="1842" w:type="dxa"/>
            <w:vMerge/>
          </w:tcPr>
          <w:p w:rsidR="008D3561" w:rsidRPr="00E91264" w:rsidRDefault="008D3561" w:rsidP="00D27198">
            <w:pPr>
              <w:contextualSpacing/>
              <w:jc w:val="both"/>
              <w:rPr>
                <w:rFonts w:ascii="Times New Roman" w:hAnsi="Times New Roman" w:cs="Times New Roman"/>
                <w:sz w:val="24"/>
                <w:szCs w:val="24"/>
              </w:rPr>
            </w:pPr>
          </w:p>
        </w:tc>
        <w:tc>
          <w:tcPr>
            <w:tcW w:w="1843" w:type="dxa"/>
            <w:vMerge/>
          </w:tcPr>
          <w:p w:rsidR="008D3561" w:rsidRPr="00E91264" w:rsidRDefault="008D3561" w:rsidP="00D27198">
            <w:pPr>
              <w:contextualSpacing/>
              <w:jc w:val="both"/>
              <w:rPr>
                <w:rFonts w:ascii="Times New Roman" w:hAnsi="Times New Roman" w:cs="Times New Roman"/>
                <w:sz w:val="24"/>
                <w:szCs w:val="24"/>
              </w:rPr>
            </w:pPr>
          </w:p>
        </w:tc>
      </w:tr>
      <w:tr w:rsidR="008D3561" w:rsidRPr="00E91264" w:rsidTr="00D27198">
        <w:tc>
          <w:tcPr>
            <w:tcW w:w="2943" w:type="dxa"/>
            <w:gridSpan w:val="2"/>
          </w:tcPr>
          <w:p w:rsidR="008D3561" w:rsidRPr="00E91264" w:rsidRDefault="008D3561" w:rsidP="00D27198">
            <w:pPr>
              <w:contextualSpacing/>
              <w:jc w:val="both"/>
              <w:rPr>
                <w:rFonts w:ascii="Times New Roman" w:hAnsi="Times New Roman" w:cs="Times New Roman"/>
                <w:sz w:val="24"/>
                <w:szCs w:val="24"/>
              </w:rPr>
            </w:pPr>
            <w:r w:rsidRPr="00E91264">
              <w:rPr>
                <w:rFonts w:ascii="Times New Roman" w:hAnsi="Times New Roman" w:cs="Times New Roman"/>
                <w:sz w:val="24"/>
                <w:szCs w:val="24"/>
              </w:rPr>
              <w:t>ИТОГО</w:t>
            </w:r>
          </w:p>
        </w:tc>
        <w:tc>
          <w:tcPr>
            <w:tcW w:w="5103" w:type="dxa"/>
            <w:gridSpan w:val="3"/>
          </w:tcPr>
          <w:p w:rsidR="008D3561" w:rsidRPr="00E91264" w:rsidRDefault="008D3561" w:rsidP="00D27198">
            <w:pPr>
              <w:contextualSpacing/>
              <w:rPr>
                <w:rFonts w:ascii="Times New Roman" w:hAnsi="Times New Roman" w:cs="Times New Roman"/>
                <w:sz w:val="24"/>
                <w:szCs w:val="24"/>
              </w:rPr>
            </w:pPr>
            <w:r w:rsidRPr="00E91264">
              <w:rPr>
                <w:rFonts w:ascii="Times New Roman" w:hAnsi="Times New Roman" w:cs="Times New Roman"/>
                <w:sz w:val="24"/>
                <w:szCs w:val="24"/>
              </w:rPr>
              <w:t>102</w:t>
            </w:r>
          </w:p>
        </w:tc>
        <w:tc>
          <w:tcPr>
            <w:tcW w:w="1843" w:type="dxa"/>
          </w:tcPr>
          <w:p w:rsidR="008D3561" w:rsidRPr="00E91264" w:rsidRDefault="008D3561" w:rsidP="00D27198">
            <w:pPr>
              <w:contextualSpacing/>
              <w:jc w:val="both"/>
              <w:rPr>
                <w:rFonts w:ascii="Times New Roman" w:hAnsi="Times New Roman" w:cs="Times New Roman"/>
                <w:sz w:val="24"/>
                <w:szCs w:val="24"/>
              </w:rPr>
            </w:pPr>
          </w:p>
        </w:tc>
      </w:tr>
    </w:tbl>
    <w:p w:rsidR="006964CF" w:rsidRPr="0086448E" w:rsidRDefault="006964CF" w:rsidP="002916A0">
      <w:pPr>
        <w:spacing w:after="0" w:line="240" w:lineRule="auto"/>
        <w:jc w:val="center"/>
        <w:rPr>
          <w:rFonts w:eastAsia="Calibri" w:cs="Times New Roman"/>
          <w:b/>
          <w:szCs w:val="24"/>
        </w:rPr>
      </w:pPr>
    </w:p>
    <w:p w:rsidR="00556947" w:rsidRPr="0086448E" w:rsidRDefault="00556947" w:rsidP="00B428BA">
      <w:pPr>
        <w:jc w:val="center"/>
        <w:rPr>
          <w:b/>
        </w:rPr>
      </w:pPr>
      <w:r w:rsidRPr="0086448E">
        <w:rPr>
          <w:b/>
          <w:lang w:val="en-US"/>
        </w:rPr>
        <w:t>II</w:t>
      </w:r>
      <w:r w:rsidRPr="0086448E">
        <w:rPr>
          <w:b/>
        </w:rPr>
        <w:t xml:space="preserve"> класс</w:t>
      </w:r>
    </w:p>
    <w:tbl>
      <w:tblPr>
        <w:tblStyle w:val="15"/>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B656DC">
        <w:trPr>
          <w:trHeight w:val="881"/>
        </w:trPr>
        <w:tc>
          <w:tcPr>
            <w:tcW w:w="567"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kern w:val="2"/>
                <w:sz w:val="24"/>
                <w:szCs w:val="24"/>
              </w:rPr>
            </w:pPr>
            <w:r w:rsidRPr="0086448E">
              <w:rPr>
                <w:rFonts w:ascii="Times New Roman" w:eastAsia="Calibri" w:hAnsi="Times New Roman"/>
                <w:kern w:val="2"/>
                <w:sz w:val="24"/>
                <w:szCs w:val="24"/>
              </w:rPr>
              <w:t>Виды контроля, измерители</w:t>
            </w: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sz w:val="24"/>
                <w:szCs w:val="24"/>
              </w:rPr>
            </w:pPr>
            <w:r w:rsidRPr="0086448E">
              <w:rPr>
                <w:rFonts w:ascii="Times New Roman" w:eastAsia="Calibri" w:hAnsi="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textAlignment w:val="baseline"/>
              <w:rPr>
                <w:rFonts w:ascii="Times New Roman" w:eastAsia="Calibri" w:hAnsi="Times New Roman"/>
                <w:sz w:val="24"/>
                <w:szCs w:val="24"/>
              </w:rPr>
            </w:pPr>
            <w:r w:rsidRPr="0086448E">
              <w:rPr>
                <w:rFonts w:ascii="Times New Roman" w:eastAsia="Calibri" w:hAnsi="Times New Roman"/>
                <w:sz w:val="24"/>
                <w:szCs w:val="24"/>
              </w:rPr>
              <w:t>Элементы русского танца (стилизованный танец). Присядки, выстукивания.</w:t>
            </w:r>
          </w:p>
          <w:p w:rsidR="00A90EB2" w:rsidRPr="0086448E" w:rsidRDefault="00A90EB2" w:rsidP="002B0A21">
            <w:pPr>
              <w:numPr>
                <w:ilvl w:val="0"/>
                <w:numId w:val="15"/>
              </w:numPr>
              <w:spacing w:after="75"/>
              <w:ind w:left="0"/>
              <w:textAlignment w:val="baseline"/>
              <w:rPr>
                <w:rFonts w:ascii="Times New Roman" w:eastAsia="Calibri"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21</w:t>
            </w:r>
          </w:p>
        </w:tc>
        <w:tc>
          <w:tcPr>
            <w:tcW w:w="1701" w:type="dxa"/>
            <w:tcBorders>
              <w:top w:val="single" w:sz="4" w:space="0" w:color="auto"/>
              <w:left w:val="single" w:sz="4" w:space="0" w:color="auto"/>
              <w:right w:val="single" w:sz="4" w:space="0" w:color="auto"/>
            </w:tcBorders>
          </w:tcPr>
          <w:p w:rsidR="00A90EB2" w:rsidRPr="0086448E" w:rsidRDefault="00A90EB2" w:rsidP="00B656DC">
            <w:pPr>
              <w:autoSpaceDE w:val="0"/>
              <w:autoSpaceDN w:val="0"/>
              <w:adjustRightInd w:val="0"/>
              <w:contextualSpacing/>
              <w:rPr>
                <w:rFonts w:ascii="Times New Roman" w:hAnsi="Times New Roman"/>
                <w:kern w:val="2"/>
                <w:sz w:val="24"/>
                <w:szCs w:val="24"/>
              </w:rPr>
            </w:pPr>
            <w:r w:rsidRPr="0086448E">
              <w:rPr>
                <w:rFonts w:ascii="Times New Roman" w:hAnsi="Times New Roman"/>
                <w:bCs/>
                <w:sz w:val="24"/>
                <w:szCs w:val="24"/>
              </w:rPr>
              <w:t xml:space="preserve">Урок изучение </w:t>
            </w:r>
            <w:proofErr w:type="gramStart"/>
            <w:r w:rsidRPr="0086448E">
              <w:rPr>
                <w:rFonts w:ascii="Times New Roman" w:hAnsi="Times New Roman"/>
                <w:bCs/>
                <w:sz w:val="24"/>
                <w:szCs w:val="24"/>
              </w:rPr>
              <w:t>и  первичного</w:t>
            </w:r>
            <w:proofErr w:type="gramEnd"/>
            <w:r w:rsidRPr="0086448E">
              <w:rPr>
                <w:rFonts w:ascii="Times New Roman" w:hAnsi="Times New Roman"/>
                <w:bCs/>
                <w:sz w:val="24"/>
                <w:szCs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Контрольный урок</w:t>
            </w: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sz w:val="24"/>
                <w:szCs w:val="24"/>
              </w:rPr>
            </w:pPr>
            <w:r w:rsidRPr="0086448E">
              <w:rPr>
                <w:rFonts w:ascii="Times New Roman" w:eastAsia="Calibri" w:hAnsi="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spacing w:after="75"/>
              <w:textAlignment w:val="baseline"/>
              <w:rPr>
                <w:rFonts w:ascii="Times New Roman" w:eastAsia="Calibri" w:hAnsi="Times New Roman"/>
                <w:sz w:val="24"/>
                <w:szCs w:val="24"/>
              </w:rPr>
            </w:pPr>
            <w:r w:rsidRPr="0086448E">
              <w:rPr>
                <w:rFonts w:ascii="Times New Roman" w:eastAsia="Calibri" w:hAnsi="Times New Roman"/>
                <w:sz w:val="24"/>
                <w:szCs w:val="24"/>
              </w:rPr>
              <w:t>Вращательные элементы на середине зала.</w:t>
            </w: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15</w:t>
            </w:r>
          </w:p>
        </w:tc>
        <w:tc>
          <w:tcPr>
            <w:tcW w:w="1701" w:type="dxa"/>
            <w:tcBorders>
              <w:left w:val="single" w:sz="4" w:space="0" w:color="auto"/>
              <w:bottom w:val="single" w:sz="4" w:space="0" w:color="auto"/>
              <w:right w:val="single" w:sz="4" w:space="0" w:color="auto"/>
            </w:tcBorders>
          </w:tcPr>
          <w:p w:rsidR="00A90EB2" w:rsidRPr="0086448E" w:rsidRDefault="00A90EB2" w:rsidP="00B656DC">
            <w:pPr>
              <w:autoSpaceDE w:val="0"/>
              <w:autoSpaceDN w:val="0"/>
              <w:adjustRightInd w:val="0"/>
              <w:contextualSpacing/>
              <w:rPr>
                <w:rFonts w:ascii="Times New Roman" w:hAnsi="Times New Roman"/>
                <w:kern w:val="2"/>
                <w:sz w:val="24"/>
                <w:szCs w:val="24"/>
              </w:rPr>
            </w:pPr>
            <w:r w:rsidRPr="0086448E">
              <w:rPr>
                <w:rFonts w:ascii="Times New Roman" w:eastAsia="Calibri" w:hAnsi="Times New Roman"/>
                <w:sz w:val="24"/>
                <w:szCs w:val="24"/>
              </w:rPr>
              <w:t>Изучение нового материала</w:t>
            </w:r>
          </w:p>
        </w:tc>
        <w:tc>
          <w:tcPr>
            <w:tcW w:w="1702" w:type="dxa"/>
            <w:vMerge/>
            <w:tcBorders>
              <w:left w:val="single" w:sz="4" w:space="0" w:color="auto"/>
              <w:right w:val="single" w:sz="4" w:space="0" w:color="auto"/>
            </w:tcBorders>
          </w:tcPr>
          <w:p w:rsidR="00A90EB2" w:rsidRPr="0086448E" w:rsidRDefault="00A90EB2" w:rsidP="00B656DC">
            <w:pPr>
              <w:rPr>
                <w:rFonts w:ascii="Times New Roman" w:hAnsi="Times New Roman"/>
                <w:kern w:val="2"/>
                <w:sz w:val="24"/>
                <w:szCs w:val="24"/>
              </w:rPr>
            </w:pPr>
          </w:p>
        </w:tc>
        <w:tc>
          <w:tcPr>
            <w:tcW w:w="1558" w:type="dxa"/>
            <w:vMerge/>
            <w:tcBorders>
              <w:left w:val="single" w:sz="4" w:space="0" w:color="auto"/>
              <w:right w:val="single" w:sz="4" w:space="0" w:color="auto"/>
            </w:tcBorders>
          </w:tcPr>
          <w:p w:rsidR="00A90EB2" w:rsidRPr="0086448E" w:rsidRDefault="00A90EB2" w:rsidP="00B656DC">
            <w:pPr>
              <w:rPr>
                <w:rFonts w:ascii="Times New Roman" w:hAnsi="Times New Roman"/>
                <w:sz w:val="24"/>
                <w:szCs w:val="24"/>
              </w:rPr>
            </w:pP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sz w:val="24"/>
                <w:szCs w:val="24"/>
              </w:rPr>
            </w:pPr>
            <w:r w:rsidRPr="0086448E">
              <w:rPr>
                <w:rFonts w:ascii="Times New Roman" w:eastAsia="Calibri" w:hAnsi="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spacing w:after="75"/>
              <w:textAlignment w:val="baseline"/>
              <w:rPr>
                <w:rFonts w:ascii="Times New Roman" w:eastAsia="Calibri" w:hAnsi="Times New Roman"/>
                <w:sz w:val="24"/>
                <w:szCs w:val="24"/>
              </w:rPr>
            </w:pPr>
            <w:r w:rsidRPr="0086448E">
              <w:rPr>
                <w:rFonts w:ascii="Times New Roman" w:eastAsia="Calibri" w:hAnsi="Times New Roman"/>
                <w:bCs/>
                <w:sz w:val="24"/>
                <w:szCs w:val="24"/>
              </w:rPr>
              <w:t>«Танец»</w:t>
            </w:r>
          </w:p>
          <w:p w:rsidR="00A90EB2" w:rsidRPr="0086448E" w:rsidRDefault="00A90EB2" w:rsidP="002B0A21">
            <w:pPr>
              <w:numPr>
                <w:ilvl w:val="0"/>
                <w:numId w:val="16"/>
              </w:numPr>
              <w:spacing w:after="75"/>
              <w:ind w:left="0"/>
              <w:textAlignment w:val="baseline"/>
              <w:rPr>
                <w:rFonts w:ascii="Times New Roman" w:eastAsia="Calibri" w:hAnsi="Times New Roman"/>
                <w:sz w:val="24"/>
                <w:szCs w:val="24"/>
              </w:rPr>
            </w:pPr>
            <w:r w:rsidRPr="0086448E">
              <w:rPr>
                <w:rFonts w:ascii="Times New Roman" w:eastAsia="Calibri" w:hAnsi="Times New Roman"/>
                <w:sz w:val="24"/>
                <w:szCs w:val="24"/>
              </w:rPr>
              <w:t>Детские и народные танцы (татарский, русский танец)</w:t>
            </w:r>
          </w:p>
          <w:p w:rsidR="00A90EB2" w:rsidRPr="0086448E" w:rsidRDefault="00A90EB2" w:rsidP="002B0A21">
            <w:pPr>
              <w:numPr>
                <w:ilvl w:val="0"/>
                <w:numId w:val="16"/>
              </w:numPr>
              <w:spacing w:after="75"/>
              <w:ind w:left="0"/>
              <w:textAlignment w:val="baseline"/>
              <w:rPr>
                <w:rFonts w:ascii="Times New Roman" w:eastAsia="Calibri" w:hAnsi="Times New Roman"/>
                <w:sz w:val="24"/>
                <w:szCs w:val="24"/>
              </w:rPr>
            </w:pPr>
            <w:r w:rsidRPr="0086448E">
              <w:rPr>
                <w:rFonts w:ascii="Times New Roman" w:eastAsia="Calibri" w:hAnsi="Times New Roman"/>
                <w:sz w:val="24"/>
                <w:szCs w:val="24"/>
              </w:rPr>
              <w:t>Образные танцы (игровые).</w:t>
            </w:r>
          </w:p>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Постановка танцевальной композиции</w:t>
            </w: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27</w:t>
            </w:r>
          </w:p>
        </w:tc>
        <w:tc>
          <w:tcPr>
            <w:tcW w:w="170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Изучение нового материала</w:t>
            </w:r>
          </w:p>
        </w:tc>
        <w:tc>
          <w:tcPr>
            <w:tcW w:w="1702" w:type="dxa"/>
            <w:vMerge/>
            <w:tcBorders>
              <w:left w:val="single" w:sz="4" w:space="0" w:color="auto"/>
              <w:right w:val="single" w:sz="4" w:space="0" w:color="auto"/>
            </w:tcBorders>
          </w:tcPr>
          <w:p w:rsidR="00A90EB2" w:rsidRPr="0086448E" w:rsidRDefault="00A90EB2" w:rsidP="00B656DC">
            <w:pPr>
              <w:rPr>
                <w:rFonts w:ascii="Times New Roman" w:hAnsi="Times New Roman"/>
                <w:kern w:val="2"/>
                <w:sz w:val="24"/>
                <w:szCs w:val="24"/>
              </w:rPr>
            </w:pPr>
          </w:p>
        </w:tc>
        <w:tc>
          <w:tcPr>
            <w:tcW w:w="1558" w:type="dxa"/>
            <w:vMerge/>
            <w:tcBorders>
              <w:left w:val="single" w:sz="4" w:space="0" w:color="auto"/>
              <w:right w:val="single" w:sz="4" w:space="0" w:color="auto"/>
            </w:tcBorders>
          </w:tcPr>
          <w:p w:rsidR="00A90EB2" w:rsidRPr="0086448E" w:rsidRDefault="00A90EB2" w:rsidP="00B656DC">
            <w:pPr>
              <w:rPr>
                <w:rFonts w:ascii="Times New Roman" w:hAnsi="Times New Roman"/>
                <w:sz w:val="24"/>
                <w:szCs w:val="24"/>
              </w:rPr>
            </w:pP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spacing w:after="75"/>
              <w:textAlignment w:val="baseline"/>
              <w:rPr>
                <w:rFonts w:ascii="Times New Roman" w:eastAsia="Calibri" w:hAnsi="Times New Roman"/>
                <w:bCs/>
                <w:sz w:val="24"/>
                <w:szCs w:val="24"/>
              </w:rPr>
            </w:pPr>
            <w:r w:rsidRPr="0086448E">
              <w:rPr>
                <w:rFonts w:ascii="Times New Roman" w:eastAsia="Calibri" w:hAnsi="Times New Roman"/>
                <w:bCs/>
                <w:sz w:val="24"/>
                <w:szCs w:val="24"/>
              </w:rPr>
              <w:t>«Творческая деятельность»</w:t>
            </w:r>
          </w:p>
          <w:p w:rsidR="00A90EB2" w:rsidRPr="0086448E" w:rsidRDefault="00A90EB2" w:rsidP="002B0A21">
            <w:pPr>
              <w:numPr>
                <w:ilvl w:val="0"/>
                <w:numId w:val="17"/>
              </w:numPr>
              <w:spacing w:after="75"/>
              <w:ind w:left="0"/>
              <w:textAlignment w:val="baseline"/>
              <w:rPr>
                <w:rFonts w:ascii="Times New Roman" w:eastAsia="Calibri" w:hAnsi="Times New Roman"/>
                <w:sz w:val="24"/>
                <w:szCs w:val="24"/>
              </w:rPr>
            </w:pPr>
            <w:r w:rsidRPr="0086448E">
              <w:rPr>
                <w:rFonts w:ascii="Times New Roman" w:eastAsia="Calibri" w:hAnsi="Times New Roman"/>
                <w:sz w:val="24"/>
                <w:szCs w:val="24"/>
              </w:rPr>
              <w:t>Игровые этюды.</w:t>
            </w:r>
          </w:p>
          <w:p w:rsidR="00A90EB2" w:rsidRPr="0086448E" w:rsidRDefault="00A90EB2" w:rsidP="00B656DC">
            <w:pPr>
              <w:rPr>
                <w:rFonts w:ascii="Times New Roman" w:eastAsia="Calibri" w:hAnsi="Times New Roman"/>
                <w:bCs/>
                <w:sz w:val="24"/>
                <w:szCs w:val="24"/>
              </w:rPr>
            </w:pPr>
            <w:r w:rsidRPr="0086448E">
              <w:rPr>
                <w:rFonts w:ascii="Times New Roman" w:eastAsia="Calibri" w:hAnsi="Times New Roman"/>
                <w:sz w:val="24"/>
                <w:szCs w:val="24"/>
              </w:rPr>
              <w:t>Музыкально — танцевальные игры.</w:t>
            </w: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21</w:t>
            </w:r>
          </w:p>
        </w:tc>
        <w:tc>
          <w:tcPr>
            <w:tcW w:w="1701" w:type="dxa"/>
            <w:vMerge w:val="restart"/>
            <w:tcBorders>
              <w:top w:val="single" w:sz="4" w:space="0" w:color="auto"/>
              <w:left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Урок закрепления знаний</w:t>
            </w:r>
          </w:p>
        </w:tc>
        <w:tc>
          <w:tcPr>
            <w:tcW w:w="1702" w:type="dxa"/>
            <w:vMerge/>
            <w:tcBorders>
              <w:left w:val="single" w:sz="4" w:space="0" w:color="auto"/>
              <w:right w:val="single" w:sz="4" w:space="0" w:color="auto"/>
            </w:tcBorders>
          </w:tcPr>
          <w:p w:rsidR="00A90EB2" w:rsidRPr="0086448E" w:rsidRDefault="00A90EB2" w:rsidP="00B656DC">
            <w:pPr>
              <w:rPr>
                <w:rFonts w:ascii="Times New Roman" w:hAnsi="Times New Roman"/>
                <w:kern w:val="2"/>
                <w:sz w:val="24"/>
                <w:szCs w:val="24"/>
              </w:rPr>
            </w:pPr>
          </w:p>
        </w:tc>
        <w:tc>
          <w:tcPr>
            <w:tcW w:w="1558" w:type="dxa"/>
            <w:vMerge/>
            <w:tcBorders>
              <w:left w:val="single" w:sz="4" w:space="0" w:color="auto"/>
              <w:right w:val="single" w:sz="4" w:space="0" w:color="auto"/>
            </w:tcBorders>
          </w:tcPr>
          <w:p w:rsidR="00A90EB2" w:rsidRPr="0086448E" w:rsidRDefault="00A90EB2" w:rsidP="00B656DC">
            <w:pPr>
              <w:rPr>
                <w:rFonts w:ascii="Times New Roman" w:hAnsi="Times New Roman"/>
                <w:sz w:val="24"/>
                <w:szCs w:val="24"/>
              </w:rPr>
            </w:pP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5</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bCs/>
                <w:sz w:val="24"/>
                <w:szCs w:val="24"/>
              </w:rPr>
            </w:pPr>
            <w:r w:rsidRPr="0086448E">
              <w:rPr>
                <w:rFonts w:ascii="Times New Roman" w:eastAsia="Calibri" w:hAnsi="Times New Roman"/>
                <w:bCs/>
                <w:sz w:val="24"/>
                <w:szCs w:val="24"/>
              </w:rPr>
              <w:t>Прыжки</w:t>
            </w: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18</w:t>
            </w:r>
          </w:p>
        </w:tc>
        <w:tc>
          <w:tcPr>
            <w:tcW w:w="1701" w:type="dxa"/>
            <w:vMerge/>
            <w:tcBorders>
              <w:left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p>
        </w:tc>
        <w:tc>
          <w:tcPr>
            <w:tcW w:w="1702" w:type="dxa"/>
            <w:vMerge/>
            <w:tcBorders>
              <w:left w:val="single" w:sz="4" w:space="0" w:color="auto"/>
              <w:right w:val="single" w:sz="4" w:space="0" w:color="auto"/>
            </w:tcBorders>
          </w:tcPr>
          <w:p w:rsidR="00A90EB2" w:rsidRPr="0086448E" w:rsidRDefault="00A90EB2" w:rsidP="00B656DC">
            <w:pPr>
              <w:rPr>
                <w:rFonts w:ascii="Times New Roman" w:hAnsi="Times New Roman"/>
                <w:kern w:val="2"/>
                <w:sz w:val="24"/>
                <w:szCs w:val="24"/>
              </w:rPr>
            </w:pPr>
          </w:p>
        </w:tc>
        <w:tc>
          <w:tcPr>
            <w:tcW w:w="1558" w:type="dxa"/>
            <w:vMerge/>
            <w:tcBorders>
              <w:left w:val="single" w:sz="4" w:space="0" w:color="auto"/>
              <w:right w:val="single" w:sz="4" w:space="0" w:color="auto"/>
            </w:tcBorders>
          </w:tcPr>
          <w:p w:rsidR="00A90EB2" w:rsidRPr="0086448E" w:rsidRDefault="00A90EB2" w:rsidP="00B656DC">
            <w:pPr>
              <w:rPr>
                <w:rFonts w:ascii="Times New Roman" w:hAnsi="Times New Roman"/>
                <w:sz w:val="24"/>
                <w:szCs w:val="24"/>
              </w:rPr>
            </w:pPr>
          </w:p>
        </w:tc>
      </w:tr>
      <w:tr w:rsidR="0086448E" w:rsidRPr="0086448E" w:rsidTr="00B656DC">
        <w:tc>
          <w:tcPr>
            <w:tcW w:w="567"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r w:rsidRPr="0086448E">
              <w:rPr>
                <w:rFonts w:ascii="Times New Roman" w:eastAsia="Calibri" w:hAnsi="Times New Roman"/>
                <w:sz w:val="24"/>
                <w:szCs w:val="24"/>
              </w:rPr>
              <w:t>6</w:t>
            </w:r>
          </w:p>
        </w:tc>
        <w:tc>
          <w:tcPr>
            <w:tcW w:w="2551"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bCs/>
                <w:sz w:val="24"/>
                <w:szCs w:val="24"/>
              </w:rPr>
            </w:pPr>
            <w:r w:rsidRPr="0086448E">
              <w:rPr>
                <w:rFonts w:ascii="Times New Roman" w:eastAsia="Calibri" w:hAnsi="Times New Roman"/>
                <w:bCs/>
                <w:sz w:val="24"/>
                <w:szCs w:val="24"/>
              </w:rPr>
              <w:t>Проверка умений и навыков. Контрольный урок</w:t>
            </w:r>
          </w:p>
        </w:tc>
        <w:tc>
          <w:tcPr>
            <w:tcW w:w="1559" w:type="dxa"/>
            <w:tcBorders>
              <w:top w:val="single" w:sz="4" w:space="0" w:color="auto"/>
              <w:left w:val="single" w:sz="4" w:space="0" w:color="auto"/>
              <w:bottom w:val="single" w:sz="4" w:space="0" w:color="auto"/>
              <w:right w:val="single" w:sz="4" w:space="0" w:color="auto"/>
            </w:tcBorders>
          </w:tcPr>
          <w:p w:rsidR="00A90EB2" w:rsidRPr="0086448E" w:rsidRDefault="00A90EB2" w:rsidP="00B656DC">
            <w:pPr>
              <w:jc w:val="center"/>
              <w:rPr>
                <w:rFonts w:ascii="Times New Roman" w:eastAsia="Calibri" w:hAnsi="Times New Roman"/>
                <w:sz w:val="24"/>
                <w:szCs w:val="24"/>
              </w:rPr>
            </w:pPr>
            <w:r w:rsidRPr="0086448E">
              <w:rPr>
                <w:rFonts w:ascii="Times New Roman" w:eastAsia="Calibri" w:hAnsi="Times New Roman"/>
                <w:sz w:val="24"/>
                <w:szCs w:val="24"/>
              </w:rPr>
              <w:t>3</w:t>
            </w:r>
          </w:p>
        </w:tc>
        <w:tc>
          <w:tcPr>
            <w:tcW w:w="1701" w:type="dxa"/>
            <w:vMerge/>
            <w:tcBorders>
              <w:left w:val="single" w:sz="4" w:space="0" w:color="auto"/>
              <w:bottom w:val="single" w:sz="4" w:space="0" w:color="auto"/>
              <w:right w:val="single" w:sz="4" w:space="0" w:color="auto"/>
            </w:tcBorders>
          </w:tcPr>
          <w:p w:rsidR="00A90EB2" w:rsidRPr="0086448E" w:rsidRDefault="00A90EB2" w:rsidP="00B656DC">
            <w:pPr>
              <w:rPr>
                <w:rFonts w:ascii="Times New Roman" w:eastAsia="Calibri" w:hAnsi="Times New Roman"/>
                <w:sz w:val="24"/>
                <w:szCs w:val="24"/>
              </w:rPr>
            </w:pPr>
          </w:p>
        </w:tc>
        <w:tc>
          <w:tcPr>
            <w:tcW w:w="1702" w:type="dxa"/>
            <w:vMerge/>
            <w:tcBorders>
              <w:left w:val="single" w:sz="4" w:space="0" w:color="auto"/>
              <w:bottom w:val="single" w:sz="4" w:space="0" w:color="auto"/>
              <w:right w:val="single" w:sz="4" w:space="0" w:color="auto"/>
            </w:tcBorders>
          </w:tcPr>
          <w:p w:rsidR="00A90EB2" w:rsidRPr="0086448E" w:rsidRDefault="00A90EB2" w:rsidP="00B656DC">
            <w:pPr>
              <w:rPr>
                <w:rFonts w:ascii="Times New Roman" w:hAnsi="Times New Roman"/>
                <w:kern w:val="2"/>
                <w:sz w:val="24"/>
                <w:szCs w:val="24"/>
              </w:rPr>
            </w:pPr>
          </w:p>
        </w:tc>
        <w:tc>
          <w:tcPr>
            <w:tcW w:w="1558" w:type="dxa"/>
            <w:vMerge/>
            <w:tcBorders>
              <w:left w:val="single" w:sz="4" w:space="0" w:color="auto"/>
              <w:bottom w:val="single" w:sz="4" w:space="0" w:color="auto"/>
              <w:right w:val="single" w:sz="4" w:space="0" w:color="auto"/>
            </w:tcBorders>
          </w:tcPr>
          <w:p w:rsidR="00A90EB2" w:rsidRPr="0086448E" w:rsidRDefault="00A90EB2" w:rsidP="00B656DC">
            <w:pPr>
              <w:rPr>
                <w:rFonts w:ascii="Times New Roman" w:hAnsi="Times New Roman"/>
                <w:sz w:val="24"/>
                <w:szCs w:val="24"/>
              </w:rPr>
            </w:pPr>
          </w:p>
        </w:tc>
      </w:tr>
      <w:tr w:rsidR="0086448E" w:rsidRPr="0086448E" w:rsidTr="00B656DC">
        <w:tc>
          <w:tcPr>
            <w:tcW w:w="3118" w:type="dxa"/>
            <w:gridSpan w:val="2"/>
            <w:tcBorders>
              <w:top w:val="single" w:sz="4" w:space="0" w:color="auto"/>
              <w:left w:val="single" w:sz="4" w:space="0" w:color="auto"/>
              <w:bottom w:val="single" w:sz="4" w:space="0" w:color="auto"/>
              <w:right w:val="single" w:sz="4" w:space="0" w:color="auto"/>
            </w:tcBorders>
            <w:hideMark/>
          </w:tcPr>
          <w:p w:rsidR="00A90EB2" w:rsidRPr="0086448E" w:rsidRDefault="00A90EB2" w:rsidP="00B656DC">
            <w:pPr>
              <w:rPr>
                <w:rFonts w:ascii="Times New Roman" w:hAnsi="Times New Roman"/>
                <w:sz w:val="24"/>
                <w:szCs w:val="24"/>
              </w:rPr>
            </w:pPr>
            <w:r w:rsidRPr="0086448E">
              <w:rPr>
                <w:rFonts w:ascii="Times New Roman" w:eastAsia="Calibri" w:hAnsi="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A90EB2" w:rsidRPr="0086448E" w:rsidRDefault="00A90EB2" w:rsidP="00A90EB2">
            <w:pPr>
              <w:rPr>
                <w:rFonts w:ascii="Times New Roman" w:hAnsi="Times New Roman"/>
                <w:kern w:val="2"/>
                <w:sz w:val="24"/>
                <w:szCs w:val="24"/>
              </w:rPr>
            </w:pPr>
            <w:r w:rsidRPr="0086448E">
              <w:rPr>
                <w:rFonts w:ascii="Times New Roman" w:eastAsia="Calibri" w:hAnsi="Times New Roman"/>
                <w:sz w:val="24"/>
                <w:szCs w:val="24"/>
              </w:rPr>
              <w:t xml:space="preserve">       105</w:t>
            </w:r>
          </w:p>
        </w:tc>
      </w:tr>
    </w:tbl>
    <w:p w:rsidR="00A528DC" w:rsidRPr="0086448E" w:rsidRDefault="00A528DC" w:rsidP="00587834">
      <w:pPr>
        <w:spacing w:after="0" w:line="240" w:lineRule="auto"/>
        <w:rPr>
          <w:rFonts w:cs="Times New Roman"/>
          <w:b/>
          <w:szCs w:val="24"/>
        </w:rPr>
      </w:pPr>
    </w:p>
    <w:p w:rsidR="002916A0" w:rsidRPr="0086448E" w:rsidRDefault="002916A0" w:rsidP="002916A0">
      <w:pPr>
        <w:spacing w:after="0" w:line="240" w:lineRule="auto"/>
        <w:rPr>
          <w:rFonts w:eastAsia="Calibri" w:cs="Times New Roman"/>
          <w:b/>
          <w:szCs w:val="24"/>
        </w:rPr>
      </w:pPr>
    </w:p>
    <w:p w:rsidR="002916A0" w:rsidRDefault="002916A0" w:rsidP="002916A0">
      <w:pPr>
        <w:spacing w:after="0" w:line="240" w:lineRule="auto"/>
        <w:jc w:val="center"/>
        <w:rPr>
          <w:rFonts w:cs="Times New Roman"/>
          <w:b/>
          <w:szCs w:val="24"/>
        </w:rPr>
      </w:pPr>
      <w:r w:rsidRPr="0086448E">
        <w:rPr>
          <w:rFonts w:eastAsia="Calibri" w:cs="Times New Roman"/>
          <w:b/>
          <w:szCs w:val="24"/>
        </w:rPr>
        <w:t>УЧЕБНЫЙ ПРЕДМЕТ «СЦЕНИЧЕСКАЯ ПРАКТИКА»</w:t>
      </w:r>
    </w:p>
    <w:p w:rsidR="006964CF" w:rsidRPr="0086448E" w:rsidRDefault="006964CF" w:rsidP="006964CF">
      <w:pPr>
        <w:pStyle w:val="a5"/>
        <w:ind w:left="1069"/>
        <w:jc w:val="center"/>
        <w:rPr>
          <w:b/>
        </w:rPr>
      </w:pPr>
      <w:r w:rsidRPr="0086448E">
        <w:rPr>
          <w:b/>
          <w:lang w:val="en-US"/>
        </w:rPr>
        <w:t>I</w:t>
      </w:r>
      <w:r w:rsidRPr="0086448E">
        <w:rPr>
          <w:b/>
        </w:rPr>
        <w:t xml:space="preserve">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6964CF" w:rsidRPr="0086448E" w:rsidTr="0068140D">
        <w:trPr>
          <w:trHeight w:val="881"/>
        </w:trPr>
        <w:tc>
          <w:tcPr>
            <w:tcW w:w="567"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lastRenderedPageBreak/>
              <w:t>№</w:t>
            </w:r>
          </w:p>
        </w:tc>
        <w:tc>
          <w:tcPr>
            <w:tcW w:w="2551"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6964CF" w:rsidRPr="0086448E" w:rsidTr="0068140D">
        <w:tc>
          <w:tcPr>
            <w:tcW w:w="567"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6964CF" w:rsidRPr="0086448E" w:rsidRDefault="006964CF" w:rsidP="0068140D">
            <w:pPr>
              <w:jc w:val="both"/>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6964CF" w:rsidRPr="0086448E" w:rsidRDefault="006964CF" w:rsidP="0068140D">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6964CF" w:rsidRPr="0086448E" w:rsidRDefault="006964CF" w:rsidP="0068140D">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6964CF" w:rsidRPr="0086448E" w:rsidRDefault="006964CF" w:rsidP="0068140D">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6964CF" w:rsidRPr="0086448E" w:rsidTr="0068140D">
        <w:tc>
          <w:tcPr>
            <w:tcW w:w="567"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6964CF" w:rsidRPr="0086448E" w:rsidRDefault="006964CF" w:rsidP="0068140D">
            <w:pPr>
              <w:pStyle w:val="TableParagraph"/>
              <w:tabs>
                <w:tab w:val="left" w:pos="918"/>
                <w:tab w:val="left" w:pos="1361"/>
                <w:tab w:val="left" w:pos="2375"/>
              </w:tabs>
              <w:spacing w:line="240" w:lineRule="auto"/>
              <w:ind w:left="0" w:right="93"/>
              <w:jc w:val="both"/>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6964CF" w:rsidRPr="0086448E" w:rsidRDefault="006964CF" w:rsidP="0068140D">
            <w:pPr>
              <w:jc w:val="both"/>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sz w:val="24"/>
                <w:szCs w:val="24"/>
              </w:rPr>
            </w:pPr>
          </w:p>
        </w:tc>
      </w:tr>
      <w:tr w:rsidR="006964CF" w:rsidRPr="0086448E" w:rsidTr="0068140D">
        <w:tc>
          <w:tcPr>
            <w:tcW w:w="567" w:type="dxa"/>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6964CF" w:rsidRPr="0086448E" w:rsidRDefault="006964CF" w:rsidP="0068140D">
            <w:pPr>
              <w:jc w:val="both"/>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6964CF" w:rsidRPr="0086448E" w:rsidRDefault="006964CF" w:rsidP="0068140D">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sz w:val="24"/>
                <w:szCs w:val="24"/>
              </w:rPr>
            </w:pPr>
          </w:p>
        </w:tc>
      </w:tr>
      <w:tr w:rsidR="006964CF" w:rsidRPr="0086448E" w:rsidTr="0068140D">
        <w:tc>
          <w:tcPr>
            <w:tcW w:w="567" w:type="dxa"/>
            <w:tcBorders>
              <w:top w:val="single" w:sz="4" w:space="0" w:color="auto"/>
              <w:left w:val="single" w:sz="4" w:space="0" w:color="auto"/>
              <w:bottom w:val="single" w:sz="4" w:space="0" w:color="auto"/>
              <w:right w:val="single" w:sz="4" w:space="0" w:color="auto"/>
            </w:tcBorders>
          </w:tcPr>
          <w:p w:rsidR="006964CF" w:rsidRPr="0086448E" w:rsidRDefault="006964CF" w:rsidP="0068140D">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6964CF" w:rsidRPr="0086448E" w:rsidRDefault="006964CF" w:rsidP="0068140D">
            <w:pPr>
              <w:jc w:val="both"/>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6964CF" w:rsidRPr="0086448E" w:rsidRDefault="006964CF" w:rsidP="0068140D">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sz w:val="24"/>
                <w:szCs w:val="24"/>
              </w:rPr>
            </w:pPr>
          </w:p>
        </w:tc>
      </w:tr>
      <w:tr w:rsidR="006964CF" w:rsidRPr="0086448E" w:rsidTr="0068140D">
        <w:trPr>
          <w:trHeight w:val="557"/>
        </w:trPr>
        <w:tc>
          <w:tcPr>
            <w:tcW w:w="567" w:type="dxa"/>
            <w:tcBorders>
              <w:top w:val="single" w:sz="4" w:space="0" w:color="auto"/>
              <w:left w:val="single" w:sz="4" w:space="0" w:color="auto"/>
              <w:right w:val="single" w:sz="4" w:space="0" w:color="auto"/>
            </w:tcBorders>
          </w:tcPr>
          <w:p w:rsidR="006964CF" w:rsidRPr="0086448E" w:rsidRDefault="006964CF" w:rsidP="0068140D">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6964CF" w:rsidRPr="0086448E" w:rsidRDefault="006964CF" w:rsidP="0068140D">
            <w:pPr>
              <w:jc w:val="both"/>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6964CF" w:rsidRPr="0086448E" w:rsidRDefault="006964CF" w:rsidP="0068140D">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sz w:val="24"/>
                <w:szCs w:val="24"/>
              </w:rPr>
            </w:pPr>
          </w:p>
        </w:tc>
      </w:tr>
      <w:tr w:rsidR="006964CF" w:rsidRPr="0086448E" w:rsidTr="0068140D">
        <w:trPr>
          <w:trHeight w:val="557"/>
        </w:trPr>
        <w:tc>
          <w:tcPr>
            <w:tcW w:w="567" w:type="dxa"/>
            <w:tcBorders>
              <w:top w:val="single" w:sz="4" w:space="0" w:color="auto"/>
              <w:left w:val="single" w:sz="4" w:space="0" w:color="auto"/>
              <w:right w:val="single" w:sz="4" w:space="0" w:color="auto"/>
            </w:tcBorders>
          </w:tcPr>
          <w:p w:rsidR="006964CF" w:rsidRPr="0086448E" w:rsidRDefault="006964CF" w:rsidP="0068140D">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6964CF" w:rsidRPr="0086448E" w:rsidRDefault="006964CF" w:rsidP="0068140D">
            <w:pPr>
              <w:jc w:val="both"/>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6964CF" w:rsidRPr="0086448E" w:rsidRDefault="006964CF" w:rsidP="0068140D">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6964CF" w:rsidRPr="0086448E" w:rsidRDefault="006964CF" w:rsidP="0068140D">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6964CF" w:rsidRPr="0086448E" w:rsidRDefault="006964CF" w:rsidP="0068140D">
            <w:pPr>
              <w:spacing w:line="276" w:lineRule="auto"/>
              <w:rPr>
                <w:rFonts w:ascii="Times New Roman" w:eastAsia="Times New Roman" w:hAnsi="Times New Roman" w:cs="Times New Roman"/>
                <w:sz w:val="24"/>
                <w:szCs w:val="24"/>
              </w:rPr>
            </w:pPr>
          </w:p>
        </w:tc>
      </w:tr>
      <w:tr w:rsidR="006964CF" w:rsidRPr="0086448E" w:rsidTr="0068140D">
        <w:tc>
          <w:tcPr>
            <w:tcW w:w="3118" w:type="dxa"/>
            <w:gridSpan w:val="2"/>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6964CF" w:rsidRPr="0086448E" w:rsidRDefault="006964CF" w:rsidP="0068140D">
            <w:pPr>
              <w:spacing w:line="276" w:lineRule="auto"/>
              <w:rPr>
                <w:rFonts w:ascii="Times New Roman" w:eastAsia="Times New Roman" w:hAnsi="Times New Roman" w:cs="Times New Roman"/>
                <w:kern w:val="2"/>
                <w:sz w:val="24"/>
                <w:szCs w:val="24"/>
              </w:rPr>
            </w:pPr>
            <w:r>
              <w:rPr>
                <w:rFonts w:ascii="Times New Roman" w:eastAsia="Times New Roman" w:hAnsi="Times New Roman" w:cs="Times New Roman"/>
                <w:kern w:val="2"/>
                <w:sz w:val="24"/>
                <w:szCs w:val="24"/>
              </w:rPr>
              <w:t>17</w:t>
            </w:r>
          </w:p>
        </w:tc>
      </w:tr>
    </w:tbl>
    <w:p w:rsidR="006964CF" w:rsidRPr="0086448E" w:rsidRDefault="006964CF" w:rsidP="002916A0">
      <w:pPr>
        <w:spacing w:after="0" w:line="240" w:lineRule="auto"/>
        <w:jc w:val="center"/>
        <w:rPr>
          <w:rFonts w:cs="Times New Roman"/>
          <w:b/>
          <w:szCs w:val="24"/>
        </w:rPr>
      </w:pPr>
    </w:p>
    <w:p w:rsidR="002916A0" w:rsidRPr="0086448E" w:rsidRDefault="002916A0" w:rsidP="002916A0">
      <w:pPr>
        <w:pStyle w:val="a5"/>
        <w:ind w:left="1069"/>
        <w:jc w:val="center"/>
        <w:rPr>
          <w:b/>
        </w:rPr>
      </w:pPr>
      <w:r w:rsidRPr="0086448E">
        <w:rPr>
          <w:b/>
          <w:lang w:val="en-US"/>
        </w:rPr>
        <w:t>II</w:t>
      </w:r>
      <w:r w:rsidRPr="0086448E">
        <w:rPr>
          <w:b/>
        </w:rPr>
        <w:t xml:space="preserve">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14203">
            <w:pPr>
              <w:jc w:val="both"/>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14203">
            <w:pPr>
              <w:pStyle w:val="TableParagraph"/>
              <w:tabs>
                <w:tab w:val="left" w:pos="918"/>
                <w:tab w:val="left" w:pos="1361"/>
                <w:tab w:val="left" w:pos="2375"/>
              </w:tabs>
              <w:spacing w:line="240" w:lineRule="auto"/>
              <w:ind w:left="0" w:right="93"/>
              <w:jc w:val="both"/>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587834" w:rsidRPr="0086448E" w:rsidRDefault="00587834" w:rsidP="00314203">
            <w:pPr>
              <w:jc w:val="both"/>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14203">
            <w:pPr>
              <w:jc w:val="both"/>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14203">
            <w:pPr>
              <w:jc w:val="both"/>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583045">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587834" w:rsidRPr="0086448E" w:rsidRDefault="00587834" w:rsidP="00314203">
            <w:pPr>
              <w:jc w:val="both"/>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583045">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314203">
            <w:pPr>
              <w:jc w:val="both"/>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D91C08" w:rsidRPr="0086448E" w:rsidRDefault="00D91C08"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D91C08" w:rsidRPr="0086448E" w:rsidRDefault="00D91C08" w:rsidP="00587834">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17,5</w:t>
            </w:r>
          </w:p>
        </w:tc>
      </w:tr>
    </w:tbl>
    <w:p w:rsidR="00D91C08" w:rsidRPr="0086448E" w:rsidRDefault="00D91C08" w:rsidP="002916A0">
      <w:pPr>
        <w:pStyle w:val="a5"/>
        <w:ind w:left="1069"/>
        <w:jc w:val="center"/>
        <w:rPr>
          <w:b/>
        </w:rPr>
      </w:pPr>
    </w:p>
    <w:p w:rsidR="00D91C08" w:rsidRPr="0086448E" w:rsidRDefault="00D91C08" w:rsidP="00D91C08">
      <w:pPr>
        <w:spacing w:after="0" w:line="240" w:lineRule="auto"/>
        <w:jc w:val="center"/>
        <w:rPr>
          <w:rFonts w:cs="Times New Roman"/>
          <w:b/>
          <w:szCs w:val="24"/>
        </w:rPr>
      </w:pPr>
      <w:r w:rsidRPr="0086448E">
        <w:rPr>
          <w:rFonts w:cs="Times New Roman"/>
          <w:b/>
          <w:szCs w:val="24"/>
        </w:rPr>
        <w:t>III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w:t>
            </w:r>
            <w:r w:rsidRPr="0086448E">
              <w:rPr>
                <w:rFonts w:ascii="Times New Roman" w:hAnsi="Times New Roman"/>
                <w:bCs/>
                <w:sz w:val="24"/>
              </w:rPr>
              <w:lastRenderedPageBreak/>
              <w:t>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lastRenderedPageBreak/>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87F21">
            <w:pPr>
              <w:pStyle w:val="TableParagraph"/>
              <w:tabs>
                <w:tab w:val="left" w:pos="918"/>
                <w:tab w:val="left" w:pos="1361"/>
                <w:tab w:val="left" w:pos="2375"/>
              </w:tabs>
              <w:spacing w:line="240" w:lineRule="auto"/>
              <w:ind w:left="0" w:right="93"/>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w:t>
            </w:r>
            <w:r w:rsidRPr="0086448E">
              <w:rPr>
                <w:rFonts w:ascii="Times New Roman" w:hAnsi="Times New Roman"/>
                <w:sz w:val="24"/>
                <w:szCs w:val="24"/>
              </w:rPr>
              <w:lastRenderedPageBreak/>
              <w:t>тавляющих</w:t>
            </w:r>
          </w:p>
          <w:p w:rsidR="00587834" w:rsidRPr="0086448E" w:rsidRDefault="00587834" w:rsidP="00237D37">
            <w:pPr>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lastRenderedPageBreak/>
              <w:t>2</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4,5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B656DC">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cs="Times New Roman"/>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kern w:val="2"/>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587834" w:rsidRPr="0086448E" w:rsidRDefault="00587834" w:rsidP="00242647">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17,5</w:t>
            </w:r>
          </w:p>
        </w:tc>
      </w:tr>
    </w:tbl>
    <w:p w:rsidR="00D91C08" w:rsidRPr="0086448E" w:rsidRDefault="00D91C08" w:rsidP="00D91C08">
      <w:pPr>
        <w:spacing w:after="0" w:line="240" w:lineRule="auto"/>
        <w:jc w:val="center"/>
        <w:rPr>
          <w:rFonts w:cs="Times New Roman"/>
          <w:b/>
          <w:szCs w:val="24"/>
        </w:rPr>
      </w:pPr>
    </w:p>
    <w:p w:rsidR="00D91C08" w:rsidRPr="0086448E" w:rsidRDefault="00D91C08" w:rsidP="00D91C08">
      <w:pPr>
        <w:spacing w:after="0" w:line="240" w:lineRule="auto"/>
        <w:jc w:val="center"/>
        <w:rPr>
          <w:rFonts w:cs="Times New Roman"/>
          <w:b/>
          <w:szCs w:val="24"/>
        </w:rPr>
      </w:pPr>
      <w:r w:rsidRPr="0086448E">
        <w:rPr>
          <w:rFonts w:cs="Times New Roman"/>
          <w:b/>
          <w:szCs w:val="24"/>
        </w:rPr>
        <w:t>IV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87F21">
            <w:pPr>
              <w:pStyle w:val="TableParagraph"/>
              <w:tabs>
                <w:tab w:val="left" w:pos="918"/>
                <w:tab w:val="left" w:pos="1361"/>
                <w:tab w:val="left" w:pos="2375"/>
              </w:tabs>
              <w:spacing w:line="240" w:lineRule="auto"/>
              <w:ind w:left="0" w:right="93"/>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587834" w:rsidRPr="0086448E" w:rsidRDefault="00587834" w:rsidP="00237D37">
            <w:pPr>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4,5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B656DC">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cs="Times New Roman"/>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kern w:val="2"/>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587834" w:rsidRPr="0086448E" w:rsidRDefault="00587834" w:rsidP="00587834">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 xml:space="preserve">        17,5</w:t>
            </w:r>
          </w:p>
        </w:tc>
      </w:tr>
    </w:tbl>
    <w:p w:rsidR="00D91C08" w:rsidRPr="0086448E" w:rsidRDefault="00D91C08" w:rsidP="00D91C08">
      <w:pPr>
        <w:spacing w:after="0" w:line="240" w:lineRule="auto"/>
        <w:jc w:val="center"/>
        <w:rPr>
          <w:rFonts w:cs="Times New Roman"/>
          <w:b/>
          <w:szCs w:val="24"/>
        </w:rPr>
      </w:pPr>
    </w:p>
    <w:p w:rsidR="00D91C08" w:rsidRPr="0086448E" w:rsidRDefault="00D91C08" w:rsidP="00D91C08">
      <w:pPr>
        <w:spacing w:after="0" w:line="240" w:lineRule="auto"/>
        <w:jc w:val="center"/>
        <w:rPr>
          <w:rFonts w:cs="Times New Roman"/>
          <w:b/>
          <w:szCs w:val="24"/>
        </w:rPr>
      </w:pPr>
      <w:r w:rsidRPr="0086448E">
        <w:rPr>
          <w:rFonts w:cs="Times New Roman"/>
          <w:b/>
          <w:szCs w:val="24"/>
        </w:rPr>
        <w:t>V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87F21">
            <w:pPr>
              <w:pStyle w:val="TableParagraph"/>
              <w:tabs>
                <w:tab w:val="left" w:pos="918"/>
                <w:tab w:val="left" w:pos="1361"/>
                <w:tab w:val="left" w:pos="2375"/>
              </w:tabs>
              <w:spacing w:line="240" w:lineRule="auto"/>
              <w:ind w:left="0" w:right="93"/>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587834" w:rsidRPr="0086448E" w:rsidRDefault="00587834" w:rsidP="00237D37">
            <w:pPr>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4</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lastRenderedPageBreak/>
              <w:t>5</w:t>
            </w:r>
          </w:p>
        </w:tc>
        <w:tc>
          <w:tcPr>
            <w:tcW w:w="2551" w:type="dxa"/>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3D08D8">
        <w:trPr>
          <w:trHeight w:val="331"/>
        </w:trPr>
        <w:tc>
          <w:tcPr>
            <w:tcW w:w="567" w:type="dxa"/>
            <w:tcBorders>
              <w:top w:val="single" w:sz="4" w:space="0" w:color="auto"/>
              <w:left w:val="single" w:sz="4" w:space="0" w:color="auto"/>
              <w:right w:val="single" w:sz="4" w:space="0" w:color="auto"/>
            </w:tcBorders>
          </w:tcPr>
          <w:p w:rsidR="00587834" w:rsidRPr="0086448E" w:rsidRDefault="00587834"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B656DC">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cs="Times New Roman"/>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kern w:val="2"/>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587834" w:rsidRPr="0086448E" w:rsidRDefault="00587834" w:rsidP="00587834">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 xml:space="preserve">        17,5</w:t>
            </w:r>
          </w:p>
        </w:tc>
      </w:tr>
    </w:tbl>
    <w:p w:rsidR="00D91C08" w:rsidRPr="0086448E" w:rsidRDefault="00D91C08" w:rsidP="00D91C08">
      <w:pPr>
        <w:spacing w:after="0" w:line="240" w:lineRule="auto"/>
        <w:jc w:val="center"/>
        <w:rPr>
          <w:rFonts w:cs="Times New Roman"/>
          <w:b/>
          <w:szCs w:val="24"/>
        </w:rPr>
      </w:pPr>
    </w:p>
    <w:p w:rsidR="003D08D8" w:rsidRPr="0086448E" w:rsidRDefault="003D08D8" w:rsidP="005B1169">
      <w:pPr>
        <w:spacing w:after="0" w:line="240" w:lineRule="auto"/>
        <w:rPr>
          <w:rFonts w:cs="Times New Roman"/>
          <w:b/>
          <w:szCs w:val="24"/>
        </w:rPr>
      </w:pPr>
    </w:p>
    <w:p w:rsidR="00D91C08" w:rsidRPr="0086448E" w:rsidRDefault="00D91C08" w:rsidP="00D91C08">
      <w:pPr>
        <w:spacing w:after="0" w:line="240" w:lineRule="auto"/>
        <w:jc w:val="center"/>
        <w:rPr>
          <w:rFonts w:cs="Times New Roman"/>
          <w:b/>
          <w:szCs w:val="24"/>
        </w:rPr>
      </w:pPr>
      <w:r w:rsidRPr="0086448E">
        <w:rPr>
          <w:rFonts w:cs="Times New Roman"/>
          <w:b/>
          <w:szCs w:val="24"/>
        </w:rPr>
        <w:t>VI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87F21">
            <w:pPr>
              <w:pStyle w:val="TableParagraph"/>
              <w:tabs>
                <w:tab w:val="left" w:pos="918"/>
                <w:tab w:val="left" w:pos="1361"/>
                <w:tab w:val="left" w:pos="2375"/>
              </w:tabs>
              <w:spacing w:line="240" w:lineRule="auto"/>
              <w:ind w:left="0" w:right="93"/>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587834" w:rsidRPr="0086448E" w:rsidRDefault="00587834" w:rsidP="00237D37">
            <w:pPr>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4</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B656DC">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cs="Times New Roman"/>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kern w:val="2"/>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587834" w:rsidRPr="0086448E" w:rsidRDefault="00587834" w:rsidP="00587834">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 xml:space="preserve">       17,5</w:t>
            </w:r>
          </w:p>
        </w:tc>
      </w:tr>
    </w:tbl>
    <w:p w:rsidR="00D91C08" w:rsidRPr="0086448E" w:rsidRDefault="00D91C08" w:rsidP="00D91C08">
      <w:pPr>
        <w:spacing w:after="0" w:line="240" w:lineRule="auto"/>
        <w:jc w:val="center"/>
        <w:rPr>
          <w:rFonts w:cs="Times New Roman"/>
          <w:b/>
          <w:szCs w:val="24"/>
        </w:rPr>
      </w:pPr>
    </w:p>
    <w:p w:rsidR="00D91C08" w:rsidRPr="0086448E" w:rsidRDefault="00D91C08" w:rsidP="00D91C08">
      <w:pPr>
        <w:spacing w:after="0" w:line="240" w:lineRule="auto"/>
        <w:jc w:val="center"/>
        <w:rPr>
          <w:rFonts w:cs="Times New Roman"/>
          <w:b/>
          <w:szCs w:val="24"/>
        </w:rPr>
      </w:pPr>
      <w:r w:rsidRPr="0086448E">
        <w:rPr>
          <w:rFonts w:cs="Times New Roman"/>
          <w:b/>
          <w:szCs w:val="24"/>
        </w:rPr>
        <w:t>VII класс</w:t>
      </w:r>
    </w:p>
    <w:tbl>
      <w:tblPr>
        <w:tblStyle w:val="aa"/>
        <w:tblW w:w="9638" w:type="dxa"/>
        <w:tblInd w:w="-34" w:type="dxa"/>
        <w:tblLayout w:type="fixed"/>
        <w:tblLook w:val="04A0" w:firstRow="1" w:lastRow="0" w:firstColumn="1" w:lastColumn="0" w:noHBand="0" w:noVBand="1"/>
      </w:tblPr>
      <w:tblGrid>
        <w:gridCol w:w="567"/>
        <w:gridCol w:w="2551"/>
        <w:gridCol w:w="1559"/>
        <w:gridCol w:w="1701"/>
        <w:gridCol w:w="1702"/>
        <w:gridCol w:w="1558"/>
      </w:tblGrid>
      <w:tr w:rsidR="0086448E" w:rsidRPr="0086448E" w:rsidTr="00237D37">
        <w:trPr>
          <w:trHeight w:val="881"/>
        </w:trPr>
        <w:tc>
          <w:tcPr>
            <w:tcW w:w="567"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w:t>
            </w:r>
          </w:p>
        </w:tc>
        <w:tc>
          <w:tcPr>
            <w:tcW w:w="255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Тип урока</w:t>
            </w:r>
          </w:p>
        </w:tc>
        <w:tc>
          <w:tcPr>
            <w:tcW w:w="1702"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учебной деятельности</w:t>
            </w:r>
          </w:p>
        </w:tc>
        <w:tc>
          <w:tcPr>
            <w:tcW w:w="1558" w:type="dxa"/>
            <w:tcBorders>
              <w:top w:val="single" w:sz="4" w:space="0" w:color="auto"/>
              <w:left w:val="single" w:sz="4" w:space="0" w:color="auto"/>
              <w:bottom w:val="single" w:sz="4" w:space="0" w:color="auto"/>
              <w:right w:val="single" w:sz="4" w:space="0" w:color="auto"/>
            </w:tcBorders>
            <w:hideMark/>
          </w:tcPr>
          <w:p w:rsidR="00387F21" w:rsidRPr="0086448E" w:rsidRDefault="00387F21" w:rsidP="00237D37">
            <w:pPr>
              <w:spacing w:line="276" w:lineRule="auto"/>
              <w:rPr>
                <w:rFonts w:ascii="Times New Roman" w:eastAsia="Times New Roman" w:hAnsi="Times New Roman" w:cs="Times New Roman"/>
                <w:kern w:val="2"/>
                <w:sz w:val="24"/>
                <w:szCs w:val="24"/>
              </w:rPr>
            </w:pPr>
            <w:r w:rsidRPr="0086448E">
              <w:rPr>
                <w:rFonts w:ascii="Times New Roman" w:hAnsi="Times New Roman" w:cs="Times New Roman"/>
                <w:kern w:val="2"/>
                <w:sz w:val="24"/>
                <w:szCs w:val="24"/>
              </w:rPr>
              <w:t>Виды контроля, измерители</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репертуаром</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val="restart"/>
            <w:tcBorders>
              <w:top w:val="single" w:sz="4" w:space="0" w:color="auto"/>
              <w:left w:val="single" w:sz="4" w:space="0" w:color="auto"/>
              <w:right w:val="single" w:sz="4" w:space="0" w:color="auto"/>
            </w:tcBorders>
          </w:tcPr>
          <w:p w:rsidR="00587834" w:rsidRPr="0086448E" w:rsidRDefault="00587834" w:rsidP="00237D37">
            <w:pPr>
              <w:pStyle w:val="a5"/>
              <w:autoSpaceDE w:val="0"/>
              <w:autoSpaceDN w:val="0"/>
              <w:adjustRightInd w:val="0"/>
              <w:ind w:left="0"/>
              <w:rPr>
                <w:rFonts w:ascii="Times New Roman" w:hAnsi="Times New Roman"/>
                <w:kern w:val="2"/>
                <w:sz w:val="24"/>
              </w:rPr>
            </w:pPr>
            <w:r w:rsidRPr="0086448E">
              <w:rPr>
                <w:rFonts w:ascii="Times New Roman" w:hAnsi="Times New Roman"/>
                <w:bCs/>
                <w:sz w:val="24"/>
              </w:rPr>
              <w:t xml:space="preserve">Урок изучение </w:t>
            </w:r>
            <w:proofErr w:type="gramStart"/>
            <w:r w:rsidRPr="0086448E">
              <w:rPr>
                <w:rFonts w:ascii="Times New Roman" w:hAnsi="Times New Roman"/>
                <w:bCs/>
                <w:sz w:val="24"/>
              </w:rPr>
              <w:t>и  первичного</w:t>
            </w:r>
            <w:proofErr w:type="gramEnd"/>
            <w:r w:rsidRPr="0086448E">
              <w:rPr>
                <w:rFonts w:ascii="Times New Roman" w:hAnsi="Times New Roman"/>
                <w:bCs/>
                <w:sz w:val="24"/>
              </w:rPr>
              <w:t xml:space="preserve"> закрепления новых знаний</w:t>
            </w:r>
          </w:p>
        </w:tc>
        <w:tc>
          <w:tcPr>
            <w:tcW w:w="1702" w:type="dxa"/>
            <w:vMerge w:val="restart"/>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558" w:type="dxa"/>
            <w:vMerge w:val="restart"/>
            <w:tcBorders>
              <w:top w:val="single" w:sz="4" w:space="0" w:color="auto"/>
              <w:left w:val="single" w:sz="4" w:space="0" w:color="auto"/>
              <w:right w:val="single" w:sz="4" w:space="0" w:color="auto"/>
            </w:tcBorders>
          </w:tcPr>
          <w:p w:rsidR="00587834" w:rsidRPr="0086448E" w:rsidRDefault="00587834" w:rsidP="00237D37">
            <w:pPr>
              <w:jc w:val="cente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387F21">
            <w:pPr>
              <w:pStyle w:val="TableParagraph"/>
              <w:tabs>
                <w:tab w:val="left" w:pos="918"/>
                <w:tab w:val="left" w:pos="1361"/>
                <w:tab w:val="left" w:pos="2375"/>
              </w:tabs>
              <w:spacing w:line="240" w:lineRule="auto"/>
              <w:ind w:left="0" w:right="93"/>
              <w:rPr>
                <w:rFonts w:ascii="Times New Roman" w:hAnsi="Times New Roman"/>
                <w:sz w:val="24"/>
                <w:szCs w:val="24"/>
              </w:rPr>
            </w:pPr>
            <w:r w:rsidRPr="0086448E">
              <w:rPr>
                <w:rFonts w:ascii="Times New Roman" w:hAnsi="Times New Roman"/>
                <w:sz w:val="24"/>
                <w:szCs w:val="24"/>
              </w:rPr>
              <w:t>Анализ</w:t>
            </w:r>
            <w:r w:rsidRPr="0086448E">
              <w:rPr>
                <w:rFonts w:ascii="Times New Roman" w:hAnsi="Times New Roman"/>
                <w:sz w:val="24"/>
                <w:szCs w:val="24"/>
              </w:rPr>
              <w:tab/>
            </w:r>
            <w:r w:rsidRPr="0086448E">
              <w:rPr>
                <w:rFonts w:ascii="Times New Roman" w:hAnsi="Times New Roman"/>
                <w:spacing w:val="-1"/>
                <w:sz w:val="24"/>
                <w:szCs w:val="24"/>
              </w:rPr>
              <w:t xml:space="preserve">музыкально- </w:t>
            </w:r>
            <w:r w:rsidRPr="0086448E">
              <w:rPr>
                <w:rFonts w:ascii="Times New Roman" w:hAnsi="Times New Roman"/>
                <w:sz w:val="24"/>
                <w:szCs w:val="24"/>
              </w:rPr>
              <w:t>хореографическихсоставляющих</w:t>
            </w:r>
          </w:p>
          <w:p w:rsidR="00587834" w:rsidRPr="0086448E" w:rsidRDefault="00587834" w:rsidP="00237D37">
            <w:pPr>
              <w:rPr>
                <w:rFonts w:ascii="Times New Roman" w:hAnsi="Times New Roman" w:cs="Times New Roman"/>
                <w:sz w:val="24"/>
                <w:szCs w:val="24"/>
              </w:rPr>
            </w:pPr>
            <w:proofErr w:type="gramStart"/>
            <w:r w:rsidRPr="0086448E">
              <w:rPr>
                <w:rFonts w:ascii="Times New Roman" w:hAnsi="Times New Roman" w:cs="Times New Roman"/>
                <w:sz w:val="24"/>
                <w:szCs w:val="24"/>
              </w:rPr>
              <w:t>репертуара</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Совершенствование исполнительской техники</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3,5</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c>
          <w:tcPr>
            <w:tcW w:w="567"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4</w:t>
            </w:r>
          </w:p>
        </w:tc>
        <w:tc>
          <w:tcPr>
            <w:tcW w:w="2551" w:type="dxa"/>
            <w:tcBorders>
              <w:top w:val="single" w:sz="4" w:space="0" w:color="auto"/>
              <w:left w:val="single" w:sz="4" w:space="0" w:color="auto"/>
              <w:bottom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w:t>
            </w:r>
            <w:r w:rsidRPr="0086448E">
              <w:rPr>
                <w:rFonts w:ascii="Times New Roman" w:hAnsi="Times New Roman" w:cs="Times New Roman"/>
                <w:sz w:val="24"/>
                <w:szCs w:val="24"/>
              </w:rPr>
              <w:tab/>
            </w:r>
            <w:r w:rsidRPr="0086448E">
              <w:rPr>
                <w:rFonts w:ascii="Times New Roman" w:hAnsi="Times New Roman" w:cs="Times New Roman"/>
                <w:spacing w:val="-7"/>
                <w:sz w:val="24"/>
                <w:szCs w:val="24"/>
              </w:rPr>
              <w:t xml:space="preserve">над </w:t>
            </w:r>
            <w:r w:rsidRPr="0086448E">
              <w:rPr>
                <w:rFonts w:ascii="Times New Roman" w:hAnsi="Times New Roman" w:cs="Times New Roman"/>
                <w:sz w:val="24"/>
                <w:szCs w:val="24"/>
              </w:rPr>
              <w:t>выразительностью</w:t>
            </w:r>
          </w:p>
        </w:tc>
        <w:tc>
          <w:tcPr>
            <w:tcW w:w="1559" w:type="dxa"/>
            <w:tcBorders>
              <w:top w:val="single" w:sz="4" w:space="0" w:color="auto"/>
              <w:left w:val="single" w:sz="4" w:space="0" w:color="auto"/>
              <w:bottom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3</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237D37">
            <w:pPr>
              <w:spacing w:line="276" w:lineRule="auto"/>
              <w:rPr>
                <w:rFonts w:ascii="Times New Roman" w:hAnsi="Times New Roman" w:cs="Times New Roman"/>
                <w:sz w:val="24"/>
                <w:szCs w:val="24"/>
              </w:rPr>
            </w:pPr>
            <w:r w:rsidRPr="0086448E">
              <w:rPr>
                <w:rFonts w:ascii="Times New Roman" w:hAnsi="Times New Roman" w:cs="Times New Roman"/>
                <w:sz w:val="24"/>
                <w:szCs w:val="24"/>
              </w:rPr>
              <w:t>5</w:t>
            </w:r>
          </w:p>
        </w:tc>
        <w:tc>
          <w:tcPr>
            <w:tcW w:w="2551" w:type="dxa"/>
            <w:tcBorders>
              <w:top w:val="single" w:sz="4" w:space="0" w:color="auto"/>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r w:rsidRPr="0086448E">
              <w:rPr>
                <w:rFonts w:ascii="Times New Roman" w:hAnsi="Times New Roman" w:cs="Times New Roman"/>
                <w:sz w:val="24"/>
                <w:szCs w:val="24"/>
              </w:rPr>
              <w:t>Работа над созданием образа</w:t>
            </w:r>
          </w:p>
        </w:tc>
        <w:tc>
          <w:tcPr>
            <w:tcW w:w="1559" w:type="dxa"/>
            <w:tcBorders>
              <w:top w:val="single" w:sz="4" w:space="0" w:color="auto"/>
              <w:left w:val="single" w:sz="4" w:space="0" w:color="auto"/>
              <w:right w:val="single" w:sz="4" w:space="0" w:color="auto"/>
            </w:tcBorders>
            <w:vAlign w:val="center"/>
          </w:tcPr>
          <w:p w:rsidR="00587834" w:rsidRPr="0086448E" w:rsidRDefault="00587834" w:rsidP="00237D37">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4</w:t>
            </w:r>
          </w:p>
        </w:tc>
        <w:tc>
          <w:tcPr>
            <w:tcW w:w="1701" w:type="dxa"/>
            <w:vMerge/>
            <w:tcBorders>
              <w:left w:val="single" w:sz="4" w:space="0" w:color="auto"/>
              <w:right w:val="single" w:sz="4" w:space="0" w:color="auto"/>
            </w:tcBorders>
          </w:tcPr>
          <w:p w:rsidR="00587834" w:rsidRPr="0086448E" w:rsidRDefault="00587834" w:rsidP="00237D37">
            <w:pPr>
              <w:rPr>
                <w:rFonts w:ascii="Times New Roman" w:hAnsi="Times New Roman" w:cs="Times New Roman"/>
                <w:sz w:val="24"/>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kern w:val="2"/>
                <w:sz w:val="24"/>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ascii="Times New Roman" w:eastAsia="Times New Roman" w:hAnsi="Times New Roman" w:cs="Times New Roman"/>
                <w:sz w:val="24"/>
                <w:szCs w:val="24"/>
              </w:rPr>
            </w:pPr>
          </w:p>
        </w:tc>
      </w:tr>
      <w:tr w:rsidR="0086448E" w:rsidRPr="0086448E" w:rsidTr="00237D37">
        <w:trPr>
          <w:trHeight w:val="557"/>
        </w:trPr>
        <w:tc>
          <w:tcPr>
            <w:tcW w:w="567" w:type="dxa"/>
            <w:tcBorders>
              <w:top w:val="single" w:sz="4" w:space="0" w:color="auto"/>
              <w:left w:val="single" w:sz="4" w:space="0" w:color="auto"/>
              <w:right w:val="single" w:sz="4" w:space="0" w:color="auto"/>
            </w:tcBorders>
          </w:tcPr>
          <w:p w:rsidR="00587834" w:rsidRPr="0086448E" w:rsidRDefault="00587834" w:rsidP="00B656DC">
            <w:pPr>
              <w:spacing w:line="276" w:lineRule="auto"/>
              <w:rPr>
                <w:rFonts w:ascii="Times New Roman" w:hAnsi="Times New Roman" w:cs="Times New Roman"/>
                <w:sz w:val="24"/>
                <w:szCs w:val="24"/>
              </w:rPr>
            </w:pPr>
            <w:r w:rsidRPr="0086448E">
              <w:rPr>
                <w:rFonts w:ascii="Times New Roman" w:hAnsi="Times New Roman" w:cs="Times New Roman"/>
                <w:sz w:val="24"/>
                <w:szCs w:val="24"/>
              </w:rPr>
              <w:t>6</w:t>
            </w:r>
          </w:p>
        </w:tc>
        <w:tc>
          <w:tcPr>
            <w:tcW w:w="2551" w:type="dxa"/>
            <w:tcBorders>
              <w:top w:val="single" w:sz="4" w:space="0" w:color="auto"/>
              <w:left w:val="single" w:sz="4" w:space="0" w:color="auto"/>
              <w:right w:val="single" w:sz="4" w:space="0" w:color="auto"/>
            </w:tcBorders>
          </w:tcPr>
          <w:p w:rsidR="00587834" w:rsidRPr="0086448E" w:rsidRDefault="00587834"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59" w:type="dxa"/>
            <w:tcBorders>
              <w:top w:val="single" w:sz="4" w:space="0" w:color="auto"/>
              <w:left w:val="single" w:sz="4" w:space="0" w:color="auto"/>
              <w:right w:val="single" w:sz="4" w:space="0" w:color="auto"/>
            </w:tcBorders>
            <w:vAlign w:val="center"/>
          </w:tcPr>
          <w:p w:rsidR="00587834" w:rsidRPr="0086448E" w:rsidRDefault="00587834" w:rsidP="00B656DC">
            <w:pPr>
              <w:jc w:val="center"/>
              <w:rPr>
                <w:rFonts w:ascii="Times New Roman" w:eastAsia="Times New Roman" w:hAnsi="Times New Roman" w:cs="Times New Roman"/>
                <w:sz w:val="24"/>
                <w:szCs w:val="24"/>
                <w:lang w:eastAsia="ru-RU"/>
              </w:rPr>
            </w:pPr>
            <w:r w:rsidRPr="0086448E">
              <w:rPr>
                <w:rFonts w:ascii="Times New Roman" w:eastAsia="Times New Roman" w:hAnsi="Times New Roman" w:cs="Times New Roman"/>
                <w:sz w:val="24"/>
                <w:szCs w:val="24"/>
                <w:lang w:eastAsia="ru-RU"/>
              </w:rPr>
              <w:t>2</w:t>
            </w:r>
          </w:p>
        </w:tc>
        <w:tc>
          <w:tcPr>
            <w:tcW w:w="1701" w:type="dxa"/>
            <w:vMerge/>
            <w:tcBorders>
              <w:left w:val="single" w:sz="4" w:space="0" w:color="auto"/>
              <w:right w:val="single" w:sz="4" w:space="0" w:color="auto"/>
            </w:tcBorders>
          </w:tcPr>
          <w:p w:rsidR="00587834" w:rsidRPr="0086448E" w:rsidRDefault="00587834" w:rsidP="00237D37">
            <w:pPr>
              <w:rPr>
                <w:rFonts w:cs="Times New Roman"/>
                <w:szCs w:val="24"/>
              </w:rPr>
            </w:pPr>
          </w:p>
        </w:tc>
        <w:tc>
          <w:tcPr>
            <w:tcW w:w="1702"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kern w:val="2"/>
                <w:szCs w:val="24"/>
              </w:rPr>
            </w:pPr>
          </w:p>
        </w:tc>
        <w:tc>
          <w:tcPr>
            <w:tcW w:w="1558" w:type="dxa"/>
            <w:vMerge/>
            <w:tcBorders>
              <w:left w:val="single" w:sz="4" w:space="0" w:color="auto"/>
              <w:right w:val="single" w:sz="4" w:space="0" w:color="auto"/>
            </w:tcBorders>
          </w:tcPr>
          <w:p w:rsidR="00587834" w:rsidRPr="0086448E" w:rsidRDefault="00587834" w:rsidP="00237D37">
            <w:pPr>
              <w:spacing w:line="276" w:lineRule="auto"/>
              <w:rPr>
                <w:rFonts w:eastAsia="Times New Roman" w:cs="Times New Roman"/>
                <w:szCs w:val="24"/>
              </w:rPr>
            </w:pPr>
          </w:p>
        </w:tc>
      </w:tr>
      <w:tr w:rsidR="0086448E" w:rsidRPr="0086448E" w:rsidTr="00237D37">
        <w:tc>
          <w:tcPr>
            <w:tcW w:w="3118" w:type="dxa"/>
            <w:gridSpan w:val="2"/>
            <w:tcBorders>
              <w:top w:val="single" w:sz="4" w:space="0" w:color="auto"/>
              <w:left w:val="single" w:sz="4" w:space="0" w:color="auto"/>
              <w:bottom w:val="single" w:sz="4" w:space="0" w:color="auto"/>
              <w:right w:val="single" w:sz="4" w:space="0" w:color="auto"/>
            </w:tcBorders>
            <w:hideMark/>
          </w:tcPr>
          <w:p w:rsidR="00587834" w:rsidRPr="0086448E" w:rsidRDefault="00587834" w:rsidP="00237D37">
            <w:pPr>
              <w:spacing w:line="276" w:lineRule="auto"/>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520" w:type="dxa"/>
            <w:gridSpan w:val="4"/>
            <w:tcBorders>
              <w:top w:val="single" w:sz="4" w:space="0" w:color="auto"/>
              <w:left w:val="single" w:sz="4" w:space="0" w:color="auto"/>
              <w:bottom w:val="single" w:sz="4" w:space="0" w:color="auto"/>
              <w:right w:val="single" w:sz="4" w:space="0" w:color="auto"/>
            </w:tcBorders>
            <w:hideMark/>
          </w:tcPr>
          <w:p w:rsidR="00587834" w:rsidRPr="0086448E" w:rsidRDefault="00587834" w:rsidP="00587834">
            <w:pPr>
              <w:spacing w:line="276" w:lineRule="auto"/>
              <w:rPr>
                <w:rFonts w:ascii="Times New Roman" w:eastAsia="Times New Roman" w:hAnsi="Times New Roman" w:cs="Times New Roman"/>
                <w:kern w:val="2"/>
                <w:sz w:val="24"/>
                <w:szCs w:val="24"/>
              </w:rPr>
            </w:pPr>
            <w:r w:rsidRPr="0086448E">
              <w:rPr>
                <w:rFonts w:ascii="Times New Roman" w:eastAsia="Times New Roman" w:hAnsi="Times New Roman" w:cs="Times New Roman"/>
                <w:kern w:val="2"/>
                <w:sz w:val="24"/>
                <w:szCs w:val="24"/>
              </w:rPr>
              <w:t xml:space="preserve">       17,5</w:t>
            </w:r>
          </w:p>
        </w:tc>
      </w:tr>
    </w:tbl>
    <w:p w:rsidR="00B656DC" w:rsidRPr="0086448E" w:rsidRDefault="00B656DC" w:rsidP="00B656DC">
      <w:pPr>
        <w:spacing w:after="0" w:line="240" w:lineRule="auto"/>
        <w:rPr>
          <w:rFonts w:eastAsia="Calibri" w:cs="Times New Roman"/>
          <w:b/>
          <w:szCs w:val="24"/>
        </w:rPr>
      </w:pPr>
    </w:p>
    <w:p w:rsidR="00CE216E" w:rsidRPr="0086448E" w:rsidRDefault="00CE216E" w:rsidP="00B656DC">
      <w:pPr>
        <w:spacing w:after="0" w:line="240" w:lineRule="auto"/>
        <w:jc w:val="center"/>
        <w:rPr>
          <w:rFonts w:eastAsia="Calibri" w:cs="Times New Roman"/>
          <w:b/>
          <w:szCs w:val="24"/>
        </w:rPr>
      </w:pPr>
    </w:p>
    <w:p w:rsidR="00CE216E" w:rsidRPr="0086448E" w:rsidRDefault="00B656DC" w:rsidP="00B656DC">
      <w:pPr>
        <w:spacing w:after="0" w:line="240" w:lineRule="auto"/>
        <w:jc w:val="center"/>
        <w:rPr>
          <w:rFonts w:eastAsia="Calibri" w:cs="Times New Roman"/>
          <w:b/>
          <w:szCs w:val="24"/>
        </w:rPr>
      </w:pPr>
      <w:r w:rsidRPr="0086448E">
        <w:rPr>
          <w:rFonts w:eastAsia="Calibri" w:cs="Times New Roman"/>
          <w:b/>
          <w:szCs w:val="24"/>
        </w:rPr>
        <w:lastRenderedPageBreak/>
        <w:t>УЧЕБНЫЙ ПРЕДМЕТ</w:t>
      </w:r>
    </w:p>
    <w:p w:rsidR="006964CF" w:rsidRDefault="00B656DC" w:rsidP="006964CF">
      <w:pPr>
        <w:spacing w:after="0" w:line="240" w:lineRule="auto"/>
        <w:jc w:val="center"/>
        <w:rPr>
          <w:rFonts w:cs="Times New Roman"/>
          <w:b/>
          <w:szCs w:val="24"/>
        </w:rPr>
      </w:pPr>
      <w:r w:rsidRPr="0086448E">
        <w:rPr>
          <w:rFonts w:eastAsia="Calibri" w:cs="Times New Roman"/>
          <w:b/>
          <w:szCs w:val="24"/>
        </w:rPr>
        <w:t xml:space="preserve"> «ПРЕДМЕТ ПО ВЫБОРУ/ПОДГОТОВКА КОНЦЕРТНЫХ НОМЕРОВ»</w:t>
      </w: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II</w:t>
      </w:r>
      <w:r w:rsidRPr="0086448E">
        <w:rPr>
          <w:rFonts w:cs="Times New Roman"/>
          <w:b/>
          <w:szCs w:val="24"/>
        </w:rPr>
        <w:t xml:space="preserve"> класс</w:t>
      </w:r>
    </w:p>
    <w:tbl>
      <w:tblPr>
        <w:tblStyle w:val="aa"/>
        <w:tblW w:w="9855" w:type="dxa"/>
        <w:tblLayout w:type="fixed"/>
        <w:tblLook w:val="04A0" w:firstRow="1" w:lastRow="0" w:firstColumn="1" w:lastColumn="0" w:noHBand="0" w:noVBand="1"/>
      </w:tblPr>
      <w:tblGrid>
        <w:gridCol w:w="513"/>
        <w:gridCol w:w="2431"/>
        <w:gridCol w:w="1537"/>
        <w:gridCol w:w="1694"/>
        <w:gridCol w:w="1829"/>
        <w:gridCol w:w="1851"/>
      </w:tblGrid>
      <w:tr w:rsidR="0086448E" w:rsidRPr="0086448E" w:rsidTr="00B656DC">
        <w:tc>
          <w:tcPr>
            <w:tcW w:w="513"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1"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37"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B656DC" w:rsidRPr="0086448E" w:rsidRDefault="00B656DC">
            <w:pPr>
              <w:rPr>
                <w:rFonts w:ascii="Times New Roman" w:eastAsia="Times New Roman" w:hAnsi="Times New Roman" w:cs="Times New Roman"/>
                <w:sz w:val="24"/>
                <w:szCs w:val="24"/>
              </w:rPr>
            </w:pPr>
          </w:p>
        </w:tc>
        <w:tc>
          <w:tcPr>
            <w:tcW w:w="1694"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829"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851"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B656DC">
        <w:tc>
          <w:tcPr>
            <w:tcW w:w="513"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1"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Вводное занятие. Правила техники безопасности</w:t>
            </w:r>
          </w:p>
        </w:tc>
        <w:tc>
          <w:tcPr>
            <w:tcW w:w="1537"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1</w:t>
            </w:r>
          </w:p>
        </w:tc>
        <w:tc>
          <w:tcPr>
            <w:tcW w:w="1694" w:type="dxa"/>
            <w:vMerge w:val="restart"/>
            <w:tcBorders>
              <w:top w:val="single" w:sz="4" w:space="0" w:color="auto"/>
              <w:left w:val="single" w:sz="4" w:space="0" w:color="auto"/>
              <w:bottom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bCs/>
                <w:sz w:val="24"/>
                <w:szCs w:val="24"/>
              </w:rPr>
              <w:t xml:space="preserve">Урок изучения </w:t>
            </w:r>
            <w:proofErr w:type="gramStart"/>
            <w:r w:rsidRPr="0086448E">
              <w:rPr>
                <w:rFonts w:ascii="Times New Roman" w:hAnsi="Times New Roman" w:cs="Times New Roman"/>
                <w:bCs/>
                <w:sz w:val="24"/>
                <w:szCs w:val="24"/>
              </w:rPr>
              <w:t>и  первичного</w:t>
            </w:r>
            <w:proofErr w:type="gramEnd"/>
            <w:r w:rsidRPr="0086448E">
              <w:rPr>
                <w:rFonts w:ascii="Times New Roman" w:hAnsi="Times New Roman" w:cs="Times New Roman"/>
                <w:bCs/>
                <w:sz w:val="24"/>
                <w:szCs w:val="24"/>
              </w:rPr>
              <w:t xml:space="preserve"> закрепления новых знаний</w:t>
            </w:r>
          </w:p>
        </w:tc>
        <w:tc>
          <w:tcPr>
            <w:tcW w:w="1829" w:type="dxa"/>
            <w:vMerge w:val="restart"/>
            <w:tcBorders>
              <w:top w:val="single" w:sz="4" w:space="0" w:color="auto"/>
              <w:left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851" w:type="dxa"/>
            <w:vMerge w:val="restart"/>
            <w:tcBorders>
              <w:top w:val="single" w:sz="4" w:space="0" w:color="auto"/>
              <w:left w:val="single" w:sz="4" w:space="0" w:color="auto"/>
              <w:right w:val="single" w:sz="4" w:space="0" w:color="auto"/>
            </w:tcBorders>
            <w:hideMark/>
          </w:tcPr>
          <w:p w:rsidR="00242647" w:rsidRPr="0086448E" w:rsidRDefault="0024264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p w:rsidR="00242647" w:rsidRPr="0086448E" w:rsidRDefault="0024264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roofErr w:type="gramStart"/>
            <w:r w:rsidRPr="0086448E">
              <w:rPr>
                <w:rFonts w:ascii="Times New Roman" w:hAnsi="Times New Roman" w:cs="Times New Roman"/>
                <w:sz w:val="24"/>
                <w:szCs w:val="24"/>
              </w:rPr>
              <w:t>зачет</w:t>
            </w:r>
            <w:proofErr w:type="gramEnd"/>
            <w:r w:rsidRPr="0086448E">
              <w:rPr>
                <w:rFonts w:ascii="Times New Roman" w:hAnsi="Times New Roman" w:cs="Times New Roman"/>
                <w:sz w:val="24"/>
                <w:szCs w:val="24"/>
              </w:rPr>
              <w:t>)</w:t>
            </w:r>
          </w:p>
        </w:tc>
      </w:tr>
      <w:tr w:rsidR="00242647" w:rsidRPr="0086448E" w:rsidTr="00B656DC">
        <w:tc>
          <w:tcPr>
            <w:tcW w:w="513"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1"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Сценическая площадка. </w:t>
            </w:r>
            <w:r w:rsidRPr="004119AB">
              <w:rPr>
                <w:rFonts w:ascii="Times New Roman" w:hAnsi="Times New Roman"/>
                <w:sz w:val="26"/>
                <w:szCs w:val="26"/>
              </w:rPr>
              <w:t xml:space="preserve">Правила поведения на сцене и за кулисами </w:t>
            </w:r>
          </w:p>
        </w:tc>
        <w:tc>
          <w:tcPr>
            <w:tcW w:w="1537"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4</w:t>
            </w:r>
          </w:p>
        </w:tc>
        <w:tc>
          <w:tcPr>
            <w:tcW w:w="1694" w:type="dxa"/>
            <w:vMerge/>
            <w:tcBorders>
              <w:top w:val="single" w:sz="4" w:space="0" w:color="auto"/>
              <w:left w:val="single" w:sz="4" w:space="0" w:color="auto"/>
              <w:bottom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1829"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1851"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513"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431"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История танца </w:t>
            </w:r>
          </w:p>
        </w:tc>
        <w:tc>
          <w:tcPr>
            <w:tcW w:w="1537"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2</w:t>
            </w:r>
          </w:p>
        </w:tc>
        <w:tc>
          <w:tcPr>
            <w:tcW w:w="1694" w:type="dxa"/>
            <w:tcBorders>
              <w:top w:val="single" w:sz="4" w:space="0" w:color="auto"/>
              <w:left w:val="single" w:sz="4" w:space="0" w:color="auto"/>
              <w:bottom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Изучение нового материала </w:t>
            </w:r>
          </w:p>
        </w:tc>
        <w:tc>
          <w:tcPr>
            <w:tcW w:w="1829"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1851"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513"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431"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 xml:space="preserve">Подготовка концертного номера </w:t>
            </w:r>
          </w:p>
        </w:tc>
        <w:tc>
          <w:tcPr>
            <w:tcW w:w="1537"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25</w:t>
            </w:r>
          </w:p>
        </w:tc>
        <w:tc>
          <w:tcPr>
            <w:tcW w:w="1694" w:type="dxa"/>
            <w:tcBorders>
              <w:top w:val="single" w:sz="4" w:space="0" w:color="auto"/>
              <w:left w:val="single" w:sz="4" w:space="0" w:color="auto"/>
              <w:bottom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Изучение нового материала.</w:t>
            </w:r>
          </w:p>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Репетиция </w:t>
            </w:r>
          </w:p>
        </w:tc>
        <w:tc>
          <w:tcPr>
            <w:tcW w:w="1829"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1851"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rPr>
          <w:trHeight w:val="637"/>
        </w:trPr>
        <w:tc>
          <w:tcPr>
            <w:tcW w:w="513"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5</w:t>
            </w:r>
          </w:p>
        </w:tc>
        <w:tc>
          <w:tcPr>
            <w:tcW w:w="2431"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 xml:space="preserve">Показ концертного номера </w:t>
            </w:r>
          </w:p>
        </w:tc>
        <w:tc>
          <w:tcPr>
            <w:tcW w:w="1537"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1</w:t>
            </w:r>
          </w:p>
        </w:tc>
        <w:tc>
          <w:tcPr>
            <w:tcW w:w="1694" w:type="dxa"/>
            <w:tcBorders>
              <w:top w:val="single" w:sz="4" w:space="0" w:color="auto"/>
              <w:left w:val="single" w:sz="4" w:space="0" w:color="auto"/>
              <w:right w:val="single" w:sz="4" w:space="0" w:color="auto"/>
            </w:tcBorders>
            <w:hideMark/>
          </w:tcPr>
          <w:p w:rsidR="00242647" w:rsidRPr="0086448E" w:rsidRDefault="00242647">
            <w:pPr>
              <w:jc w:val="both"/>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Концерт </w:t>
            </w:r>
          </w:p>
        </w:tc>
        <w:tc>
          <w:tcPr>
            <w:tcW w:w="1829"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1851" w:type="dxa"/>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86448E" w:rsidRPr="0086448E" w:rsidTr="003D08D8">
        <w:trPr>
          <w:trHeight w:val="238"/>
        </w:trPr>
        <w:tc>
          <w:tcPr>
            <w:tcW w:w="513" w:type="dxa"/>
            <w:tcBorders>
              <w:top w:val="single" w:sz="4" w:space="0" w:color="auto"/>
              <w:left w:val="single" w:sz="4" w:space="0" w:color="auto"/>
              <w:bottom w:val="single" w:sz="4" w:space="0" w:color="auto"/>
              <w:right w:val="single" w:sz="4" w:space="0" w:color="auto"/>
            </w:tcBorders>
          </w:tcPr>
          <w:p w:rsidR="00B656DC" w:rsidRPr="0086448E" w:rsidRDefault="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6</w:t>
            </w:r>
          </w:p>
        </w:tc>
        <w:tc>
          <w:tcPr>
            <w:tcW w:w="2431"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hAnsi="Times New Roman" w:cs="Times New Roman"/>
                <w:sz w:val="24"/>
                <w:szCs w:val="24"/>
              </w:rPr>
            </w:pPr>
            <w:r w:rsidRPr="0086448E">
              <w:rPr>
                <w:rFonts w:ascii="Times New Roman" w:hAnsi="Times New Roman" w:cs="Times New Roman"/>
                <w:sz w:val="24"/>
                <w:szCs w:val="24"/>
              </w:rPr>
              <w:t xml:space="preserve">Контрольный урок </w:t>
            </w:r>
          </w:p>
        </w:tc>
        <w:tc>
          <w:tcPr>
            <w:tcW w:w="1537" w:type="dxa"/>
            <w:tcBorders>
              <w:top w:val="single" w:sz="4" w:space="0" w:color="auto"/>
              <w:left w:val="single" w:sz="4" w:space="0" w:color="auto"/>
              <w:bottom w:val="single" w:sz="4" w:space="0" w:color="auto"/>
              <w:right w:val="single" w:sz="4" w:space="0" w:color="auto"/>
            </w:tcBorders>
          </w:tcPr>
          <w:p w:rsidR="00B656DC" w:rsidRPr="0086448E" w:rsidRDefault="00B656DC">
            <w:pPr>
              <w:jc w:val="center"/>
              <w:rPr>
                <w:rFonts w:ascii="Times New Roman" w:hAnsi="Times New Roman" w:cs="Times New Roman"/>
                <w:sz w:val="24"/>
                <w:szCs w:val="24"/>
              </w:rPr>
            </w:pPr>
            <w:r w:rsidRPr="0086448E">
              <w:rPr>
                <w:rFonts w:ascii="Times New Roman" w:hAnsi="Times New Roman" w:cs="Times New Roman"/>
                <w:sz w:val="24"/>
                <w:szCs w:val="24"/>
              </w:rPr>
              <w:t>2</w:t>
            </w:r>
          </w:p>
        </w:tc>
        <w:tc>
          <w:tcPr>
            <w:tcW w:w="1694" w:type="dxa"/>
            <w:tcBorders>
              <w:left w:val="single" w:sz="4" w:space="0" w:color="auto"/>
              <w:bottom w:val="single" w:sz="4" w:space="0" w:color="auto"/>
              <w:right w:val="single" w:sz="4" w:space="0" w:color="auto"/>
            </w:tcBorders>
          </w:tcPr>
          <w:p w:rsidR="00B656DC" w:rsidRPr="0086448E" w:rsidRDefault="005132F6" w:rsidP="005132F6">
            <w:pPr>
              <w:jc w:val="both"/>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1829" w:type="dxa"/>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c>
          <w:tcPr>
            <w:tcW w:w="1851" w:type="dxa"/>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r>
      <w:tr w:rsidR="00B656DC" w:rsidRPr="0086448E" w:rsidTr="00B656DC">
        <w:trPr>
          <w:trHeight w:val="187"/>
        </w:trPr>
        <w:tc>
          <w:tcPr>
            <w:tcW w:w="2944" w:type="dxa"/>
            <w:gridSpan w:val="2"/>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911" w:type="dxa"/>
            <w:gridSpan w:val="4"/>
            <w:tcBorders>
              <w:top w:val="single" w:sz="4" w:space="0" w:color="auto"/>
              <w:left w:val="single" w:sz="4" w:space="0" w:color="auto"/>
              <w:bottom w:val="single" w:sz="4" w:space="0" w:color="auto"/>
              <w:right w:val="single" w:sz="4" w:space="0" w:color="auto"/>
            </w:tcBorders>
            <w:hideMark/>
          </w:tcPr>
          <w:p w:rsidR="00B656DC" w:rsidRPr="0086448E" w:rsidRDefault="005132F6" w:rsidP="00B656DC">
            <w:pPr>
              <w:rPr>
                <w:rFonts w:ascii="Times New Roman" w:eastAsia="Times New Roman" w:hAnsi="Times New Roman" w:cs="Times New Roman"/>
                <w:sz w:val="24"/>
                <w:szCs w:val="24"/>
              </w:rPr>
            </w:pPr>
            <w:r>
              <w:rPr>
                <w:rFonts w:ascii="Times New Roman" w:hAnsi="Times New Roman" w:cs="Times New Roman"/>
                <w:sz w:val="24"/>
                <w:szCs w:val="24"/>
              </w:rPr>
              <w:t xml:space="preserve">         35</w:t>
            </w:r>
          </w:p>
        </w:tc>
      </w:tr>
    </w:tbl>
    <w:p w:rsidR="005132F6" w:rsidRDefault="005132F6" w:rsidP="00B656DC">
      <w:pPr>
        <w:spacing w:after="0" w:line="240" w:lineRule="auto"/>
        <w:jc w:val="center"/>
        <w:rPr>
          <w:rFonts w:cs="Times New Roman"/>
          <w:b/>
          <w:szCs w:val="24"/>
        </w:rPr>
      </w:pP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III</w:t>
      </w:r>
      <w:r w:rsidRPr="0086448E">
        <w:rPr>
          <w:rFonts w:cs="Times New Roman"/>
          <w:b/>
          <w:szCs w:val="24"/>
        </w:rPr>
        <w:t xml:space="preserve"> класс</w:t>
      </w:r>
    </w:p>
    <w:tbl>
      <w:tblPr>
        <w:tblStyle w:val="aa"/>
        <w:tblW w:w="0" w:type="auto"/>
        <w:tblLook w:val="04A0" w:firstRow="1" w:lastRow="0" w:firstColumn="1" w:lastColumn="0" w:noHBand="0" w:noVBand="1"/>
      </w:tblPr>
      <w:tblGrid>
        <w:gridCol w:w="499"/>
        <w:gridCol w:w="2433"/>
        <w:gridCol w:w="1578"/>
        <w:gridCol w:w="1614"/>
        <w:gridCol w:w="1713"/>
        <w:gridCol w:w="1734"/>
      </w:tblGrid>
      <w:tr w:rsidR="005132F6" w:rsidRPr="0086448E" w:rsidTr="002167FC">
        <w:tc>
          <w:tcPr>
            <w:tcW w:w="499"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5132F6" w:rsidRPr="0086448E" w:rsidRDefault="005132F6" w:rsidP="002167FC">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242647">
        <w:trPr>
          <w:trHeight w:val="781"/>
        </w:trPr>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3"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Вводное занятие. Правила технике безопасности </w:t>
            </w:r>
          </w:p>
        </w:tc>
        <w:tc>
          <w:tcPr>
            <w:tcW w:w="1578"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2</w:t>
            </w:r>
          </w:p>
        </w:tc>
        <w:tc>
          <w:tcPr>
            <w:tcW w:w="1614" w:type="dxa"/>
            <w:vMerge w:val="restart"/>
            <w:tcBorders>
              <w:top w:val="single" w:sz="4" w:space="0" w:color="auto"/>
              <w:left w:val="single" w:sz="4" w:space="0" w:color="auto"/>
              <w:bottom w:val="single" w:sz="4" w:space="0" w:color="auto"/>
              <w:right w:val="single" w:sz="4" w:space="0" w:color="auto"/>
            </w:tcBorders>
          </w:tcPr>
          <w:p w:rsidR="00242647" w:rsidRPr="004119AB" w:rsidRDefault="00242647" w:rsidP="00F95C55">
            <w:pPr>
              <w:pStyle w:val="a5"/>
              <w:autoSpaceDE w:val="0"/>
              <w:autoSpaceDN w:val="0"/>
              <w:adjustRightInd w:val="0"/>
              <w:ind w:left="0"/>
              <w:rPr>
                <w:rFonts w:ascii="Times New Roman" w:hAnsi="Times New Roman"/>
                <w:kern w:val="2"/>
                <w:sz w:val="26"/>
                <w:szCs w:val="26"/>
              </w:rPr>
            </w:pPr>
            <w:r>
              <w:rPr>
                <w:rFonts w:ascii="Times New Roman" w:hAnsi="Times New Roman"/>
                <w:bCs/>
                <w:sz w:val="26"/>
                <w:szCs w:val="26"/>
              </w:rPr>
              <w:t>Урок изучения</w:t>
            </w:r>
            <w:r w:rsidRPr="004119AB">
              <w:rPr>
                <w:rFonts w:ascii="Times New Roman" w:hAnsi="Times New Roman"/>
                <w:bCs/>
                <w:sz w:val="26"/>
                <w:szCs w:val="26"/>
              </w:rPr>
              <w:t xml:space="preserve"> </w:t>
            </w:r>
            <w:proofErr w:type="gramStart"/>
            <w:r w:rsidRPr="004119AB">
              <w:rPr>
                <w:rFonts w:ascii="Times New Roman" w:hAnsi="Times New Roman"/>
                <w:bCs/>
                <w:sz w:val="26"/>
                <w:szCs w:val="26"/>
              </w:rPr>
              <w:t>и  первичного</w:t>
            </w:r>
            <w:proofErr w:type="gramEnd"/>
            <w:r w:rsidRPr="004119AB">
              <w:rPr>
                <w:rFonts w:ascii="Times New Roman" w:hAnsi="Times New Roman"/>
                <w:bCs/>
                <w:sz w:val="26"/>
                <w:szCs w:val="26"/>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Borders>
              <w:top w:val="single" w:sz="4" w:space="0" w:color="auto"/>
              <w:left w:val="single" w:sz="4" w:space="0" w:color="auto"/>
              <w:right w:val="single" w:sz="4" w:space="0" w:color="auto"/>
            </w:tcBorders>
            <w:hideMark/>
          </w:tcPr>
          <w:p w:rsidR="00242647" w:rsidRPr="0086448E" w:rsidRDefault="00242647"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242647" w:rsidRPr="0086448E" w:rsidTr="00F95C55">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3"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Сценическая площадка. Правила поведения на сцене и за кулисами </w:t>
            </w:r>
          </w:p>
        </w:tc>
        <w:tc>
          <w:tcPr>
            <w:tcW w:w="1578"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8</w:t>
            </w:r>
          </w:p>
        </w:tc>
        <w:tc>
          <w:tcPr>
            <w:tcW w:w="0" w:type="auto"/>
            <w:vMerge/>
            <w:tcBorders>
              <w:top w:val="single" w:sz="4" w:space="0" w:color="auto"/>
              <w:left w:val="single" w:sz="4" w:space="0" w:color="auto"/>
              <w:bottom w:val="single" w:sz="4" w:space="0" w:color="auto"/>
              <w:right w:val="single" w:sz="4" w:space="0" w:color="auto"/>
            </w:tcBorders>
          </w:tcPr>
          <w:p w:rsidR="00242647" w:rsidRPr="0086448E" w:rsidRDefault="00242647" w:rsidP="002167FC">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242647" w:rsidRPr="0086448E" w:rsidTr="00242647">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433"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Разучивание элементов танца, танцевальных движений, поз, переходов и рисунка танцев </w:t>
            </w:r>
          </w:p>
        </w:tc>
        <w:tc>
          <w:tcPr>
            <w:tcW w:w="1578"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8</w:t>
            </w:r>
          </w:p>
        </w:tc>
        <w:tc>
          <w:tcPr>
            <w:tcW w:w="1614"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Изучение нового материала </w:t>
            </w: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242647" w:rsidRPr="0086448E" w:rsidTr="00242647">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433" w:type="dxa"/>
            <w:tcBorders>
              <w:top w:val="single" w:sz="4" w:space="0" w:color="auto"/>
              <w:left w:val="single" w:sz="4" w:space="0" w:color="auto"/>
              <w:bottom w:val="single" w:sz="4" w:space="0" w:color="auto"/>
              <w:right w:val="single" w:sz="4" w:space="0" w:color="auto"/>
            </w:tcBorders>
          </w:tcPr>
          <w:p w:rsidR="00242647" w:rsidRDefault="00242647" w:rsidP="00F95C55">
            <w:pPr>
              <w:rPr>
                <w:rFonts w:ascii="Times New Roman" w:hAnsi="Times New Roman"/>
                <w:sz w:val="26"/>
                <w:szCs w:val="26"/>
              </w:rPr>
            </w:pPr>
            <w:r>
              <w:rPr>
                <w:rFonts w:ascii="Times New Roman" w:hAnsi="Times New Roman"/>
                <w:sz w:val="26"/>
                <w:szCs w:val="26"/>
              </w:rPr>
              <w:t>Подготовка концертного номера</w:t>
            </w:r>
          </w:p>
        </w:tc>
        <w:tc>
          <w:tcPr>
            <w:tcW w:w="1578" w:type="dxa"/>
            <w:tcBorders>
              <w:top w:val="single" w:sz="4" w:space="0" w:color="auto"/>
              <w:left w:val="single" w:sz="4" w:space="0" w:color="auto"/>
              <w:bottom w:val="single" w:sz="4" w:space="0" w:color="auto"/>
              <w:right w:val="single" w:sz="4" w:space="0" w:color="auto"/>
            </w:tcBorders>
          </w:tcPr>
          <w:p w:rsidR="00242647" w:rsidRDefault="00242647" w:rsidP="00F95C55">
            <w:pPr>
              <w:jc w:val="center"/>
              <w:rPr>
                <w:rFonts w:ascii="Times New Roman" w:hAnsi="Times New Roman"/>
                <w:sz w:val="26"/>
                <w:szCs w:val="26"/>
              </w:rPr>
            </w:pPr>
            <w:r>
              <w:rPr>
                <w:rFonts w:ascii="Times New Roman" w:hAnsi="Times New Roman"/>
                <w:sz w:val="26"/>
                <w:szCs w:val="26"/>
              </w:rPr>
              <w:t>46</w:t>
            </w:r>
          </w:p>
        </w:tc>
        <w:tc>
          <w:tcPr>
            <w:tcW w:w="1614" w:type="dxa"/>
            <w:tcBorders>
              <w:top w:val="single" w:sz="4" w:space="0" w:color="auto"/>
              <w:left w:val="single" w:sz="4" w:space="0" w:color="auto"/>
              <w:right w:val="single" w:sz="4" w:space="0" w:color="auto"/>
            </w:tcBorders>
          </w:tcPr>
          <w:p w:rsidR="00242647" w:rsidRDefault="00242647" w:rsidP="00F95C55">
            <w:pPr>
              <w:rPr>
                <w:rFonts w:ascii="Times New Roman" w:hAnsi="Times New Roman"/>
                <w:sz w:val="26"/>
                <w:szCs w:val="26"/>
              </w:rPr>
            </w:pPr>
            <w:r>
              <w:rPr>
                <w:rFonts w:ascii="Times New Roman" w:hAnsi="Times New Roman"/>
                <w:sz w:val="26"/>
                <w:szCs w:val="26"/>
              </w:rPr>
              <w:t>Изучение нового материала.</w:t>
            </w:r>
          </w:p>
          <w:p w:rsidR="00242647" w:rsidRDefault="00242647" w:rsidP="00F95C55">
            <w:pPr>
              <w:rPr>
                <w:rFonts w:ascii="Times New Roman" w:hAnsi="Times New Roman"/>
                <w:sz w:val="26"/>
                <w:szCs w:val="26"/>
              </w:rPr>
            </w:pPr>
            <w:r>
              <w:rPr>
                <w:rFonts w:ascii="Times New Roman" w:hAnsi="Times New Roman"/>
                <w:sz w:val="26"/>
                <w:szCs w:val="26"/>
              </w:rPr>
              <w:t>Репетиция</w:t>
            </w: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tcPr>
          <w:p w:rsidR="00242647" w:rsidRPr="0086448E" w:rsidRDefault="00242647" w:rsidP="002167FC">
            <w:pPr>
              <w:spacing w:line="360" w:lineRule="auto"/>
              <w:jc w:val="both"/>
              <w:rPr>
                <w:rFonts w:cs="Times New Roman"/>
                <w:szCs w:val="24"/>
              </w:rPr>
            </w:pPr>
          </w:p>
        </w:tc>
        <w:tc>
          <w:tcPr>
            <w:tcW w:w="2433"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Показ концертного </w:t>
            </w:r>
            <w:r>
              <w:rPr>
                <w:rFonts w:ascii="Times New Roman" w:hAnsi="Times New Roman"/>
                <w:sz w:val="26"/>
                <w:szCs w:val="26"/>
              </w:rPr>
              <w:lastRenderedPageBreak/>
              <w:t xml:space="preserve">номера </w:t>
            </w:r>
          </w:p>
        </w:tc>
        <w:tc>
          <w:tcPr>
            <w:tcW w:w="1578" w:type="dxa"/>
            <w:tcBorders>
              <w:top w:val="single" w:sz="4" w:space="0" w:color="auto"/>
              <w:left w:val="single" w:sz="4" w:space="0" w:color="auto"/>
              <w:bottom w:val="single" w:sz="4" w:space="0" w:color="auto"/>
              <w:right w:val="single" w:sz="4" w:space="0" w:color="auto"/>
            </w:tcBorders>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lastRenderedPageBreak/>
              <w:t>2</w:t>
            </w:r>
          </w:p>
        </w:tc>
        <w:tc>
          <w:tcPr>
            <w:tcW w:w="1614" w:type="dxa"/>
            <w:tcBorders>
              <w:top w:val="single" w:sz="4" w:space="0" w:color="auto"/>
              <w:left w:val="single" w:sz="4" w:space="0" w:color="auto"/>
              <w:right w:val="single" w:sz="4" w:space="0" w:color="auto"/>
            </w:tcBorders>
          </w:tcPr>
          <w:p w:rsidR="00242647" w:rsidRPr="004119AB" w:rsidRDefault="00242647" w:rsidP="00F95C55">
            <w:pPr>
              <w:rPr>
                <w:rFonts w:ascii="Times New Roman" w:hAnsi="Times New Roman"/>
                <w:sz w:val="26"/>
                <w:szCs w:val="26"/>
              </w:rPr>
            </w:pPr>
            <w:r>
              <w:rPr>
                <w:rFonts w:ascii="Times New Roman" w:hAnsi="Times New Roman"/>
                <w:sz w:val="26"/>
                <w:szCs w:val="26"/>
              </w:rPr>
              <w:t xml:space="preserve"> Концерт </w:t>
            </w:r>
          </w:p>
        </w:tc>
        <w:tc>
          <w:tcPr>
            <w:tcW w:w="0" w:type="auto"/>
            <w:vMerge/>
            <w:tcBorders>
              <w:left w:val="single" w:sz="4" w:space="0" w:color="auto"/>
              <w:right w:val="single" w:sz="4" w:space="0" w:color="auto"/>
            </w:tcBorders>
            <w:vAlign w:val="center"/>
          </w:tcPr>
          <w:p w:rsidR="00242647" w:rsidRPr="0086448E" w:rsidRDefault="00242647" w:rsidP="002167FC">
            <w:pPr>
              <w:rPr>
                <w:rFonts w:eastAsia="Times New Roman" w:cs="Times New Roman"/>
                <w:szCs w:val="24"/>
              </w:rPr>
            </w:pPr>
          </w:p>
        </w:tc>
        <w:tc>
          <w:tcPr>
            <w:tcW w:w="0" w:type="auto"/>
            <w:vMerge/>
            <w:tcBorders>
              <w:left w:val="single" w:sz="4" w:space="0" w:color="auto"/>
              <w:right w:val="single" w:sz="4" w:space="0" w:color="auto"/>
            </w:tcBorders>
            <w:vAlign w:val="center"/>
          </w:tcPr>
          <w:p w:rsidR="00242647" w:rsidRPr="0086448E" w:rsidRDefault="00242647" w:rsidP="002167FC">
            <w:pPr>
              <w:rPr>
                <w:rFonts w:eastAsia="Times New Roman" w:cs="Times New Roman"/>
                <w:szCs w:val="24"/>
              </w:rPr>
            </w:pP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tcPr>
          <w:p w:rsidR="00242647" w:rsidRPr="0086448E" w:rsidRDefault="00242647" w:rsidP="002167F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lastRenderedPageBreak/>
              <w:t>5</w:t>
            </w:r>
          </w:p>
        </w:tc>
        <w:tc>
          <w:tcPr>
            <w:tcW w:w="2433" w:type="dxa"/>
            <w:tcBorders>
              <w:top w:val="single" w:sz="4" w:space="0" w:color="auto"/>
              <w:left w:val="single" w:sz="4" w:space="0" w:color="auto"/>
              <w:bottom w:val="single" w:sz="4" w:space="0" w:color="auto"/>
              <w:right w:val="single" w:sz="4" w:space="0" w:color="auto"/>
            </w:tcBorders>
          </w:tcPr>
          <w:p w:rsidR="00242647" w:rsidRPr="0086448E" w:rsidRDefault="00242647" w:rsidP="002167FC">
            <w:pPr>
              <w:rPr>
                <w:rFonts w:ascii="Times New Roman" w:hAnsi="Times New Roman" w:cs="Times New Roman"/>
                <w:sz w:val="24"/>
                <w:szCs w:val="24"/>
              </w:rPr>
            </w:pPr>
            <w:r w:rsidRPr="0086448E">
              <w:rPr>
                <w:rFonts w:ascii="Times New Roman" w:hAnsi="Times New Roman" w:cs="Times New Roman"/>
                <w:sz w:val="24"/>
                <w:szCs w:val="24"/>
              </w:rPr>
              <w:t>Контрольная работа</w:t>
            </w:r>
          </w:p>
        </w:tc>
        <w:tc>
          <w:tcPr>
            <w:tcW w:w="1578" w:type="dxa"/>
            <w:tcBorders>
              <w:top w:val="single" w:sz="4" w:space="0" w:color="auto"/>
              <w:left w:val="single" w:sz="4" w:space="0" w:color="auto"/>
              <w:bottom w:val="single" w:sz="4" w:space="0" w:color="auto"/>
              <w:right w:val="single" w:sz="4" w:space="0" w:color="auto"/>
            </w:tcBorders>
          </w:tcPr>
          <w:p w:rsidR="00242647" w:rsidRPr="0086448E" w:rsidRDefault="00242647" w:rsidP="002167F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14" w:type="dxa"/>
            <w:tcBorders>
              <w:left w:val="single" w:sz="4" w:space="0" w:color="auto"/>
              <w:bottom w:val="single" w:sz="4" w:space="0" w:color="auto"/>
              <w:right w:val="single" w:sz="4" w:space="0" w:color="auto"/>
            </w:tcBorders>
          </w:tcPr>
          <w:p w:rsidR="00242647" w:rsidRPr="0086448E" w:rsidRDefault="00242647" w:rsidP="002167FC">
            <w:pPr>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0" w:type="auto"/>
            <w:vMerge/>
            <w:tcBorders>
              <w:left w:val="single" w:sz="4" w:space="0" w:color="auto"/>
              <w:bottom w:val="single" w:sz="4" w:space="0" w:color="auto"/>
              <w:right w:val="single" w:sz="4" w:space="0" w:color="auto"/>
            </w:tcBorders>
            <w:vAlign w:val="center"/>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242647" w:rsidRPr="0086448E" w:rsidRDefault="00242647" w:rsidP="002167FC">
            <w:pPr>
              <w:rPr>
                <w:rFonts w:ascii="Times New Roman" w:eastAsia="Times New Roman" w:hAnsi="Times New Roman" w:cs="Times New Roman"/>
                <w:sz w:val="24"/>
                <w:szCs w:val="24"/>
              </w:rPr>
            </w:pPr>
          </w:p>
        </w:tc>
      </w:tr>
      <w:tr w:rsidR="00242647" w:rsidRPr="0086448E" w:rsidTr="002167FC">
        <w:tc>
          <w:tcPr>
            <w:tcW w:w="2932" w:type="dxa"/>
            <w:gridSpan w:val="2"/>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639" w:type="dxa"/>
            <w:gridSpan w:val="4"/>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70</w:t>
            </w:r>
          </w:p>
        </w:tc>
      </w:tr>
    </w:tbl>
    <w:p w:rsidR="00B656DC" w:rsidRPr="0086448E" w:rsidRDefault="00B656DC" w:rsidP="00B656DC">
      <w:pPr>
        <w:spacing w:after="0" w:line="240" w:lineRule="auto"/>
        <w:jc w:val="center"/>
        <w:rPr>
          <w:rFonts w:cs="Times New Roman"/>
          <w:szCs w:val="24"/>
        </w:rPr>
      </w:pPr>
    </w:p>
    <w:p w:rsidR="00CE216E" w:rsidRPr="0086448E" w:rsidRDefault="00CE216E" w:rsidP="00B656DC">
      <w:pPr>
        <w:spacing w:after="0" w:line="240" w:lineRule="auto"/>
        <w:jc w:val="center"/>
        <w:rPr>
          <w:rFonts w:cs="Times New Roman"/>
          <w:b/>
          <w:szCs w:val="24"/>
          <w:lang w:val="en-US"/>
        </w:rPr>
      </w:pP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IV</w:t>
      </w:r>
      <w:r w:rsidRPr="0086448E">
        <w:rPr>
          <w:rFonts w:cs="Times New Roman"/>
          <w:b/>
          <w:szCs w:val="24"/>
        </w:rPr>
        <w:t xml:space="preserve"> класс</w:t>
      </w:r>
    </w:p>
    <w:tbl>
      <w:tblPr>
        <w:tblStyle w:val="aa"/>
        <w:tblW w:w="0" w:type="auto"/>
        <w:tblLook w:val="04A0" w:firstRow="1" w:lastRow="0" w:firstColumn="1" w:lastColumn="0" w:noHBand="0" w:noVBand="1"/>
      </w:tblPr>
      <w:tblGrid>
        <w:gridCol w:w="499"/>
        <w:gridCol w:w="2433"/>
        <w:gridCol w:w="1578"/>
        <w:gridCol w:w="1614"/>
        <w:gridCol w:w="1713"/>
        <w:gridCol w:w="1734"/>
      </w:tblGrid>
      <w:tr w:rsidR="005132F6" w:rsidRPr="0086448E" w:rsidTr="002167FC">
        <w:tc>
          <w:tcPr>
            <w:tcW w:w="499"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5132F6" w:rsidRPr="0086448E" w:rsidRDefault="005132F6" w:rsidP="002167FC">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Мероприятие художественно-</w:t>
            </w:r>
            <w:r>
              <w:rPr>
                <w:rFonts w:ascii="Times New Roman" w:hAnsi="Times New Roman"/>
                <w:sz w:val="26"/>
                <w:szCs w:val="26"/>
              </w:rPr>
              <w:t xml:space="preserve">эстетического характера: беседы, </w:t>
            </w:r>
            <w:r w:rsidRPr="004119AB">
              <w:rPr>
                <w:rFonts w:ascii="Times New Roman" w:hAnsi="Times New Roman"/>
                <w:sz w:val="26"/>
                <w:szCs w:val="26"/>
              </w:rPr>
              <w:t>просмотр видеоматериалов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8</w:t>
            </w:r>
          </w:p>
        </w:tc>
        <w:tc>
          <w:tcPr>
            <w:tcW w:w="1614" w:type="dxa"/>
            <w:vMerge w:val="restart"/>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Borders>
              <w:top w:val="single" w:sz="4" w:space="0" w:color="auto"/>
              <w:left w:val="single" w:sz="4" w:space="0" w:color="auto"/>
              <w:right w:val="single" w:sz="4" w:space="0" w:color="auto"/>
            </w:tcBorders>
            <w:hideMark/>
          </w:tcPr>
          <w:p w:rsidR="00242647" w:rsidRPr="0086448E" w:rsidRDefault="00242647" w:rsidP="002167F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концертных номеров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4</w:t>
            </w:r>
            <w:r>
              <w:rPr>
                <w:rFonts w:ascii="Times New Roman" w:hAnsi="Times New Roman"/>
                <w:sz w:val="26"/>
                <w:szCs w:val="26"/>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 коллективному творческому проекту</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10</w:t>
            </w:r>
          </w:p>
        </w:tc>
        <w:tc>
          <w:tcPr>
            <w:tcW w:w="1614"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репетиция</w:t>
            </w:r>
            <w:proofErr w:type="gramEnd"/>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242647" w:rsidRPr="0086448E" w:rsidTr="002167F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2167F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Показ коллективного творческого проекта</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2</w:t>
            </w:r>
          </w:p>
        </w:tc>
        <w:tc>
          <w:tcPr>
            <w:tcW w:w="1614" w:type="dxa"/>
            <w:tcBorders>
              <w:top w:val="single" w:sz="4" w:space="0" w:color="auto"/>
              <w:left w:val="single" w:sz="4" w:space="0" w:color="auto"/>
              <w:right w:val="single" w:sz="4" w:space="0" w:color="auto"/>
            </w:tcBorders>
            <w:hideMark/>
          </w:tcPr>
          <w:p w:rsidR="00242647" w:rsidRPr="0086448E" w:rsidRDefault="00242647" w:rsidP="002167FC">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концерт</w:t>
            </w:r>
            <w:proofErr w:type="gramEnd"/>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2167FC">
            <w:pPr>
              <w:rPr>
                <w:rFonts w:ascii="Times New Roman" w:eastAsia="Times New Roman" w:hAnsi="Times New Roman" w:cs="Times New Roman"/>
                <w:sz w:val="24"/>
                <w:szCs w:val="24"/>
              </w:rPr>
            </w:pPr>
          </w:p>
        </w:tc>
      </w:tr>
      <w:tr w:rsidR="005132F6" w:rsidRPr="0086448E" w:rsidTr="002167FC">
        <w:tc>
          <w:tcPr>
            <w:tcW w:w="499" w:type="dxa"/>
            <w:tcBorders>
              <w:top w:val="single" w:sz="4" w:space="0" w:color="auto"/>
              <w:left w:val="single" w:sz="4" w:space="0" w:color="auto"/>
              <w:bottom w:val="single" w:sz="4" w:space="0" w:color="auto"/>
              <w:right w:val="single" w:sz="4" w:space="0" w:color="auto"/>
            </w:tcBorders>
          </w:tcPr>
          <w:p w:rsidR="005132F6" w:rsidRPr="0086448E" w:rsidRDefault="005132F6" w:rsidP="002167F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433" w:type="dxa"/>
            <w:tcBorders>
              <w:top w:val="single" w:sz="4" w:space="0" w:color="auto"/>
              <w:left w:val="single" w:sz="4" w:space="0" w:color="auto"/>
              <w:bottom w:val="single" w:sz="4" w:space="0" w:color="auto"/>
              <w:right w:val="single" w:sz="4" w:space="0" w:color="auto"/>
            </w:tcBorders>
          </w:tcPr>
          <w:p w:rsidR="005132F6" w:rsidRPr="0086448E" w:rsidRDefault="005132F6" w:rsidP="002167FC">
            <w:pPr>
              <w:rPr>
                <w:rFonts w:ascii="Times New Roman" w:hAnsi="Times New Roman" w:cs="Times New Roman"/>
                <w:sz w:val="24"/>
                <w:szCs w:val="24"/>
              </w:rPr>
            </w:pPr>
            <w:r w:rsidRPr="0086448E">
              <w:rPr>
                <w:rFonts w:ascii="Times New Roman" w:hAnsi="Times New Roman" w:cs="Times New Roman"/>
                <w:sz w:val="24"/>
                <w:szCs w:val="24"/>
              </w:rPr>
              <w:t>Контрольная работа</w:t>
            </w:r>
          </w:p>
        </w:tc>
        <w:tc>
          <w:tcPr>
            <w:tcW w:w="1578" w:type="dxa"/>
            <w:tcBorders>
              <w:top w:val="single" w:sz="4" w:space="0" w:color="auto"/>
              <w:left w:val="single" w:sz="4" w:space="0" w:color="auto"/>
              <w:bottom w:val="single" w:sz="4" w:space="0" w:color="auto"/>
              <w:right w:val="single" w:sz="4" w:space="0" w:color="auto"/>
            </w:tcBorders>
          </w:tcPr>
          <w:p w:rsidR="005132F6" w:rsidRPr="0086448E" w:rsidRDefault="005132F6" w:rsidP="002167F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14" w:type="dxa"/>
            <w:tcBorders>
              <w:left w:val="single" w:sz="4" w:space="0" w:color="auto"/>
              <w:bottom w:val="single" w:sz="4" w:space="0" w:color="auto"/>
              <w:right w:val="single" w:sz="4" w:space="0" w:color="auto"/>
            </w:tcBorders>
          </w:tcPr>
          <w:p w:rsidR="005132F6" w:rsidRPr="0086448E" w:rsidRDefault="005132F6" w:rsidP="002167FC">
            <w:pPr>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0" w:type="auto"/>
            <w:vMerge/>
            <w:tcBorders>
              <w:left w:val="single" w:sz="4" w:space="0" w:color="auto"/>
              <w:bottom w:val="single" w:sz="4" w:space="0" w:color="auto"/>
              <w:right w:val="single" w:sz="4" w:space="0" w:color="auto"/>
            </w:tcBorders>
            <w:vAlign w:val="center"/>
          </w:tcPr>
          <w:p w:rsidR="005132F6" w:rsidRPr="0086448E" w:rsidRDefault="005132F6" w:rsidP="002167FC">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5132F6" w:rsidRPr="0086448E" w:rsidRDefault="005132F6" w:rsidP="002167FC">
            <w:pPr>
              <w:rPr>
                <w:rFonts w:ascii="Times New Roman" w:eastAsia="Times New Roman" w:hAnsi="Times New Roman" w:cs="Times New Roman"/>
                <w:sz w:val="24"/>
                <w:szCs w:val="24"/>
              </w:rPr>
            </w:pPr>
          </w:p>
        </w:tc>
      </w:tr>
      <w:tr w:rsidR="005132F6" w:rsidRPr="0086448E" w:rsidTr="002167FC">
        <w:tc>
          <w:tcPr>
            <w:tcW w:w="2932" w:type="dxa"/>
            <w:gridSpan w:val="2"/>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639" w:type="dxa"/>
            <w:gridSpan w:val="4"/>
            <w:tcBorders>
              <w:top w:val="single" w:sz="4" w:space="0" w:color="auto"/>
              <w:left w:val="single" w:sz="4" w:space="0" w:color="auto"/>
              <w:bottom w:val="single" w:sz="4" w:space="0" w:color="auto"/>
              <w:right w:val="single" w:sz="4" w:space="0" w:color="auto"/>
            </w:tcBorders>
            <w:hideMark/>
          </w:tcPr>
          <w:p w:rsidR="005132F6" w:rsidRPr="0086448E" w:rsidRDefault="005132F6" w:rsidP="002167F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70</w:t>
            </w:r>
          </w:p>
        </w:tc>
      </w:tr>
    </w:tbl>
    <w:p w:rsidR="00B656DC" w:rsidRPr="0086448E" w:rsidRDefault="00B656DC" w:rsidP="00B656DC">
      <w:pPr>
        <w:spacing w:after="0" w:line="240" w:lineRule="auto"/>
        <w:jc w:val="center"/>
        <w:rPr>
          <w:rFonts w:cs="Times New Roman"/>
          <w:b/>
          <w:szCs w:val="24"/>
        </w:rPr>
      </w:pP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V</w:t>
      </w:r>
      <w:r w:rsidRPr="0086448E">
        <w:rPr>
          <w:rFonts w:cs="Times New Roman"/>
          <w:b/>
          <w:szCs w:val="24"/>
        </w:rPr>
        <w:t xml:space="preserve"> класс</w:t>
      </w:r>
    </w:p>
    <w:tbl>
      <w:tblPr>
        <w:tblStyle w:val="aa"/>
        <w:tblW w:w="0" w:type="auto"/>
        <w:tblLook w:val="04A0" w:firstRow="1" w:lastRow="0" w:firstColumn="1" w:lastColumn="0" w:noHBand="0" w:noVBand="1"/>
      </w:tblPr>
      <w:tblGrid>
        <w:gridCol w:w="499"/>
        <w:gridCol w:w="2433"/>
        <w:gridCol w:w="1578"/>
        <w:gridCol w:w="1614"/>
        <w:gridCol w:w="1713"/>
        <w:gridCol w:w="1734"/>
      </w:tblGrid>
      <w:tr w:rsidR="0086448E" w:rsidRPr="0086448E" w:rsidTr="00B656DC">
        <w:tc>
          <w:tcPr>
            <w:tcW w:w="499"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B656DC" w:rsidRPr="0086448E" w:rsidRDefault="00B656DC">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Мероприятие художественно-</w:t>
            </w:r>
            <w:r>
              <w:rPr>
                <w:rFonts w:ascii="Times New Roman" w:hAnsi="Times New Roman"/>
                <w:sz w:val="26"/>
                <w:szCs w:val="26"/>
              </w:rPr>
              <w:t xml:space="preserve">эстетического характера: беседы, </w:t>
            </w:r>
            <w:r w:rsidRPr="004119AB">
              <w:rPr>
                <w:rFonts w:ascii="Times New Roman" w:hAnsi="Times New Roman"/>
                <w:sz w:val="26"/>
                <w:szCs w:val="26"/>
              </w:rPr>
              <w:t>просмотр видеоматериалов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8</w:t>
            </w:r>
          </w:p>
        </w:tc>
        <w:tc>
          <w:tcPr>
            <w:tcW w:w="1614" w:type="dxa"/>
            <w:vMerge w:val="restart"/>
            <w:tcBorders>
              <w:top w:val="single" w:sz="4" w:space="0" w:color="auto"/>
              <w:left w:val="single" w:sz="4" w:space="0" w:color="auto"/>
              <w:bottom w:val="single" w:sz="4" w:space="0" w:color="auto"/>
              <w:right w:val="single" w:sz="4" w:space="0" w:color="auto"/>
            </w:tcBorders>
            <w:hideMark/>
          </w:tcPr>
          <w:p w:rsidR="00242647" w:rsidRPr="0086448E" w:rsidRDefault="00242647">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Borders>
              <w:top w:val="single" w:sz="4" w:space="0" w:color="auto"/>
              <w:left w:val="single" w:sz="4" w:space="0" w:color="auto"/>
              <w:right w:val="single" w:sz="4" w:space="0" w:color="auto"/>
            </w:tcBorders>
            <w:hideMark/>
          </w:tcPr>
          <w:p w:rsidR="00242647" w:rsidRPr="0086448E" w:rsidRDefault="0024264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концертных номеров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4</w:t>
            </w:r>
            <w:r>
              <w:rPr>
                <w:rFonts w:ascii="Times New Roman" w:hAnsi="Times New Roman"/>
                <w:sz w:val="26"/>
                <w:szCs w:val="26"/>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 xml:space="preserve">Подготовка к коллективному </w:t>
            </w:r>
            <w:r w:rsidRPr="004119AB">
              <w:rPr>
                <w:rFonts w:ascii="Times New Roman" w:hAnsi="Times New Roman"/>
                <w:sz w:val="26"/>
                <w:szCs w:val="26"/>
              </w:rPr>
              <w:lastRenderedPageBreak/>
              <w:t>творческому проекту</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lastRenderedPageBreak/>
              <w:t>10</w:t>
            </w:r>
          </w:p>
        </w:tc>
        <w:tc>
          <w:tcPr>
            <w:tcW w:w="1614" w:type="dxa"/>
            <w:tcBorders>
              <w:top w:val="single" w:sz="4" w:space="0" w:color="auto"/>
              <w:left w:val="single" w:sz="4" w:space="0" w:color="auto"/>
              <w:bottom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репетиция</w:t>
            </w:r>
            <w:proofErr w:type="gramEnd"/>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4</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Показ коллективного творческого проекта</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2</w:t>
            </w:r>
          </w:p>
        </w:tc>
        <w:tc>
          <w:tcPr>
            <w:tcW w:w="1614" w:type="dxa"/>
            <w:tcBorders>
              <w:top w:val="single" w:sz="4" w:space="0" w:color="auto"/>
              <w:left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концерт</w:t>
            </w:r>
            <w:proofErr w:type="gramEnd"/>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86448E" w:rsidRPr="0086448E" w:rsidTr="00B656DC">
        <w:tc>
          <w:tcPr>
            <w:tcW w:w="499" w:type="dxa"/>
            <w:tcBorders>
              <w:top w:val="single" w:sz="4" w:space="0" w:color="auto"/>
              <w:left w:val="single" w:sz="4" w:space="0" w:color="auto"/>
              <w:bottom w:val="single" w:sz="4" w:space="0" w:color="auto"/>
              <w:right w:val="single" w:sz="4" w:space="0" w:color="auto"/>
            </w:tcBorders>
          </w:tcPr>
          <w:p w:rsidR="00B656DC" w:rsidRPr="0086448E" w:rsidRDefault="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433"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pPr>
              <w:jc w:val="center"/>
              <w:rPr>
                <w:rFonts w:ascii="Times New Roman" w:hAnsi="Times New Roman" w:cs="Times New Roman"/>
                <w:sz w:val="24"/>
                <w:szCs w:val="24"/>
              </w:rPr>
            </w:pPr>
            <w:r w:rsidRPr="0086448E">
              <w:rPr>
                <w:rFonts w:ascii="Times New Roman" w:hAnsi="Times New Roman" w:cs="Times New Roman"/>
                <w:sz w:val="24"/>
                <w:szCs w:val="24"/>
              </w:rPr>
              <w:t>4</w:t>
            </w:r>
          </w:p>
        </w:tc>
        <w:tc>
          <w:tcPr>
            <w:tcW w:w="1614" w:type="dxa"/>
            <w:tcBorders>
              <w:left w:val="single" w:sz="4" w:space="0" w:color="auto"/>
              <w:bottom w:val="single" w:sz="4" w:space="0" w:color="auto"/>
              <w:right w:val="single" w:sz="4" w:space="0" w:color="auto"/>
            </w:tcBorders>
          </w:tcPr>
          <w:p w:rsidR="00B656DC" w:rsidRPr="0086448E" w:rsidRDefault="005132F6" w:rsidP="005132F6">
            <w:pPr>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0" w:type="auto"/>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r>
      <w:tr w:rsidR="00B656DC" w:rsidRPr="0086448E" w:rsidTr="00B656DC">
        <w:tc>
          <w:tcPr>
            <w:tcW w:w="2932" w:type="dxa"/>
            <w:gridSpan w:val="2"/>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639" w:type="dxa"/>
            <w:gridSpan w:val="4"/>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70</w:t>
            </w:r>
          </w:p>
        </w:tc>
      </w:tr>
    </w:tbl>
    <w:p w:rsidR="00B656DC" w:rsidRPr="0086448E" w:rsidRDefault="00B656DC" w:rsidP="00B656DC">
      <w:pPr>
        <w:spacing w:after="0" w:line="240" w:lineRule="auto"/>
        <w:jc w:val="center"/>
        <w:rPr>
          <w:rFonts w:cs="Times New Roman"/>
          <w:b/>
          <w:szCs w:val="24"/>
        </w:rPr>
      </w:pP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VI</w:t>
      </w:r>
      <w:r w:rsidRPr="0086448E">
        <w:rPr>
          <w:rFonts w:cs="Times New Roman"/>
          <w:b/>
          <w:szCs w:val="24"/>
        </w:rPr>
        <w:t xml:space="preserve"> класс</w:t>
      </w:r>
    </w:p>
    <w:tbl>
      <w:tblPr>
        <w:tblStyle w:val="aa"/>
        <w:tblW w:w="0" w:type="auto"/>
        <w:tblLook w:val="04A0" w:firstRow="1" w:lastRow="0" w:firstColumn="1" w:lastColumn="0" w:noHBand="0" w:noVBand="1"/>
      </w:tblPr>
      <w:tblGrid>
        <w:gridCol w:w="499"/>
        <w:gridCol w:w="2433"/>
        <w:gridCol w:w="1578"/>
        <w:gridCol w:w="1614"/>
        <w:gridCol w:w="1713"/>
        <w:gridCol w:w="1734"/>
      </w:tblGrid>
      <w:tr w:rsidR="0086448E" w:rsidRPr="0086448E" w:rsidTr="00B656DC">
        <w:tc>
          <w:tcPr>
            <w:tcW w:w="499"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B656DC" w:rsidRPr="0086448E" w:rsidRDefault="00B656DC">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B656DC" w:rsidRPr="0086448E" w:rsidRDefault="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Мероприятие художественно-</w:t>
            </w:r>
            <w:r>
              <w:rPr>
                <w:rFonts w:ascii="Times New Roman" w:hAnsi="Times New Roman"/>
                <w:sz w:val="26"/>
                <w:szCs w:val="26"/>
              </w:rPr>
              <w:t xml:space="preserve">эстетического характера: беседы, </w:t>
            </w:r>
            <w:r w:rsidRPr="004119AB">
              <w:rPr>
                <w:rFonts w:ascii="Times New Roman" w:hAnsi="Times New Roman"/>
                <w:sz w:val="26"/>
                <w:szCs w:val="26"/>
              </w:rPr>
              <w:t>просмотр видеоматериалов</w:t>
            </w:r>
          </w:p>
        </w:tc>
        <w:tc>
          <w:tcPr>
            <w:tcW w:w="1578" w:type="dxa"/>
            <w:tcBorders>
              <w:top w:val="single" w:sz="4" w:space="0" w:color="auto"/>
              <w:left w:val="single" w:sz="4" w:space="0" w:color="auto"/>
              <w:bottom w:val="single" w:sz="4" w:space="0" w:color="auto"/>
              <w:right w:val="single" w:sz="4" w:space="0" w:color="auto"/>
            </w:tcBorders>
          </w:tcPr>
          <w:p w:rsidR="00242647" w:rsidRDefault="00242647" w:rsidP="00F95C55">
            <w:pPr>
              <w:jc w:val="center"/>
              <w:rPr>
                <w:rFonts w:ascii="Times New Roman" w:hAnsi="Times New Roman"/>
                <w:sz w:val="26"/>
                <w:szCs w:val="26"/>
              </w:rPr>
            </w:pPr>
            <w:r>
              <w:rPr>
                <w:rFonts w:ascii="Times New Roman" w:hAnsi="Times New Roman"/>
                <w:sz w:val="26"/>
                <w:szCs w:val="26"/>
              </w:rPr>
              <w:t>5,5</w:t>
            </w:r>
          </w:p>
          <w:p w:rsidR="00242647" w:rsidRPr="004119AB" w:rsidRDefault="00242647" w:rsidP="00F95C55">
            <w:pPr>
              <w:jc w:val="center"/>
              <w:rPr>
                <w:rFonts w:ascii="Times New Roman" w:hAnsi="Times New Roman"/>
                <w:sz w:val="26"/>
                <w:szCs w:val="26"/>
              </w:rPr>
            </w:pPr>
          </w:p>
        </w:tc>
        <w:tc>
          <w:tcPr>
            <w:tcW w:w="1614" w:type="dxa"/>
            <w:vMerge w:val="restart"/>
            <w:tcBorders>
              <w:top w:val="single" w:sz="4" w:space="0" w:color="auto"/>
              <w:left w:val="single" w:sz="4" w:space="0" w:color="auto"/>
              <w:bottom w:val="single" w:sz="4" w:space="0" w:color="auto"/>
              <w:right w:val="single" w:sz="4" w:space="0" w:color="auto"/>
            </w:tcBorders>
            <w:hideMark/>
          </w:tcPr>
          <w:p w:rsidR="00242647" w:rsidRPr="0086448E" w:rsidRDefault="00242647">
            <w:pPr>
              <w:pStyle w:val="a5"/>
              <w:autoSpaceDE w:val="0"/>
              <w:autoSpaceDN w:val="0"/>
              <w:adjustRightInd w:val="0"/>
              <w:ind w:left="0"/>
              <w:rPr>
                <w:rFonts w:ascii="Times New Roman" w:hAnsi="Times New Roman"/>
                <w:kern w:val="2"/>
                <w:sz w:val="24"/>
                <w:lang w:eastAsia="en-US"/>
              </w:rPr>
            </w:pPr>
            <w:r w:rsidRPr="0086448E">
              <w:rPr>
                <w:rFonts w:ascii="Times New Roman" w:hAnsi="Times New Roman"/>
                <w:bCs/>
                <w:sz w:val="24"/>
                <w:lang w:eastAsia="en-US"/>
              </w:rPr>
              <w:t xml:space="preserve">Урок изучение </w:t>
            </w:r>
            <w:proofErr w:type="gramStart"/>
            <w:r w:rsidRPr="0086448E">
              <w:rPr>
                <w:rFonts w:ascii="Times New Roman" w:hAnsi="Times New Roman"/>
                <w:bCs/>
                <w:sz w:val="24"/>
                <w:lang w:eastAsia="en-US"/>
              </w:rPr>
              <w:t>и  первичного</w:t>
            </w:r>
            <w:proofErr w:type="gramEnd"/>
            <w:r w:rsidRPr="0086448E">
              <w:rPr>
                <w:rFonts w:ascii="Times New Roman" w:hAnsi="Times New Roman"/>
                <w:bCs/>
                <w:sz w:val="24"/>
                <w:lang w:eastAsia="en-US"/>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Borders>
              <w:top w:val="single" w:sz="4" w:space="0" w:color="auto"/>
              <w:left w:val="single" w:sz="4" w:space="0" w:color="auto"/>
              <w:right w:val="single" w:sz="4" w:space="0" w:color="auto"/>
            </w:tcBorders>
            <w:hideMark/>
          </w:tcPr>
          <w:p w:rsidR="00242647" w:rsidRPr="0086448E" w:rsidRDefault="00242647">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концертных номеров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Pr>
                <w:rFonts w:ascii="Times New Roman" w:hAnsi="Times New Roman"/>
                <w:sz w:val="26"/>
                <w:szCs w:val="26"/>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3</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 коллективному творческому проекту</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10</w:t>
            </w:r>
          </w:p>
        </w:tc>
        <w:tc>
          <w:tcPr>
            <w:tcW w:w="1614" w:type="dxa"/>
            <w:tcBorders>
              <w:top w:val="single" w:sz="4" w:space="0" w:color="auto"/>
              <w:left w:val="single" w:sz="4" w:space="0" w:color="auto"/>
              <w:bottom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репетиция</w:t>
            </w:r>
            <w:proofErr w:type="gramEnd"/>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Показ коллективного творческого проекта</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2</w:t>
            </w:r>
          </w:p>
        </w:tc>
        <w:tc>
          <w:tcPr>
            <w:tcW w:w="1614" w:type="dxa"/>
            <w:tcBorders>
              <w:top w:val="single" w:sz="4" w:space="0" w:color="auto"/>
              <w:left w:val="single" w:sz="4" w:space="0" w:color="auto"/>
              <w:right w:val="single" w:sz="4" w:space="0" w:color="auto"/>
            </w:tcBorders>
            <w:hideMark/>
          </w:tcPr>
          <w:p w:rsidR="00242647" w:rsidRPr="0086448E" w:rsidRDefault="00242647">
            <w:pPr>
              <w:rPr>
                <w:rFonts w:ascii="Times New Roman" w:eastAsia="Times New Roman" w:hAnsi="Times New Roman" w:cs="Times New Roman"/>
                <w:sz w:val="24"/>
                <w:szCs w:val="24"/>
              </w:rPr>
            </w:pPr>
            <w:proofErr w:type="gramStart"/>
            <w:r w:rsidRPr="0086448E">
              <w:rPr>
                <w:rFonts w:ascii="Times New Roman" w:hAnsi="Times New Roman" w:cs="Times New Roman"/>
                <w:sz w:val="24"/>
                <w:szCs w:val="24"/>
              </w:rPr>
              <w:t>концерт</w:t>
            </w:r>
            <w:proofErr w:type="gramEnd"/>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pPr>
              <w:rPr>
                <w:rFonts w:ascii="Times New Roman" w:eastAsia="Times New Roman" w:hAnsi="Times New Roman" w:cs="Times New Roman"/>
                <w:sz w:val="24"/>
                <w:szCs w:val="24"/>
              </w:rPr>
            </w:pPr>
          </w:p>
        </w:tc>
      </w:tr>
      <w:tr w:rsidR="0086448E" w:rsidRPr="0086448E" w:rsidTr="00B656DC">
        <w:tc>
          <w:tcPr>
            <w:tcW w:w="499" w:type="dxa"/>
            <w:tcBorders>
              <w:top w:val="single" w:sz="4" w:space="0" w:color="auto"/>
              <w:left w:val="single" w:sz="4" w:space="0" w:color="auto"/>
              <w:bottom w:val="single" w:sz="4" w:space="0" w:color="auto"/>
              <w:right w:val="single" w:sz="4" w:space="0" w:color="auto"/>
            </w:tcBorders>
          </w:tcPr>
          <w:p w:rsidR="00B656DC" w:rsidRPr="0086448E" w:rsidRDefault="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433" w:type="dxa"/>
            <w:tcBorders>
              <w:top w:val="single" w:sz="4" w:space="0" w:color="auto"/>
              <w:left w:val="single" w:sz="4" w:space="0" w:color="auto"/>
              <w:bottom w:val="single" w:sz="4" w:space="0" w:color="auto"/>
              <w:right w:val="single" w:sz="4" w:space="0" w:color="auto"/>
            </w:tcBorders>
          </w:tcPr>
          <w:p w:rsidR="00B656DC" w:rsidRPr="0086448E" w:rsidRDefault="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pPr>
              <w:jc w:val="center"/>
              <w:rPr>
                <w:rFonts w:ascii="Times New Roman" w:hAnsi="Times New Roman" w:cs="Times New Roman"/>
                <w:sz w:val="24"/>
                <w:szCs w:val="24"/>
              </w:rPr>
            </w:pPr>
            <w:r w:rsidRPr="0086448E">
              <w:rPr>
                <w:rFonts w:ascii="Times New Roman" w:hAnsi="Times New Roman" w:cs="Times New Roman"/>
                <w:sz w:val="24"/>
                <w:szCs w:val="24"/>
              </w:rPr>
              <w:t>3</w:t>
            </w:r>
          </w:p>
        </w:tc>
        <w:tc>
          <w:tcPr>
            <w:tcW w:w="1614" w:type="dxa"/>
            <w:tcBorders>
              <w:left w:val="single" w:sz="4" w:space="0" w:color="auto"/>
              <w:bottom w:val="single" w:sz="4" w:space="0" w:color="auto"/>
              <w:right w:val="single" w:sz="4" w:space="0" w:color="auto"/>
            </w:tcBorders>
          </w:tcPr>
          <w:p w:rsidR="00B656DC" w:rsidRPr="0086448E" w:rsidRDefault="005132F6" w:rsidP="005132F6">
            <w:pPr>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0" w:type="auto"/>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B656DC" w:rsidRPr="0086448E" w:rsidRDefault="00B656DC">
            <w:pPr>
              <w:rPr>
                <w:rFonts w:ascii="Times New Roman" w:eastAsia="Times New Roman" w:hAnsi="Times New Roman" w:cs="Times New Roman"/>
                <w:sz w:val="24"/>
                <w:szCs w:val="24"/>
              </w:rPr>
            </w:pPr>
          </w:p>
        </w:tc>
      </w:tr>
      <w:tr w:rsidR="00B656DC" w:rsidRPr="0086448E" w:rsidTr="00B656DC">
        <w:tc>
          <w:tcPr>
            <w:tcW w:w="2932" w:type="dxa"/>
            <w:gridSpan w:val="2"/>
            <w:tcBorders>
              <w:top w:val="single" w:sz="4" w:space="0" w:color="auto"/>
              <w:left w:val="single" w:sz="4" w:space="0" w:color="auto"/>
              <w:bottom w:val="single" w:sz="4" w:space="0" w:color="auto"/>
              <w:right w:val="single" w:sz="4" w:space="0" w:color="auto"/>
            </w:tcBorders>
            <w:hideMark/>
          </w:tcPr>
          <w:p w:rsidR="00B656DC" w:rsidRPr="0086448E" w:rsidRDefault="00B656D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639" w:type="dxa"/>
            <w:gridSpan w:val="4"/>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52,5</w:t>
            </w:r>
          </w:p>
        </w:tc>
      </w:tr>
    </w:tbl>
    <w:p w:rsidR="00B656DC" w:rsidRPr="0086448E" w:rsidRDefault="00B656DC" w:rsidP="00B656DC">
      <w:pPr>
        <w:spacing w:after="0" w:line="240" w:lineRule="auto"/>
        <w:jc w:val="center"/>
        <w:rPr>
          <w:rFonts w:cs="Times New Roman"/>
          <w:b/>
          <w:szCs w:val="24"/>
        </w:rPr>
      </w:pPr>
    </w:p>
    <w:p w:rsidR="00B656DC" w:rsidRPr="0086448E" w:rsidRDefault="00B656DC" w:rsidP="00B656DC">
      <w:pPr>
        <w:spacing w:after="0" w:line="240" w:lineRule="auto"/>
        <w:jc w:val="center"/>
        <w:rPr>
          <w:rFonts w:cs="Times New Roman"/>
          <w:b/>
          <w:szCs w:val="24"/>
        </w:rPr>
      </w:pPr>
      <w:r w:rsidRPr="0086448E">
        <w:rPr>
          <w:rFonts w:cs="Times New Roman"/>
          <w:b/>
          <w:szCs w:val="24"/>
          <w:lang w:val="en-US"/>
        </w:rPr>
        <w:t>VII</w:t>
      </w:r>
      <w:r w:rsidRPr="0086448E">
        <w:rPr>
          <w:rFonts w:cs="Times New Roman"/>
          <w:b/>
          <w:szCs w:val="24"/>
        </w:rPr>
        <w:t xml:space="preserve"> класс</w:t>
      </w:r>
    </w:p>
    <w:tbl>
      <w:tblPr>
        <w:tblStyle w:val="aa"/>
        <w:tblW w:w="0" w:type="auto"/>
        <w:tblLook w:val="04A0" w:firstRow="1" w:lastRow="0" w:firstColumn="1" w:lastColumn="0" w:noHBand="0" w:noVBand="1"/>
      </w:tblPr>
      <w:tblGrid>
        <w:gridCol w:w="499"/>
        <w:gridCol w:w="2433"/>
        <w:gridCol w:w="1578"/>
        <w:gridCol w:w="1614"/>
        <w:gridCol w:w="1713"/>
        <w:gridCol w:w="1734"/>
      </w:tblGrid>
      <w:tr w:rsidR="0086448E" w:rsidRPr="0086448E" w:rsidTr="00B656DC">
        <w:tc>
          <w:tcPr>
            <w:tcW w:w="499" w:type="dxa"/>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Количество часов</w:t>
            </w:r>
          </w:p>
          <w:p w:rsidR="00B656DC" w:rsidRPr="0086448E" w:rsidRDefault="00B656DC" w:rsidP="00B656DC">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Виды контроля</w:t>
            </w: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1</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Мероприятие художественно-</w:t>
            </w:r>
            <w:r>
              <w:rPr>
                <w:rFonts w:ascii="Times New Roman" w:hAnsi="Times New Roman"/>
                <w:sz w:val="26"/>
                <w:szCs w:val="26"/>
              </w:rPr>
              <w:t xml:space="preserve">эстетического характера: беседы, </w:t>
            </w:r>
            <w:r w:rsidRPr="004119AB">
              <w:rPr>
                <w:rFonts w:ascii="Times New Roman" w:hAnsi="Times New Roman"/>
                <w:sz w:val="26"/>
                <w:szCs w:val="26"/>
              </w:rPr>
              <w:t>просмотр видеоматериалов</w:t>
            </w:r>
          </w:p>
        </w:tc>
        <w:tc>
          <w:tcPr>
            <w:tcW w:w="1578" w:type="dxa"/>
            <w:tcBorders>
              <w:top w:val="single" w:sz="4" w:space="0" w:color="auto"/>
              <w:left w:val="single" w:sz="4" w:space="0" w:color="auto"/>
              <w:bottom w:val="single" w:sz="4" w:space="0" w:color="auto"/>
              <w:right w:val="single" w:sz="4" w:space="0" w:color="auto"/>
            </w:tcBorders>
          </w:tcPr>
          <w:p w:rsidR="00242647" w:rsidRDefault="00242647" w:rsidP="00F95C55">
            <w:pPr>
              <w:jc w:val="center"/>
              <w:rPr>
                <w:rFonts w:ascii="Times New Roman" w:hAnsi="Times New Roman"/>
                <w:sz w:val="26"/>
                <w:szCs w:val="26"/>
              </w:rPr>
            </w:pPr>
            <w:r>
              <w:rPr>
                <w:rFonts w:ascii="Times New Roman" w:hAnsi="Times New Roman"/>
                <w:sz w:val="26"/>
                <w:szCs w:val="26"/>
              </w:rPr>
              <w:t>5,5</w:t>
            </w:r>
          </w:p>
          <w:p w:rsidR="00242647" w:rsidRPr="004119AB" w:rsidRDefault="00242647" w:rsidP="00F95C55">
            <w:pPr>
              <w:jc w:val="center"/>
              <w:rPr>
                <w:rFonts w:ascii="Times New Roman" w:hAnsi="Times New Roman"/>
                <w:sz w:val="26"/>
                <w:szCs w:val="26"/>
              </w:rPr>
            </w:pPr>
          </w:p>
        </w:tc>
        <w:tc>
          <w:tcPr>
            <w:tcW w:w="1614" w:type="dxa"/>
            <w:vMerge w:val="restart"/>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pStyle w:val="a5"/>
              <w:autoSpaceDE w:val="0"/>
              <w:autoSpaceDN w:val="0"/>
              <w:adjustRightInd w:val="0"/>
              <w:ind w:left="0"/>
              <w:rPr>
                <w:rFonts w:ascii="Times New Roman" w:hAnsi="Times New Roman"/>
                <w:kern w:val="2"/>
                <w:sz w:val="26"/>
                <w:szCs w:val="26"/>
              </w:rPr>
            </w:pPr>
            <w:r w:rsidRPr="004119AB">
              <w:rPr>
                <w:rFonts w:ascii="Times New Roman" w:hAnsi="Times New Roman"/>
                <w:bCs/>
                <w:sz w:val="26"/>
                <w:szCs w:val="26"/>
              </w:rPr>
              <w:t xml:space="preserve">Урок изучение </w:t>
            </w:r>
            <w:proofErr w:type="gramStart"/>
            <w:r w:rsidRPr="004119AB">
              <w:rPr>
                <w:rFonts w:ascii="Times New Roman" w:hAnsi="Times New Roman"/>
                <w:bCs/>
                <w:sz w:val="26"/>
                <w:szCs w:val="26"/>
              </w:rPr>
              <w:t>и  первичного</w:t>
            </w:r>
            <w:proofErr w:type="gramEnd"/>
            <w:r w:rsidRPr="004119AB">
              <w:rPr>
                <w:rFonts w:ascii="Times New Roman" w:hAnsi="Times New Roman"/>
                <w:bCs/>
                <w:sz w:val="26"/>
                <w:szCs w:val="26"/>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hideMark/>
          </w:tcPr>
          <w:p w:rsidR="00242647" w:rsidRPr="0086448E" w:rsidRDefault="00242647"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Урок-лекция, практическое занятие</w:t>
            </w:r>
          </w:p>
        </w:tc>
        <w:tc>
          <w:tcPr>
            <w:tcW w:w="1734" w:type="dxa"/>
            <w:vMerge w:val="restart"/>
            <w:tcBorders>
              <w:top w:val="single" w:sz="4" w:space="0" w:color="auto"/>
              <w:left w:val="single" w:sz="4" w:space="0" w:color="auto"/>
              <w:right w:val="single" w:sz="4" w:space="0" w:color="auto"/>
            </w:tcBorders>
            <w:hideMark/>
          </w:tcPr>
          <w:p w:rsidR="00242647" w:rsidRPr="0086448E" w:rsidRDefault="00242647" w:rsidP="00B656DC">
            <w:pPr>
              <w:jc w:val="center"/>
              <w:rPr>
                <w:rFonts w:ascii="Times New Roman" w:eastAsia="Times New Roman" w:hAnsi="Times New Roman" w:cs="Times New Roman"/>
                <w:sz w:val="24"/>
                <w:szCs w:val="24"/>
              </w:rPr>
            </w:pPr>
            <w:r w:rsidRPr="0086448E">
              <w:rPr>
                <w:rFonts w:ascii="Times New Roman" w:hAnsi="Times New Roman" w:cs="Times New Roman"/>
                <w:sz w:val="24"/>
                <w:szCs w:val="24"/>
              </w:rPr>
              <w:t>Контрольный урок</w:t>
            </w:r>
          </w:p>
        </w:tc>
      </w:tr>
      <w:tr w:rsidR="00242647" w:rsidRPr="0086448E" w:rsidTr="00F95C55">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2</w:t>
            </w:r>
          </w:p>
        </w:tc>
        <w:tc>
          <w:tcPr>
            <w:tcW w:w="2433"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rPr>
                <w:rFonts w:ascii="Times New Roman" w:eastAsia="Times New Roman" w:hAnsi="Times New Roman" w:cs="Times New Roman"/>
                <w:sz w:val="24"/>
                <w:szCs w:val="24"/>
              </w:rPr>
            </w:pPr>
            <w:r w:rsidRPr="004119AB">
              <w:rPr>
                <w:rFonts w:ascii="Times New Roman" w:hAnsi="Times New Roman"/>
                <w:sz w:val="26"/>
                <w:szCs w:val="26"/>
              </w:rPr>
              <w:t xml:space="preserve">Подготовка </w:t>
            </w:r>
            <w:r w:rsidRPr="004119AB">
              <w:rPr>
                <w:rFonts w:ascii="Times New Roman" w:hAnsi="Times New Roman"/>
                <w:sz w:val="26"/>
                <w:szCs w:val="26"/>
              </w:rPr>
              <w:lastRenderedPageBreak/>
              <w:t>концертных номеров</w:t>
            </w:r>
          </w:p>
        </w:tc>
        <w:tc>
          <w:tcPr>
            <w:tcW w:w="1578"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jc w:val="center"/>
              <w:rPr>
                <w:rFonts w:ascii="Times New Roman" w:eastAsia="Times New Roman" w:hAnsi="Times New Roman" w:cs="Times New Roman"/>
                <w:sz w:val="24"/>
                <w:szCs w:val="24"/>
              </w:rPr>
            </w:pPr>
            <w:r>
              <w:rPr>
                <w:rFonts w:ascii="Times New Roman" w:hAnsi="Times New Roman"/>
                <w:sz w:val="26"/>
                <w:szCs w:val="26"/>
              </w:rPr>
              <w:lastRenderedPageBreak/>
              <w:t>32</w:t>
            </w:r>
          </w:p>
        </w:tc>
        <w:tc>
          <w:tcPr>
            <w:tcW w:w="0" w:type="auto"/>
            <w:vMerge/>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rPr>
                <w:rFonts w:ascii="Times New Roman" w:eastAsia="Times New Roman" w:hAnsi="Times New Roman" w:cs="Times New Roman"/>
                <w:kern w:val="2"/>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lastRenderedPageBreak/>
              <w:t>3</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Подготовка к коллективному творческому проекту</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10</w:t>
            </w:r>
          </w:p>
        </w:tc>
        <w:tc>
          <w:tcPr>
            <w:tcW w:w="1614"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proofErr w:type="gramStart"/>
            <w:r w:rsidRPr="004119AB">
              <w:rPr>
                <w:rFonts w:ascii="Times New Roman" w:hAnsi="Times New Roman"/>
                <w:sz w:val="26"/>
                <w:szCs w:val="26"/>
              </w:rPr>
              <w:t>репетиция</w:t>
            </w:r>
            <w:proofErr w:type="gramEnd"/>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r>
      <w:tr w:rsidR="00242647" w:rsidRPr="0086448E" w:rsidTr="00B656DC">
        <w:tc>
          <w:tcPr>
            <w:tcW w:w="499" w:type="dxa"/>
            <w:tcBorders>
              <w:top w:val="single" w:sz="4" w:space="0" w:color="auto"/>
              <w:left w:val="single" w:sz="4" w:space="0" w:color="auto"/>
              <w:bottom w:val="single" w:sz="4" w:space="0" w:color="auto"/>
              <w:right w:val="single" w:sz="4" w:space="0" w:color="auto"/>
            </w:tcBorders>
            <w:hideMark/>
          </w:tcPr>
          <w:p w:rsidR="00242647" w:rsidRPr="0086448E" w:rsidRDefault="00242647" w:rsidP="00B656DC">
            <w:pPr>
              <w:spacing w:line="360" w:lineRule="auto"/>
              <w:jc w:val="both"/>
              <w:rPr>
                <w:rFonts w:ascii="Times New Roman" w:eastAsia="Times New Roman" w:hAnsi="Times New Roman" w:cs="Times New Roman"/>
                <w:sz w:val="24"/>
                <w:szCs w:val="24"/>
              </w:rPr>
            </w:pPr>
            <w:r w:rsidRPr="0086448E">
              <w:rPr>
                <w:rFonts w:ascii="Times New Roman" w:hAnsi="Times New Roman" w:cs="Times New Roman"/>
                <w:sz w:val="24"/>
                <w:szCs w:val="24"/>
              </w:rPr>
              <w:t>4</w:t>
            </w:r>
          </w:p>
        </w:tc>
        <w:tc>
          <w:tcPr>
            <w:tcW w:w="2433"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rPr>
                <w:rFonts w:ascii="Times New Roman" w:hAnsi="Times New Roman"/>
                <w:sz w:val="26"/>
                <w:szCs w:val="26"/>
              </w:rPr>
            </w:pPr>
            <w:r w:rsidRPr="004119AB">
              <w:rPr>
                <w:rFonts w:ascii="Times New Roman" w:hAnsi="Times New Roman"/>
                <w:sz w:val="26"/>
                <w:szCs w:val="26"/>
              </w:rPr>
              <w:t>Показ коллективного творческого проекта</w:t>
            </w:r>
          </w:p>
        </w:tc>
        <w:tc>
          <w:tcPr>
            <w:tcW w:w="1578" w:type="dxa"/>
            <w:tcBorders>
              <w:top w:val="single" w:sz="4" w:space="0" w:color="auto"/>
              <w:left w:val="single" w:sz="4" w:space="0" w:color="auto"/>
              <w:bottom w:val="single" w:sz="4" w:space="0" w:color="auto"/>
              <w:right w:val="single" w:sz="4" w:space="0" w:color="auto"/>
            </w:tcBorders>
            <w:hideMark/>
          </w:tcPr>
          <w:p w:rsidR="00242647" w:rsidRPr="004119AB" w:rsidRDefault="00242647" w:rsidP="00F95C55">
            <w:pPr>
              <w:jc w:val="center"/>
              <w:rPr>
                <w:rFonts w:ascii="Times New Roman" w:hAnsi="Times New Roman"/>
                <w:sz w:val="26"/>
                <w:szCs w:val="26"/>
              </w:rPr>
            </w:pPr>
            <w:r w:rsidRPr="004119AB">
              <w:rPr>
                <w:rFonts w:ascii="Times New Roman" w:hAnsi="Times New Roman"/>
                <w:sz w:val="26"/>
                <w:szCs w:val="26"/>
              </w:rPr>
              <w:t>2</w:t>
            </w:r>
          </w:p>
        </w:tc>
        <w:tc>
          <w:tcPr>
            <w:tcW w:w="1614" w:type="dxa"/>
            <w:tcBorders>
              <w:top w:val="single" w:sz="4" w:space="0" w:color="auto"/>
              <w:left w:val="single" w:sz="4" w:space="0" w:color="auto"/>
              <w:right w:val="single" w:sz="4" w:space="0" w:color="auto"/>
            </w:tcBorders>
            <w:hideMark/>
          </w:tcPr>
          <w:p w:rsidR="00242647" w:rsidRPr="004119AB" w:rsidRDefault="00242647" w:rsidP="00F95C55">
            <w:pPr>
              <w:rPr>
                <w:rFonts w:ascii="Times New Roman" w:hAnsi="Times New Roman"/>
                <w:sz w:val="26"/>
                <w:szCs w:val="26"/>
              </w:rPr>
            </w:pPr>
            <w:proofErr w:type="gramStart"/>
            <w:r w:rsidRPr="004119AB">
              <w:rPr>
                <w:rFonts w:ascii="Times New Roman" w:hAnsi="Times New Roman"/>
                <w:sz w:val="26"/>
                <w:szCs w:val="26"/>
              </w:rPr>
              <w:t>концерт</w:t>
            </w:r>
            <w:proofErr w:type="gramEnd"/>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242647" w:rsidRPr="0086448E" w:rsidRDefault="00242647" w:rsidP="00B656DC">
            <w:pPr>
              <w:rPr>
                <w:rFonts w:ascii="Times New Roman" w:eastAsia="Times New Roman" w:hAnsi="Times New Roman" w:cs="Times New Roman"/>
                <w:sz w:val="24"/>
                <w:szCs w:val="24"/>
              </w:rPr>
            </w:pPr>
          </w:p>
        </w:tc>
      </w:tr>
      <w:tr w:rsidR="0086448E" w:rsidRPr="0086448E" w:rsidTr="00B656DC">
        <w:tc>
          <w:tcPr>
            <w:tcW w:w="499" w:type="dxa"/>
            <w:tcBorders>
              <w:top w:val="single" w:sz="4" w:space="0" w:color="auto"/>
              <w:left w:val="single" w:sz="4" w:space="0" w:color="auto"/>
              <w:bottom w:val="single" w:sz="4" w:space="0" w:color="auto"/>
              <w:right w:val="single" w:sz="4" w:space="0" w:color="auto"/>
            </w:tcBorders>
          </w:tcPr>
          <w:p w:rsidR="00B656DC" w:rsidRPr="0086448E" w:rsidRDefault="00B656DC" w:rsidP="00B656DC">
            <w:pPr>
              <w:spacing w:line="360" w:lineRule="auto"/>
              <w:jc w:val="both"/>
              <w:rPr>
                <w:rFonts w:ascii="Times New Roman" w:hAnsi="Times New Roman" w:cs="Times New Roman"/>
                <w:sz w:val="24"/>
                <w:szCs w:val="24"/>
              </w:rPr>
            </w:pPr>
            <w:r w:rsidRPr="0086448E">
              <w:rPr>
                <w:rFonts w:ascii="Times New Roman" w:hAnsi="Times New Roman" w:cs="Times New Roman"/>
                <w:sz w:val="24"/>
                <w:szCs w:val="24"/>
              </w:rPr>
              <w:t>5</w:t>
            </w:r>
          </w:p>
        </w:tc>
        <w:tc>
          <w:tcPr>
            <w:tcW w:w="2433" w:type="dxa"/>
            <w:tcBorders>
              <w:top w:val="single" w:sz="4" w:space="0" w:color="auto"/>
              <w:left w:val="single" w:sz="4" w:space="0" w:color="auto"/>
              <w:bottom w:val="single" w:sz="4" w:space="0" w:color="auto"/>
              <w:right w:val="single" w:sz="4" w:space="0" w:color="auto"/>
            </w:tcBorders>
          </w:tcPr>
          <w:p w:rsidR="00B656DC" w:rsidRPr="0086448E" w:rsidRDefault="00B656DC" w:rsidP="00B656DC">
            <w:pPr>
              <w:rPr>
                <w:rFonts w:ascii="Times New Roman" w:hAnsi="Times New Roman" w:cs="Times New Roman"/>
                <w:sz w:val="24"/>
                <w:szCs w:val="24"/>
              </w:rPr>
            </w:pPr>
            <w:r w:rsidRPr="0086448E">
              <w:rPr>
                <w:rFonts w:ascii="Times New Roman" w:hAnsi="Times New Roman" w:cs="Times New Roman"/>
                <w:sz w:val="24"/>
                <w:szCs w:val="24"/>
              </w:rPr>
              <w:t>Контрольный урок</w:t>
            </w:r>
          </w:p>
        </w:tc>
        <w:tc>
          <w:tcPr>
            <w:tcW w:w="1578" w:type="dxa"/>
            <w:tcBorders>
              <w:top w:val="single" w:sz="4" w:space="0" w:color="auto"/>
              <w:left w:val="single" w:sz="4" w:space="0" w:color="auto"/>
              <w:bottom w:val="single" w:sz="4" w:space="0" w:color="auto"/>
              <w:right w:val="single" w:sz="4" w:space="0" w:color="auto"/>
            </w:tcBorders>
          </w:tcPr>
          <w:p w:rsidR="00B656DC" w:rsidRPr="0086448E" w:rsidRDefault="00B656DC" w:rsidP="00B656DC">
            <w:pPr>
              <w:jc w:val="center"/>
              <w:rPr>
                <w:rFonts w:ascii="Times New Roman" w:hAnsi="Times New Roman" w:cs="Times New Roman"/>
                <w:sz w:val="24"/>
                <w:szCs w:val="24"/>
              </w:rPr>
            </w:pPr>
            <w:r w:rsidRPr="0086448E">
              <w:rPr>
                <w:rFonts w:ascii="Times New Roman" w:hAnsi="Times New Roman" w:cs="Times New Roman"/>
                <w:sz w:val="24"/>
                <w:szCs w:val="24"/>
              </w:rPr>
              <w:t>3</w:t>
            </w:r>
          </w:p>
        </w:tc>
        <w:tc>
          <w:tcPr>
            <w:tcW w:w="1614" w:type="dxa"/>
            <w:tcBorders>
              <w:left w:val="single" w:sz="4" w:space="0" w:color="auto"/>
              <w:bottom w:val="single" w:sz="4" w:space="0" w:color="auto"/>
              <w:right w:val="single" w:sz="4" w:space="0" w:color="auto"/>
            </w:tcBorders>
          </w:tcPr>
          <w:p w:rsidR="00B656DC" w:rsidRPr="0086448E" w:rsidRDefault="005132F6" w:rsidP="00B656DC">
            <w:pPr>
              <w:rPr>
                <w:rFonts w:ascii="Times New Roman" w:hAnsi="Times New Roman" w:cs="Times New Roman"/>
                <w:sz w:val="24"/>
                <w:szCs w:val="24"/>
              </w:rPr>
            </w:pPr>
            <w:r>
              <w:rPr>
                <w:rFonts w:ascii="Times New Roman" w:hAnsi="Times New Roman" w:cs="Times New Roman"/>
                <w:sz w:val="24"/>
                <w:szCs w:val="24"/>
              </w:rPr>
              <w:t>Урок проверки ЗУН</w:t>
            </w:r>
          </w:p>
        </w:tc>
        <w:tc>
          <w:tcPr>
            <w:tcW w:w="0" w:type="auto"/>
            <w:vMerge/>
            <w:tcBorders>
              <w:left w:val="single" w:sz="4" w:space="0" w:color="auto"/>
              <w:bottom w:val="single" w:sz="4" w:space="0" w:color="auto"/>
              <w:right w:val="single" w:sz="4" w:space="0" w:color="auto"/>
            </w:tcBorders>
            <w:vAlign w:val="center"/>
          </w:tcPr>
          <w:p w:rsidR="00B656DC" w:rsidRPr="0086448E" w:rsidRDefault="00B656DC" w:rsidP="00B656DC">
            <w:pPr>
              <w:rPr>
                <w:rFonts w:ascii="Times New Roman" w:eastAsia="Times New Roman" w:hAnsi="Times New Roman" w:cs="Times New Roman"/>
                <w:sz w:val="24"/>
                <w:szCs w:val="24"/>
              </w:rPr>
            </w:pPr>
          </w:p>
        </w:tc>
        <w:tc>
          <w:tcPr>
            <w:tcW w:w="0" w:type="auto"/>
            <w:vMerge/>
            <w:tcBorders>
              <w:left w:val="single" w:sz="4" w:space="0" w:color="auto"/>
              <w:bottom w:val="single" w:sz="4" w:space="0" w:color="auto"/>
              <w:right w:val="single" w:sz="4" w:space="0" w:color="auto"/>
            </w:tcBorders>
            <w:vAlign w:val="center"/>
          </w:tcPr>
          <w:p w:rsidR="00B656DC" w:rsidRPr="0086448E" w:rsidRDefault="00B656DC" w:rsidP="00B656DC">
            <w:pPr>
              <w:rPr>
                <w:rFonts w:ascii="Times New Roman" w:eastAsia="Times New Roman" w:hAnsi="Times New Roman" w:cs="Times New Roman"/>
                <w:sz w:val="24"/>
                <w:szCs w:val="24"/>
              </w:rPr>
            </w:pPr>
          </w:p>
        </w:tc>
      </w:tr>
      <w:tr w:rsidR="00B656DC" w:rsidRPr="0086448E" w:rsidTr="00B656DC">
        <w:tc>
          <w:tcPr>
            <w:tcW w:w="2932" w:type="dxa"/>
            <w:gridSpan w:val="2"/>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ИТОГО:</w:t>
            </w:r>
          </w:p>
        </w:tc>
        <w:tc>
          <w:tcPr>
            <w:tcW w:w="6639" w:type="dxa"/>
            <w:gridSpan w:val="4"/>
            <w:tcBorders>
              <w:top w:val="single" w:sz="4" w:space="0" w:color="auto"/>
              <w:left w:val="single" w:sz="4" w:space="0" w:color="auto"/>
              <w:bottom w:val="single" w:sz="4" w:space="0" w:color="auto"/>
              <w:right w:val="single" w:sz="4" w:space="0" w:color="auto"/>
            </w:tcBorders>
            <w:hideMark/>
          </w:tcPr>
          <w:p w:rsidR="00B656DC" w:rsidRPr="0086448E" w:rsidRDefault="00B656DC" w:rsidP="00B656DC">
            <w:pPr>
              <w:rPr>
                <w:rFonts w:ascii="Times New Roman" w:eastAsia="Times New Roman" w:hAnsi="Times New Roman" w:cs="Times New Roman"/>
                <w:sz w:val="24"/>
                <w:szCs w:val="24"/>
              </w:rPr>
            </w:pPr>
            <w:r w:rsidRPr="0086448E">
              <w:rPr>
                <w:rFonts w:ascii="Times New Roman" w:hAnsi="Times New Roman" w:cs="Times New Roman"/>
                <w:sz w:val="24"/>
                <w:szCs w:val="24"/>
              </w:rPr>
              <w:t xml:space="preserve">       52,5</w:t>
            </w:r>
          </w:p>
        </w:tc>
      </w:tr>
    </w:tbl>
    <w:p w:rsidR="00B656DC" w:rsidRPr="0086448E" w:rsidRDefault="00B656DC" w:rsidP="00B656DC">
      <w:pPr>
        <w:spacing w:after="0" w:line="240" w:lineRule="auto"/>
        <w:jc w:val="center"/>
        <w:rPr>
          <w:rFonts w:cs="Times New Roman"/>
          <w:b/>
          <w:szCs w:val="24"/>
        </w:rPr>
      </w:pPr>
    </w:p>
    <w:p w:rsidR="00DE5842" w:rsidRDefault="00DE5842" w:rsidP="00BA697F">
      <w:pPr>
        <w:spacing w:after="0" w:line="240" w:lineRule="auto"/>
        <w:jc w:val="center"/>
        <w:rPr>
          <w:rFonts w:eastAsia="Calibri" w:cs="Times New Roman"/>
          <w:b/>
          <w:szCs w:val="24"/>
        </w:rPr>
      </w:pPr>
    </w:p>
    <w:p w:rsidR="00BA697F" w:rsidRPr="0086448E" w:rsidRDefault="00BA697F" w:rsidP="00BA697F">
      <w:pPr>
        <w:spacing w:after="0" w:line="240" w:lineRule="auto"/>
        <w:jc w:val="center"/>
        <w:rPr>
          <w:rFonts w:eastAsia="Calibri" w:cs="Times New Roman"/>
          <w:b/>
          <w:szCs w:val="24"/>
        </w:rPr>
      </w:pPr>
      <w:r w:rsidRPr="0086448E">
        <w:rPr>
          <w:rFonts w:eastAsia="Calibri" w:cs="Times New Roman"/>
          <w:b/>
          <w:szCs w:val="24"/>
        </w:rPr>
        <w:t>УЧЕБНЫЙ ПРЕДМЕТ</w:t>
      </w:r>
    </w:p>
    <w:p w:rsidR="00BA697F" w:rsidRDefault="00BA697F" w:rsidP="00BA697F">
      <w:pPr>
        <w:spacing w:after="0" w:line="240" w:lineRule="auto"/>
        <w:jc w:val="center"/>
        <w:rPr>
          <w:rFonts w:cs="Times New Roman"/>
          <w:b/>
          <w:szCs w:val="24"/>
        </w:rPr>
      </w:pPr>
      <w:r w:rsidRPr="0086448E">
        <w:rPr>
          <w:rFonts w:eastAsia="Calibri" w:cs="Times New Roman"/>
          <w:b/>
          <w:szCs w:val="24"/>
        </w:rPr>
        <w:t xml:space="preserve"> «ПРЕДМЕТ ПО ВЫБОРУ/</w:t>
      </w:r>
      <w:r>
        <w:rPr>
          <w:rFonts w:eastAsia="Calibri" w:cs="Times New Roman"/>
          <w:b/>
          <w:szCs w:val="24"/>
        </w:rPr>
        <w:t>СОВРЕМЕННЫЙ ТАНЕЦ</w:t>
      </w:r>
      <w:r w:rsidRPr="0086448E">
        <w:rPr>
          <w:rFonts w:eastAsia="Calibri" w:cs="Times New Roman"/>
          <w:b/>
          <w:szCs w:val="24"/>
        </w:rPr>
        <w:t>»</w:t>
      </w:r>
    </w:p>
    <w:p w:rsidR="00BA697F" w:rsidRDefault="00BA697F" w:rsidP="00BA697F">
      <w:pPr>
        <w:spacing w:after="0" w:line="240" w:lineRule="auto"/>
        <w:jc w:val="center"/>
        <w:rPr>
          <w:rFonts w:cs="Times New Roman"/>
          <w:b/>
          <w:szCs w:val="24"/>
        </w:rPr>
      </w:pPr>
      <w:r w:rsidRPr="0086448E">
        <w:rPr>
          <w:rFonts w:cs="Times New Roman"/>
          <w:b/>
          <w:szCs w:val="24"/>
          <w:lang w:val="en-US"/>
        </w:rPr>
        <w:t>II</w:t>
      </w:r>
      <w:r w:rsidRPr="0086448E">
        <w:rPr>
          <w:rFonts w:cs="Times New Roman"/>
          <w:b/>
          <w:szCs w:val="24"/>
        </w:rPr>
        <w:t xml:space="preserve"> класс</w:t>
      </w:r>
    </w:p>
    <w:p w:rsidR="00BA697F" w:rsidRDefault="00BA697F" w:rsidP="00BA697F">
      <w:pPr>
        <w:spacing w:after="0" w:line="240" w:lineRule="auto"/>
        <w:jc w:val="center"/>
        <w:rPr>
          <w:rFonts w:cs="Times New Roman"/>
          <w:b/>
          <w:szCs w:val="24"/>
        </w:rPr>
      </w:pPr>
    </w:p>
    <w:tbl>
      <w:tblPr>
        <w:tblStyle w:val="aa"/>
        <w:tblW w:w="0" w:type="auto"/>
        <w:tblLook w:val="04A0" w:firstRow="1" w:lastRow="0" w:firstColumn="1" w:lastColumn="0" w:noHBand="0" w:noVBand="1"/>
      </w:tblPr>
      <w:tblGrid>
        <w:gridCol w:w="499"/>
        <w:gridCol w:w="2433"/>
        <w:gridCol w:w="1578"/>
        <w:gridCol w:w="1614"/>
        <w:gridCol w:w="1713"/>
        <w:gridCol w:w="1734"/>
      </w:tblGrid>
      <w:tr w:rsidR="00BA697F" w:rsidRPr="0037250A" w:rsidTr="00BA697F">
        <w:tc>
          <w:tcPr>
            <w:tcW w:w="499" w:type="dxa"/>
            <w:tcBorders>
              <w:top w:val="single" w:sz="4" w:space="0" w:color="auto"/>
              <w:left w:val="single" w:sz="4" w:space="0" w:color="auto"/>
              <w:bottom w:val="single" w:sz="4" w:space="0" w:color="auto"/>
              <w:right w:val="single" w:sz="4" w:space="0" w:color="auto"/>
            </w:tcBorders>
            <w:hideMark/>
          </w:tcPr>
          <w:p w:rsidR="00BA697F" w:rsidRPr="0037250A" w:rsidRDefault="00BA697F" w:rsidP="00BA697F">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433" w:type="dxa"/>
            <w:tcBorders>
              <w:top w:val="single" w:sz="4" w:space="0" w:color="auto"/>
              <w:left w:val="single" w:sz="4" w:space="0" w:color="auto"/>
              <w:bottom w:val="single" w:sz="4" w:space="0" w:color="auto"/>
              <w:right w:val="single" w:sz="4" w:space="0" w:color="auto"/>
            </w:tcBorders>
            <w:hideMark/>
          </w:tcPr>
          <w:p w:rsidR="00BA697F" w:rsidRPr="0037250A" w:rsidRDefault="00BA697F" w:rsidP="00BA697F">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BA697F" w:rsidRPr="0037250A" w:rsidRDefault="00BA697F" w:rsidP="00BA697F">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BA697F" w:rsidRPr="0037250A" w:rsidRDefault="00BA697F" w:rsidP="00BA697F">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BA697F" w:rsidRPr="0037250A" w:rsidRDefault="00BA697F" w:rsidP="00BA697F">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BA697F" w:rsidRPr="0037250A" w:rsidRDefault="00BA697F" w:rsidP="00BA697F">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BA697F" w:rsidRPr="0037250A" w:rsidRDefault="00BA697F" w:rsidP="00BA697F">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1</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r w:rsidRPr="0037250A">
              <w:rPr>
                <w:rFonts w:ascii="Times New Roman" w:hAnsi="Times New Roman" w:cs="Times New Roman"/>
                <w:sz w:val="24"/>
              </w:rPr>
              <w:t>Вводное</w:t>
            </w:r>
            <w:r w:rsidRPr="0037250A">
              <w:rPr>
                <w:rFonts w:ascii="Times New Roman" w:hAnsi="Times New Roman" w:cs="Times New Roman"/>
                <w:spacing w:val="-4"/>
                <w:sz w:val="24"/>
              </w:rPr>
              <w:t xml:space="preserve"> </w:t>
            </w:r>
            <w:r w:rsidRPr="0037250A">
              <w:rPr>
                <w:rFonts w:ascii="Times New Roman" w:hAnsi="Times New Roman" w:cs="Times New Roman"/>
                <w:sz w:val="24"/>
              </w:rPr>
              <w:t>занятие</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37250A" w:rsidRPr="0037250A" w:rsidRDefault="0037250A" w:rsidP="00BA697F">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37250A" w:rsidRPr="0037250A" w:rsidRDefault="0037250A" w:rsidP="00BA697F">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r w:rsidRPr="0037250A">
              <w:rPr>
                <w:rFonts w:ascii="Times New Roman" w:hAnsi="Times New Roman" w:cs="Times New Roman"/>
                <w:sz w:val="24"/>
              </w:rPr>
              <w:t>Изучение</w:t>
            </w:r>
            <w:r w:rsidRPr="0037250A">
              <w:rPr>
                <w:rFonts w:ascii="Times New Roman" w:hAnsi="Times New Roman" w:cs="Times New Roman"/>
                <w:spacing w:val="-15"/>
                <w:sz w:val="24"/>
              </w:rPr>
              <w:t xml:space="preserve"> </w:t>
            </w:r>
            <w:r w:rsidRPr="0037250A">
              <w:rPr>
                <w:rFonts w:ascii="Times New Roman" w:hAnsi="Times New Roman" w:cs="Times New Roman"/>
                <w:sz w:val="24"/>
              </w:rPr>
              <w:t>параллельных</w:t>
            </w:r>
            <w:r w:rsidRPr="0037250A">
              <w:rPr>
                <w:rFonts w:ascii="Times New Roman" w:hAnsi="Times New Roman" w:cs="Times New Roman"/>
                <w:spacing w:val="-57"/>
                <w:sz w:val="24"/>
              </w:rPr>
              <w:t xml:space="preserve"> </w:t>
            </w:r>
            <w:r w:rsidRPr="0037250A">
              <w:rPr>
                <w:rFonts w:ascii="Times New Roman" w:hAnsi="Times New Roman" w:cs="Times New Roman"/>
                <w:sz w:val="24"/>
              </w:rPr>
              <w:t>позиций</w:t>
            </w:r>
            <w:r w:rsidRPr="0037250A">
              <w:rPr>
                <w:rFonts w:ascii="Times New Roman" w:hAnsi="Times New Roman" w:cs="Times New Roman"/>
                <w:spacing w:val="-1"/>
                <w:sz w:val="24"/>
              </w:rPr>
              <w:t xml:space="preserve"> </w:t>
            </w:r>
            <w:r w:rsidRPr="0037250A">
              <w:rPr>
                <w:rFonts w:ascii="Times New Roman" w:hAnsi="Times New Roman" w:cs="Times New Roman"/>
                <w:sz w:val="24"/>
              </w:rPr>
              <w:t>ног</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3</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rPr>
            </w:pPr>
            <w:r w:rsidRPr="0037250A">
              <w:rPr>
                <w:rFonts w:ascii="Times New Roman" w:hAnsi="Times New Roman" w:cs="Times New Roman"/>
                <w:sz w:val="24"/>
              </w:rPr>
              <w:t>Изучение</w:t>
            </w:r>
            <w:r w:rsidRPr="0037250A">
              <w:rPr>
                <w:rFonts w:ascii="Times New Roman" w:hAnsi="Times New Roman" w:cs="Times New Roman"/>
                <w:spacing w:val="-3"/>
                <w:sz w:val="24"/>
              </w:rPr>
              <w:t xml:space="preserve"> </w:t>
            </w:r>
            <w:r w:rsidRPr="0037250A">
              <w:rPr>
                <w:rFonts w:ascii="Times New Roman" w:hAnsi="Times New Roman" w:cs="Times New Roman"/>
                <w:sz w:val="24"/>
              </w:rPr>
              <w:t>положений</w:t>
            </w:r>
            <w:r w:rsidRPr="0037250A">
              <w:rPr>
                <w:rFonts w:ascii="Times New Roman" w:hAnsi="Times New Roman" w:cs="Times New Roman"/>
                <w:spacing w:val="-1"/>
                <w:sz w:val="24"/>
              </w:rPr>
              <w:t xml:space="preserve"> </w:t>
            </w:r>
            <w:r w:rsidRPr="0037250A">
              <w:rPr>
                <w:rFonts w:ascii="Times New Roman" w:hAnsi="Times New Roman" w:cs="Times New Roman"/>
                <w:sz w:val="24"/>
              </w:rPr>
              <w:t>рук</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4</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rPr>
            </w:pPr>
            <w:r w:rsidRPr="0037250A">
              <w:rPr>
                <w:rFonts w:ascii="Times New Roman" w:hAnsi="Times New Roman" w:cs="Times New Roman"/>
                <w:sz w:val="24"/>
              </w:rPr>
              <w:t>Основные положения</w:t>
            </w:r>
            <w:r w:rsidRPr="0037250A">
              <w:rPr>
                <w:rFonts w:ascii="Times New Roman" w:hAnsi="Times New Roman" w:cs="Times New Roman"/>
                <w:spacing w:val="-58"/>
                <w:sz w:val="24"/>
              </w:rPr>
              <w:t xml:space="preserve"> </w:t>
            </w:r>
            <w:r w:rsidRPr="0037250A">
              <w:rPr>
                <w:rFonts w:ascii="Times New Roman" w:hAnsi="Times New Roman" w:cs="Times New Roman"/>
                <w:sz w:val="24"/>
              </w:rPr>
              <w:t>корпуса</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5</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rPr>
            </w:pPr>
            <w:r w:rsidRPr="0037250A">
              <w:rPr>
                <w:rFonts w:ascii="Times New Roman" w:hAnsi="Times New Roman" w:cs="Times New Roman"/>
                <w:sz w:val="24"/>
              </w:rPr>
              <w:t>Изучение движений</w:t>
            </w:r>
            <w:r w:rsidRPr="0037250A">
              <w:rPr>
                <w:rFonts w:ascii="Times New Roman" w:hAnsi="Times New Roman" w:cs="Times New Roman"/>
                <w:spacing w:val="1"/>
                <w:sz w:val="24"/>
              </w:rPr>
              <w:t xml:space="preserve"> </w:t>
            </w:r>
            <w:r w:rsidRPr="0037250A">
              <w:rPr>
                <w:rFonts w:ascii="Times New Roman" w:hAnsi="Times New Roman" w:cs="Times New Roman"/>
                <w:sz w:val="24"/>
              </w:rPr>
              <w:t>изолированных центров и</w:t>
            </w:r>
            <w:r w:rsidRPr="0037250A">
              <w:rPr>
                <w:rFonts w:ascii="Times New Roman" w:hAnsi="Times New Roman" w:cs="Times New Roman"/>
                <w:spacing w:val="-58"/>
                <w:sz w:val="24"/>
              </w:rPr>
              <w:t xml:space="preserve"> </w:t>
            </w:r>
            <w:r w:rsidRPr="0037250A">
              <w:rPr>
                <w:rFonts w:ascii="Times New Roman" w:hAnsi="Times New Roman" w:cs="Times New Roman"/>
                <w:sz w:val="24"/>
              </w:rPr>
              <w:t>техника</w:t>
            </w:r>
            <w:r w:rsidRPr="0037250A">
              <w:rPr>
                <w:rFonts w:ascii="Times New Roman" w:hAnsi="Times New Roman" w:cs="Times New Roman"/>
                <w:spacing w:val="-1"/>
                <w:sz w:val="24"/>
              </w:rPr>
              <w:t xml:space="preserve"> </w:t>
            </w:r>
            <w:r w:rsidRPr="0037250A">
              <w:rPr>
                <w:rFonts w:ascii="Times New Roman" w:hAnsi="Times New Roman" w:cs="Times New Roman"/>
                <w:sz w:val="24"/>
              </w:rPr>
              <w:t>их</w:t>
            </w:r>
            <w:r w:rsidRPr="0037250A">
              <w:rPr>
                <w:rFonts w:ascii="Times New Roman" w:hAnsi="Times New Roman" w:cs="Times New Roman"/>
                <w:spacing w:val="-4"/>
                <w:sz w:val="24"/>
              </w:rPr>
              <w:t xml:space="preserve"> </w:t>
            </w:r>
            <w:r w:rsidRPr="0037250A">
              <w:rPr>
                <w:rFonts w:ascii="Times New Roman" w:hAnsi="Times New Roman" w:cs="Times New Roman"/>
                <w:sz w:val="24"/>
              </w:rPr>
              <w:t>исполнения</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4</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6</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ight="391"/>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Координация изолированных центров</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3</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7</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Построение и разучивание экзерсиса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8</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Упражнения для позвоночника</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3</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9</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10</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 w:val="24"/>
              </w:rPr>
            </w:pPr>
            <w:r w:rsidRPr="0037250A">
              <w:rPr>
                <w:rFonts w:ascii="Times New Roman" w:hAnsi="Times New Roman" w:cs="Times New Roman"/>
                <w:sz w:val="24"/>
              </w:rPr>
              <w:t>11</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Уровни (верхний, средний, нижний)</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BA697F">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BA697F">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 w:val="24"/>
              </w:rPr>
            </w:pPr>
            <w:r w:rsidRPr="0037250A">
              <w:rPr>
                <w:rFonts w:ascii="Times New Roman" w:hAnsi="Times New Roman" w:cs="Times New Roman"/>
                <w:sz w:val="24"/>
              </w:rPr>
              <w:lastRenderedPageBreak/>
              <w:t>12</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ind w:left="69" w:right="622"/>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Партерные перекаты (транзишен)</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 w:val="24"/>
              </w:rPr>
            </w:pPr>
            <w:r w:rsidRPr="0037250A">
              <w:rPr>
                <w:rFonts w:ascii="Times New Roman" w:hAnsi="Times New Roman" w:cs="Times New Roman"/>
                <w:sz w:val="24"/>
              </w:rPr>
              <w:t>13</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r w:rsidRPr="0037250A">
              <w:rPr>
                <w:rFonts w:ascii="Times New Roman" w:hAnsi="Times New Roman" w:cs="Times New Roman"/>
                <w:szCs w:val="24"/>
              </w:rPr>
              <w:t>3</w:t>
            </w:r>
          </w:p>
        </w:tc>
        <w:tc>
          <w:tcPr>
            <w:tcW w:w="1614" w:type="dxa"/>
            <w:vMerge/>
            <w:tcBorders>
              <w:left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r>
      <w:tr w:rsidR="0037250A" w:rsidRPr="0037250A" w:rsidTr="0073589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 w:val="24"/>
              </w:rPr>
            </w:pPr>
            <w:r w:rsidRPr="0037250A">
              <w:rPr>
                <w:rFonts w:ascii="Times New Roman" w:hAnsi="Times New Roman" w:cs="Times New Roman"/>
                <w:sz w:val="24"/>
              </w:rPr>
              <w:t>14</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Танцевальные комбинации</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r w:rsidRPr="0037250A">
              <w:rPr>
                <w:rFonts w:ascii="Times New Roman" w:hAnsi="Times New Roman" w:cs="Times New Roman"/>
                <w:szCs w:val="24"/>
              </w:rPr>
              <w:t>2</w:t>
            </w:r>
          </w:p>
        </w:tc>
        <w:tc>
          <w:tcPr>
            <w:tcW w:w="1614" w:type="dxa"/>
            <w:vMerge/>
            <w:tcBorders>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c>
          <w:tcPr>
            <w:tcW w:w="1713" w:type="dxa"/>
            <w:vMerge/>
            <w:tcBorders>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Cs w:val="24"/>
              </w:rPr>
            </w:pPr>
          </w:p>
        </w:tc>
      </w:tr>
      <w:tr w:rsidR="0037250A" w:rsidRPr="0037250A" w:rsidTr="00C85E4D">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 w:val="24"/>
              </w:rPr>
            </w:pPr>
            <w:r w:rsidRPr="0037250A">
              <w:rPr>
                <w:rFonts w:ascii="Times New Roman" w:hAnsi="Times New Roman" w:cs="Times New Roman"/>
                <w:sz w:val="24"/>
              </w:rPr>
              <w:t>15</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r w:rsidRPr="0037250A">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w:t>
            </w:r>
            <w:r w:rsidRPr="0037250A">
              <w:rPr>
                <w:rFonts w:ascii="Times New Roman" w:hAnsi="Times New Roman"/>
                <w:sz w:val="24"/>
              </w:rPr>
              <w:t xml:space="preserve"> четвертей</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37250A" w:rsidRPr="0037250A" w:rsidTr="000F6687">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 w:val="24"/>
              </w:rPr>
            </w:pPr>
            <w:r w:rsidRPr="0037250A">
              <w:rPr>
                <w:rFonts w:ascii="Times New Roman" w:hAnsi="Times New Roman" w:cs="Times New Roman"/>
                <w:sz w:val="24"/>
              </w:rPr>
              <w:t>16</w:t>
            </w:r>
          </w:p>
        </w:tc>
        <w:tc>
          <w:tcPr>
            <w:tcW w:w="2433"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Промежуточная</w:t>
            </w:r>
          </w:p>
          <w:p w:rsidR="0037250A" w:rsidRPr="0037250A" w:rsidRDefault="0037250A" w:rsidP="0037250A">
            <w:pPr>
              <w:pStyle w:val="TableParagraph"/>
              <w:spacing w:line="262" w:lineRule="exact"/>
              <w:ind w:left="69"/>
              <w:rPr>
                <w:rFonts w:ascii="Times New Roman" w:eastAsiaTheme="minorHAnsi" w:hAnsi="Times New Roman"/>
                <w:sz w:val="24"/>
                <w:lang w:eastAsia="en-US" w:bidi="ar-SA"/>
              </w:rPr>
            </w:pPr>
            <w:proofErr w:type="gramStart"/>
            <w:r w:rsidRPr="0037250A">
              <w:rPr>
                <w:rFonts w:ascii="Times New Roman" w:eastAsiaTheme="minorHAnsi" w:hAnsi="Times New Roman"/>
                <w:sz w:val="24"/>
                <w:lang w:eastAsia="en-US" w:bidi="ar-SA"/>
              </w:rPr>
              <w:t>аттестация</w:t>
            </w:r>
            <w:proofErr w:type="gramEnd"/>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jc w:val="center"/>
              <w:rPr>
                <w:rFonts w:ascii="Times New Roman" w:hAnsi="Times New Roman" w:cs="Times New Roman"/>
                <w:szCs w:val="24"/>
              </w:rPr>
            </w:pPr>
            <w:r w:rsidRPr="0037250A">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37250A" w:rsidRPr="0037250A" w:rsidRDefault="0037250A" w:rsidP="0037250A">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sidRPr="0037250A">
              <w:rPr>
                <w:rFonts w:ascii="Times New Roman" w:hAnsi="Times New Roman"/>
                <w:sz w:val="24"/>
              </w:rPr>
              <w:t>аттестации</w:t>
            </w:r>
            <w:r w:rsidRPr="0037250A">
              <w:rPr>
                <w:rFonts w:ascii="Times New Roman" w:hAnsi="Times New Roman"/>
                <w:spacing w:val="-1"/>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w:t>
            </w:r>
            <w:r w:rsidRPr="0037250A">
              <w:rPr>
                <w:rFonts w:ascii="Times New Roman" w:hAnsi="Times New Roman"/>
                <w:sz w:val="24"/>
              </w:rPr>
              <w:t xml:space="preserve"> </w:t>
            </w:r>
            <w:r w:rsidRPr="0037250A">
              <w:rPr>
                <w:rFonts w:ascii="Times New Roman" w:hAnsi="Times New Roman"/>
                <w:sz w:val="24"/>
              </w:rPr>
              <w:t>года</w:t>
            </w:r>
            <w:r w:rsidRPr="0037250A">
              <w:rPr>
                <w:rFonts w:ascii="Times New Roman" w:hAnsi="Times New Roman"/>
                <w:spacing w:val="-3"/>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r w:rsidRPr="0037250A">
              <w:rPr>
                <w:rFonts w:ascii="Times New Roman" w:hAnsi="Times New Roman" w:cs="Times New Roman"/>
                <w:sz w:val="24"/>
                <w:szCs w:val="24"/>
              </w:rPr>
              <w:t>, концерт</w:t>
            </w:r>
          </w:p>
        </w:tc>
      </w:tr>
      <w:tr w:rsidR="00DE5842" w:rsidRPr="0037250A" w:rsidTr="00227744">
        <w:tc>
          <w:tcPr>
            <w:tcW w:w="2932"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37250A">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DE5842" w:rsidRPr="0037250A" w:rsidRDefault="00DE5842" w:rsidP="0037250A">
            <w:pPr>
              <w:rPr>
                <w:rFonts w:ascii="Times New Roman" w:hAnsi="Times New Roman" w:cs="Times New Roman"/>
                <w:szCs w:val="24"/>
              </w:rPr>
            </w:pPr>
            <w:r w:rsidRPr="0037250A">
              <w:rPr>
                <w:rFonts w:ascii="Times New Roman" w:hAnsi="Times New Roman" w:cs="Times New Roman"/>
                <w:szCs w:val="24"/>
              </w:rPr>
              <w:t xml:space="preserve">          </w:t>
            </w:r>
            <w:r w:rsidRPr="0037250A">
              <w:rPr>
                <w:rFonts w:ascii="Times New Roman" w:hAnsi="Times New Roman" w:cs="Times New Roman"/>
                <w:sz w:val="24"/>
              </w:rPr>
              <w:t>35</w:t>
            </w:r>
          </w:p>
        </w:tc>
      </w:tr>
    </w:tbl>
    <w:p w:rsidR="00BA697F" w:rsidRDefault="00BA697F" w:rsidP="00BA697F">
      <w:pPr>
        <w:spacing w:after="0" w:line="240" w:lineRule="auto"/>
        <w:jc w:val="center"/>
        <w:rPr>
          <w:rFonts w:cs="Times New Roman"/>
          <w:b/>
          <w:szCs w:val="24"/>
        </w:rPr>
      </w:pPr>
    </w:p>
    <w:p w:rsidR="00BA697F" w:rsidRDefault="0037250A" w:rsidP="00BA697F">
      <w:pPr>
        <w:spacing w:after="0" w:line="240" w:lineRule="auto"/>
        <w:jc w:val="center"/>
        <w:rPr>
          <w:rFonts w:cs="Times New Roman"/>
          <w:b/>
          <w:szCs w:val="24"/>
        </w:rPr>
      </w:pPr>
      <w:r>
        <w:rPr>
          <w:rFonts w:cs="Times New Roman"/>
          <w:b/>
          <w:szCs w:val="24"/>
          <w:lang w:val="en-US"/>
        </w:rPr>
        <w:t xml:space="preserve">III </w:t>
      </w:r>
      <w:r w:rsidR="00DE5842">
        <w:rPr>
          <w:rFonts w:cs="Times New Roman"/>
          <w:b/>
          <w:szCs w:val="24"/>
        </w:rPr>
        <w:t>класс</w:t>
      </w:r>
    </w:p>
    <w:tbl>
      <w:tblPr>
        <w:tblStyle w:val="aa"/>
        <w:tblW w:w="0" w:type="auto"/>
        <w:tblLook w:val="04A0" w:firstRow="1" w:lastRow="0" w:firstColumn="1" w:lastColumn="0" w:noHBand="0" w:noVBand="1"/>
      </w:tblPr>
      <w:tblGrid>
        <w:gridCol w:w="485"/>
        <w:gridCol w:w="2611"/>
        <w:gridCol w:w="1528"/>
        <w:gridCol w:w="1573"/>
        <w:gridCol w:w="1677"/>
        <w:gridCol w:w="1697"/>
      </w:tblGrid>
      <w:tr w:rsidR="0037250A" w:rsidRPr="0037250A" w:rsidTr="00DE5842">
        <w:tc>
          <w:tcPr>
            <w:tcW w:w="499" w:type="dxa"/>
            <w:tcBorders>
              <w:top w:val="single" w:sz="4" w:space="0" w:color="auto"/>
              <w:left w:val="single" w:sz="4" w:space="0" w:color="auto"/>
              <w:bottom w:val="single" w:sz="4" w:space="0" w:color="auto"/>
              <w:right w:val="single" w:sz="4" w:space="0" w:color="auto"/>
            </w:tcBorders>
            <w:hideMark/>
          </w:tcPr>
          <w:p w:rsidR="0037250A" w:rsidRPr="0037250A" w:rsidRDefault="0037250A"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919" w:type="dxa"/>
            <w:tcBorders>
              <w:top w:val="single" w:sz="4" w:space="0" w:color="auto"/>
              <w:left w:val="single" w:sz="4" w:space="0" w:color="auto"/>
              <w:bottom w:val="single" w:sz="4" w:space="0" w:color="auto"/>
              <w:right w:val="single" w:sz="4" w:space="0" w:color="auto"/>
            </w:tcBorders>
            <w:hideMark/>
          </w:tcPr>
          <w:p w:rsidR="0037250A" w:rsidRPr="0037250A" w:rsidRDefault="0037250A"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37250A" w:rsidRPr="0037250A" w:rsidRDefault="0037250A" w:rsidP="00CF7EEA">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37250A" w:rsidRPr="0037250A" w:rsidRDefault="0037250A"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37250A" w:rsidRPr="0037250A" w:rsidRDefault="0037250A"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37250A" w:rsidRPr="0037250A" w:rsidRDefault="0037250A"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37250A" w:rsidP="00DE5842">
            <w:pPr>
              <w:rPr>
                <w:rFonts w:ascii="Times New Roman" w:hAnsi="Times New Roman" w:cs="Times New Roman"/>
                <w:szCs w:val="24"/>
              </w:rPr>
            </w:pPr>
            <w:r w:rsidRPr="0037250A">
              <w:rPr>
                <w:rFonts w:ascii="Times New Roman" w:hAnsi="Times New Roman" w:cs="Times New Roman"/>
                <w:sz w:val="24"/>
              </w:rPr>
              <w:t>Вводное</w:t>
            </w:r>
            <w:r w:rsidRPr="0037250A">
              <w:rPr>
                <w:rFonts w:ascii="Times New Roman" w:hAnsi="Times New Roman" w:cs="Times New Roman"/>
                <w:spacing w:val="-4"/>
                <w:sz w:val="24"/>
              </w:rPr>
              <w:t xml:space="preserve"> </w:t>
            </w:r>
            <w:r w:rsidRPr="0037250A">
              <w:rPr>
                <w:rFonts w:ascii="Times New Roman" w:hAnsi="Times New Roman" w:cs="Times New Roman"/>
                <w:sz w:val="24"/>
              </w:rPr>
              <w:t>занятие</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37250A" w:rsidRPr="0037250A" w:rsidRDefault="0037250A" w:rsidP="00CF7EEA">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37250A" w:rsidRPr="0037250A" w:rsidRDefault="0037250A"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2</w:t>
            </w: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37250A" w:rsidP="00DE5842">
            <w:pPr>
              <w:rPr>
                <w:rFonts w:ascii="Times New Roman" w:hAnsi="Times New Roman" w:cs="Times New Roman"/>
                <w:szCs w:val="24"/>
              </w:rPr>
            </w:pPr>
            <w:r w:rsidRPr="0037250A">
              <w:rPr>
                <w:rFonts w:ascii="Times New Roman" w:hAnsi="Times New Roman" w:cs="Times New Roman"/>
                <w:sz w:val="24"/>
              </w:rPr>
              <w:t>Разогрев с использованием уровней</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3</w:t>
            </w:r>
          </w:p>
        </w:tc>
        <w:tc>
          <w:tcPr>
            <w:tcW w:w="2919" w:type="dxa"/>
            <w:tcBorders>
              <w:top w:val="single" w:sz="4" w:space="0" w:color="auto"/>
              <w:left w:val="single" w:sz="4" w:space="0" w:color="auto"/>
              <w:bottom w:val="single" w:sz="4" w:space="0" w:color="auto"/>
              <w:right w:val="single" w:sz="4" w:space="0" w:color="auto"/>
            </w:tcBorders>
          </w:tcPr>
          <w:p w:rsidR="0037250A" w:rsidRPr="00DE5842" w:rsidRDefault="00DE5842" w:rsidP="00DE5842">
            <w:pPr>
              <w:rPr>
                <w:rFonts w:ascii="Times New Roman" w:hAnsi="Times New Roman" w:cs="Times New Roman"/>
                <w:sz w:val="24"/>
              </w:rPr>
            </w:pPr>
            <w:r w:rsidRPr="00DE5842">
              <w:rPr>
                <w:rFonts w:ascii="Times New Roman" w:hAnsi="Times New Roman" w:cs="Times New Roman"/>
                <w:sz w:val="24"/>
              </w:rPr>
              <w:t>Экзерсис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DE5842" w:rsidP="00CF7EEA">
            <w:pPr>
              <w:jc w:val="center"/>
              <w:rPr>
                <w:rFonts w:ascii="Times New Roman" w:hAnsi="Times New Roman" w:cs="Times New Roman"/>
                <w:szCs w:val="24"/>
              </w:rPr>
            </w:pPr>
            <w:r>
              <w:rPr>
                <w:rFonts w:ascii="Times New Roman" w:hAnsi="Times New Roman" w:cs="Times New Roman"/>
                <w:szCs w:val="24"/>
              </w:rPr>
              <w:t>14</w:t>
            </w:r>
          </w:p>
        </w:tc>
        <w:tc>
          <w:tcPr>
            <w:tcW w:w="1614" w:type="dxa"/>
            <w:vMerge/>
            <w:tcBorders>
              <w:left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4</w:t>
            </w:r>
          </w:p>
        </w:tc>
        <w:tc>
          <w:tcPr>
            <w:tcW w:w="2919" w:type="dxa"/>
            <w:tcBorders>
              <w:top w:val="single" w:sz="4" w:space="0" w:color="auto"/>
              <w:left w:val="single" w:sz="4" w:space="0" w:color="auto"/>
              <w:bottom w:val="single" w:sz="4" w:space="0" w:color="auto"/>
              <w:right w:val="single" w:sz="4" w:space="0" w:color="auto"/>
            </w:tcBorders>
          </w:tcPr>
          <w:p w:rsidR="0037250A" w:rsidRPr="00DE5842" w:rsidRDefault="00DE5842" w:rsidP="00DE5842">
            <w:pPr>
              <w:rPr>
                <w:rFonts w:ascii="Times New Roman" w:hAnsi="Times New Roman" w:cs="Times New Roman"/>
                <w:sz w:val="24"/>
              </w:rPr>
            </w:pPr>
            <w:r w:rsidRPr="00DE5842">
              <w:rPr>
                <w:rFonts w:ascii="Times New Roman" w:hAnsi="Times New Roman" w:cs="Times New Roman"/>
                <w:sz w:val="24"/>
              </w:rPr>
              <w:t>Работа над комплексами изоляций</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DE5842" w:rsidP="00CF7EEA">
            <w:pPr>
              <w:jc w:val="center"/>
              <w:rPr>
                <w:rFonts w:ascii="Times New Roman" w:hAnsi="Times New Roman" w:cs="Times New Roman"/>
                <w:szCs w:val="24"/>
              </w:rPr>
            </w:pPr>
            <w:r>
              <w:rPr>
                <w:rFonts w:ascii="Times New Roman" w:hAnsi="Times New Roman" w:cs="Times New Roman"/>
                <w:szCs w:val="24"/>
              </w:rPr>
              <w:t>10</w:t>
            </w:r>
          </w:p>
        </w:tc>
        <w:tc>
          <w:tcPr>
            <w:tcW w:w="1614" w:type="dxa"/>
            <w:vMerge/>
            <w:tcBorders>
              <w:left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r>
      <w:tr w:rsidR="00DE5842" w:rsidRPr="0037250A" w:rsidTr="00DE5842">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5</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ind w:left="68"/>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 xml:space="preserve">Упражнения для </w:t>
            </w:r>
            <w:r>
              <w:rPr>
                <w:rFonts w:ascii="Times New Roman" w:eastAsiaTheme="minorHAnsi" w:hAnsi="Times New Roman"/>
                <w:sz w:val="24"/>
                <w:lang w:eastAsia="en-US" w:bidi="ar-SA"/>
              </w:rPr>
              <w:t>п</w:t>
            </w:r>
            <w:r w:rsidRPr="00DE5842">
              <w:rPr>
                <w:rFonts w:ascii="Times New Roman" w:eastAsiaTheme="minorHAnsi" w:hAnsi="Times New Roman"/>
                <w:sz w:val="24"/>
                <w:lang w:eastAsia="en-US" w:bidi="ar-SA"/>
              </w:rPr>
              <w:t>озвоночника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DE5842">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6</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ind w:left="68"/>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Партерные перекаты</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2</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DE5842">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7</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ind w:left="68"/>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DE5842">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8</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2" w:lineRule="exact"/>
              <w:ind w:left="68"/>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DE5842">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9</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ind w:left="68"/>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3</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 w:val="24"/>
              </w:rPr>
            </w:pPr>
            <w:r w:rsidRPr="0037250A">
              <w:rPr>
                <w:rFonts w:ascii="Times New Roman" w:hAnsi="Times New Roman" w:cs="Times New Roman"/>
                <w:sz w:val="24"/>
              </w:rPr>
              <w:t>10</w:t>
            </w: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DE5842" w:rsidP="00CF7EEA">
            <w:pPr>
              <w:pStyle w:val="TableParagraph"/>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Танцевальные этюды</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DE5842" w:rsidP="00CF7EEA">
            <w:pPr>
              <w:jc w:val="center"/>
              <w:rPr>
                <w:rFonts w:ascii="Times New Roman" w:hAnsi="Times New Roman" w:cs="Times New Roman"/>
                <w:szCs w:val="24"/>
              </w:rPr>
            </w:pPr>
            <w:r>
              <w:rPr>
                <w:rFonts w:ascii="Times New Roman" w:hAnsi="Times New Roman" w:cs="Times New Roman"/>
                <w:szCs w:val="24"/>
              </w:rPr>
              <w:t>12</w:t>
            </w:r>
          </w:p>
        </w:tc>
        <w:tc>
          <w:tcPr>
            <w:tcW w:w="1614" w:type="dxa"/>
            <w:vMerge/>
            <w:tcBorders>
              <w:left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Cs w:val="24"/>
              </w:rPr>
            </w:pP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DE5842">
            <w:pPr>
              <w:jc w:val="center"/>
              <w:rPr>
                <w:rFonts w:ascii="Times New Roman" w:hAnsi="Times New Roman" w:cs="Times New Roman"/>
                <w:sz w:val="24"/>
              </w:rPr>
            </w:pPr>
            <w:r w:rsidRPr="0037250A">
              <w:rPr>
                <w:rFonts w:ascii="Times New Roman" w:hAnsi="Times New Roman" w:cs="Times New Roman"/>
                <w:sz w:val="24"/>
              </w:rPr>
              <w:t>1</w:t>
            </w:r>
            <w:r w:rsidR="00DE5842">
              <w:rPr>
                <w:rFonts w:ascii="Times New Roman" w:hAnsi="Times New Roman" w:cs="Times New Roman"/>
                <w:sz w:val="24"/>
              </w:rPr>
              <w:t>1</w:t>
            </w: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37250A" w:rsidRPr="0037250A" w:rsidRDefault="0037250A" w:rsidP="00CF7EEA">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четвертей</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DE5842">
            <w:pPr>
              <w:jc w:val="center"/>
              <w:rPr>
                <w:rFonts w:ascii="Times New Roman" w:hAnsi="Times New Roman" w:cs="Times New Roman"/>
                <w:sz w:val="24"/>
              </w:rPr>
            </w:pPr>
            <w:r w:rsidRPr="0037250A">
              <w:rPr>
                <w:rFonts w:ascii="Times New Roman" w:hAnsi="Times New Roman" w:cs="Times New Roman"/>
                <w:sz w:val="24"/>
              </w:rPr>
              <w:t>1</w:t>
            </w:r>
            <w:r w:rsidR="00DE5842">
              <w:rPr>
                <w:rFonts w:ascii="Times New Roman" w:hAnsi="Times New Roman" w:cs="Times New Roman"/>
                <w:sz w:val="24"/>
              </w:rPr>
              <w:t>2</w:t>
            </w: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pStyle w:val="TableParagraph"/>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Промежуточная</w:t>
            </w:r>
          </w:p>
          <w:p w:rsidR="0037250A" w:rsidRPr="0037250A" w:rsidRDefault="0037250A" w:rsidP="00CF7EEA">
            <w:pPr>
              <w:pStyle w:val="TableParagraph"/>
              <w:spacing w:line="262" w:lineRule="exact"/>
              <w:ind w:left="69"/>
              <w:rPr>
                <w:rFonts w:ascii="Times New Roman" w:eastAsiaTheme="minorHAnsi" w:hAnsi="Times New Roman"/>
                <w:sz w:val="24"/>
                <w:lang w:eastAsia="en-US" w:bidi="ar-SA"/>
              </w:rPr>
            </w:pPr>
            <w:proofErr w:type="gramStart"/>
            <w:r w:rsidRPr="0037250A">
              <w:rPr>
                <w:rFonts w:ascii="Times New Roman" w:eastAsiaTheme="minorHAnsi" w:hAnsi="Times New Roman"/>
                <w:sz w:val="24"/>
                <w:lang w:eastAsia="en-US" w:bidi="ar-SA"/>
              </w:rPr>
              <w:t>аттестация</w:t>
            </w:r>
            <w:proofErr w:type="gramEnd"/>
          </w:p>
        </w:tc>
        <w:tc>
          <w:tcPr>
            <w:tcW w:w="1578"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37250A" w:rsidRPr="0037250A" w:rsidRDefault="0037250A" w:rsidP="00CF7EEA">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sidRPr="0037250A">
              <w:rPr>
                <w:rFonts w:ascii="Times New Roman" w:hAnsi="Times New Roman"/>
                <w:sz w:val="24"/>
              </w:rPr>
              <w:t>аттестации</w:t>
            </w:r>
            <w:r w:rsidRPr="0037250A">
              <w:rPr>
                <w:rFonts w:ascii="Times New Roman" w:hAnsi="Times New Roman"/>
                <w:spacing w:val="-1"/>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года</w:t>
            </w:r>
            <w:r w:rsidRPr="0037250A">
              <w:rPr>
                <w:rFonts w:ascii="Times New Roman" w:hAnsi="Times New Roman"/>
                <w:spacing w:val="-3"/>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 концерт</w:t>
            </w:r>
          </w:p>
        </w:tc>
      </w:tr>
      <w:tr w:rsidR="0037250A" w:rsidRPr="0037250A" w:rsidTr="00DE5842">
        <w:tc>
          <w:tcPr>
            <w:tcW w:w="49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jc w:val="center"/>
              <w:rPr>
                <w:rFonts w:ascii="Times New Roman" w:hAnsi="Times New Roman" w:cs="Times New Roman"/>
              </w:rPr>
            </w:pPr>
          </w:p>
        </w:tc>
        <w:tc>
          <w:tcPr>
            <w:tcW w:w="2919" w:type="dxa"/>
            <w:tcBorders>
              <w:top w:val="single" w:sz="4" w:space="0" w:color="auto"/>
              <w:left w:val="single" w:sz="4" w:space="0" w:color="auto"/>
              <w:bottom w:val="single" w:sz="4" w:space="0" w:color="auto"/>
              <w:right w:val="single" w:sz="4" w:space="0" w:color="auto"/>
            </w:tcBorders>
          </w:tcPr>
          <w:p w:rsidR="0037250A" w:rsidRPr="0037250A" w:rsidRDefault="0037250A" w:rsidP="00CF7EEA">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37250A" w:rsidRPr="0037250A" w:rsidRDefault="0037250A" w:rsidP="0037250A">
            <w:pPr>
              <w:rPr>
                <w:rFonts w:ascii="Times New Roman" w:hAnsi="Times New Roman" w:cs="Times New Roman"/>
                <w:szCs w:val="24"/>
              </w:rPr>
            </w:pPr>
            <w:r w:rsidRPr="0037250A">
              <w:rPr>
                <w:rFonts w:ascii="Times New Roman" w:hAnsi="Times New Roman" w:cs="Times New Roman"/>
                <w:szCs w:val="24"/>
              </w:rPr>
              <w:t xml:space="preserve">          </w:t>
            </w:r>
            <w:r>
              <w:rPr>
                <w:rFonts w:ascii="Times New Roman" w:hAnsi="Times New Roman" w:cs="Times New Roman"/>
                <w:sz w:val="24"/>
              </w:rPr>
              <w:t>70</w:t>
            </w:r>
          </w:p>
        </w:tc>
      </w:tr>
    </w:tbl>
    <w:p w:rsidR="00DE5842" w:rsidRDefault="00DE5842" w:rsidP="00DE5842">
      <w:pPr>
        <w:jc w:val="center"/>
        <w:rPr>
          <w:lang w:val="en-US"/>
        </w:rPr>
      </w:pPr>
    </w:p>
    <w:p w:rsidR="00DE5842" w:rsidRPr="00DE5842" w:rsidRDefault="00DE5842" w:rsidP="00DE5842">
      <w:pPr>
        <w:jc w:val="center"/>
        <w:rPr>
          <w:b/>
        </w:rPr>
      </w:pPr>
      <w:r w:rsidRPr="00DE5842">
        <w:rPr>
          <w:b/>
          <w:lang w:val="en-US"/>
        </w:rPr>
        <w:t xml:space="preserve">IV </w:t>
      </w:r>
      <w:r w:rsidRPr="00DE5842">
        <w:rPr>
          <w:b/>
        </w:rPr>
        <w:t>класс</w:t>
      </w:r>
    </w:p>
    <w:tbl>
      <w:tblPr>
        <w:tblStyle w:val="aa"/>
        <w:tblW w:w="0" w:type="auto"/>
        <w:tblLook w:val="04A0" w:firstRow="1" w:lastRow="0" w:firstColumn="1" w:lastColumn="0" w:noHBand="0" w:noVBand="1"/>
      </w:tblPr>
      <w:tblGrid>
        <w:gridCol w:w="485"/>
        <w:gridCol w:w="2611"/>
        <w:gridCol w:w="1528"/>
        <w:gridCol w:w="1573"/>
        <w:gridCol w:w="1677"/>
        <w:gridCol w:w="1697"/>
      </w:tblGrid>
      <w:tr w:rsidR="00DE5842" w:rsidRPr="0037250A" w:rsidTr="00CF7EEA">
        <w:tc>
          <w:tcPr>
            <w:tcW w:w="499"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919"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DE5842" w:rsidRPr="0037250A" w:rsidRDefault="00DE5842" w:rsidP="00CF7EEA">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1</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Вводное занятие</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DE5842" w:rsidRPr="0037250A" w:rsidRDefault="00DE5842" w:rsidP="00DE5842">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DE5842" w:rsidRPr="0037250A" w:rsidRDefault="00DE5842" w:rsidP="00DE5842">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2</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Экзерсис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9</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DE5842">
        <w:trPr>
          <w:trHeight w:val="400"/>
        </w:trPr>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3</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Комплексы изоляций</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14</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4</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Партер (техника низкого полета)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10</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lastRenderedPageBreak/>
              <w:t>5</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6</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4</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7</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8</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DE5842">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Изучение техники движений танца хип-хоп</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Pr>
                <w:rFonts w:ascii="Times New Roman" w:hAnsi="Times New Roman" w:cs="Times New Roman"/>
                <w:szCs w:val="24"/>
              </w:rPr>
              <w:t>16</w:t>
            </w:r>
          </w:p>
        </w:tc>
        <w:tc>
          <w:tcPr>
            <w:tcW w:w="1614" w:type="dxa"/>
            <w:vMerge/>
            <w:tcBorders>
              <w:left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Pr>
                <w:rFonts w:ascii="Times New Roman" w:hAnsi="Times New Roman" w:cs="Times New Roman"/>
                <w:sz w:val="24"/>
              </w:rPr>
              <w:t>9</w:t>
            </w:r>
          </w:p>
        </w:tc>
        <w:tc>
          <w:tcPr>
            <w:tcW w:w="291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DE5842">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четвертей</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 w:val="24"/>
              </w:rPr>
            </w:pPr>
            <w:r w:rsidRPr="0037250A">
              <w:rPr>
                <w:rFonts w:ascii="Times New Roman" w:hAnsi="Times New Roman" w:cs="Times New Roman"/>
                <w:sz w:val="24"/>
              </w:rPr>
              <w:t>1</w:t>
            </w:r>
            <w:r>
              <w:rPr>
                <w:rFonts w:ascii="Times New Roman" w:hAnsi="Times New Roman" w:cs="Times New Roman"/>
                <w:sz w:val="24"/>
              </w:rPr>
              <w:t>0</w:t>
            </w:r>
          </w:p>
        </w:tc>
        <w:tc>
          <w:tcPr>
            <w:tcW w:w="2919"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Промежуточная</w:t>
            </w:r>
          </w:p>
          <w:p w:rsidR="00DE5842" w:rsidRPr="0037250A" w:rsidRDefault="00DE5842" w:rsidP="00DE5842">
            <w:pPr>
              <w:pStyle w:val="TableParagraph"/>
              <w:spacing w:line="270" w:lineRule="exact"/>
              <w:ind w:left="69"/>
              <w:rPr>
                <w:rFonts w:ascii="Times New Roman" w:eastAsiaTheme="minorHAnsi" w:hAnsi="Times New Roman"/>
                <w:sz w:val="24"/>
                <w:lang w:eastAsia="en-US" w:bidi="ar-SA"/>
              </w:rPr>
            </w:pPr>
            <w:proofErr w:type="gramStart"/>
            <w:r w:rsidRPr="0037250A">
              <w:rPr>
                <w:rFonts w:ascii="Times New Roman" w:eastAsiaTheme="minorHAnsi" w:hAnsi="Times New Roman"/>
                <w:sz w:val="24"/>
                <w:lang w:eastAsia="en-US" w:bidi="ar-SA"/>
              </w:rPr>
              <w:t>аттестация</w:t>
            </w:r>
            <w:proofErr w:type="gramEnd"/>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jc w:val="center"/>
              <w:rPr>
                <w:rFonts w:ascii="Times New Roman" w:hAnsi="Times New Roman" w:cs="Times New Roman"/>
                <w:szCs w:val="24"/>
              </w:rPr>
            </w:pPr>
            <w:r w:rsidRPr="0037250A">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DE5842">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sidRPr="0037250A">
              <w:rPr>
                <w:rFonts w:ascii="Times New Roman" w:hAnsi="Times New Roman"/>
                <w:sz w:val="24"/>
              </w:rPr>
              <w:t>аттестации</w:t>
            </w:r>
            <w:r w:rsidRPr="0037250A">
              <w:rPr>
                <w:rFonts w:ascii="Times New Roman" w:hAnsi="Times New Roman"/>
                <w:spacing w:val="-1"/>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года</w:t>
            </w:r>
            <w:r w:rsidRPr="0037250A">
              <w:rPr>
                <w:rFonts w:ascii="Times New Roman" w:hAnsi="Times New Roman"/>
                <w:spacing w:val="-3"/>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 w:val="24"/>
                <w:szCs w:val="24"/>
              </w:rPr>
            </w:pPr>
            <w:r w:rsidRPr="0037250A">
              <w:rPr>
                <w:rFonts w:ascii="Times New Roman" w:hAnsi="Times New Roman" w:cs="Times New Roman"/>
                <w:sz w:val="24"/>
                <w:szCs w:val="24"/>
              </w:rPr>
              <w:t>Контрольный урок, концерт</w:t>
            </w:r>
          </w:p>
        </w:tc>
      </w:tr>
      <w:tr w:rsidR="00DE5842" w:rsidRPr="0037250A" w:rsidTr="008D7ACB">
        <w:tc>
          <w:tcPr>
            <w:tcW w:w="3418"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DE5842">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DE5842" w:rsidRPr="0037250A" w:rsidRDefault="00DE5842" w:rsidP="00DE5842">
            <w:pPr>
              <w:rPr>
                <w:rFonts w:ascii="Times New Roman" w:hAnsi="Times New Roman" w:cs="Times New Roman"/>
                <w:szCs w:val="24"/>
              </w:rPr>
            </w:pPr>
            <w:r w:rsidRPr="0037250A">
              <w:rPr>
                <w:rFonts w:ascii="Times New Roman" w:hAnsi="Times New Roman" w:cs="Times New Roman"/>
                <w:szCs w:val="24"/>
              </w:rPr>
              <w:t xml:space="preserve">          </w:t>
            </w:r>
            <w:r>
              <w:rPr>
                <w:rFonts w:ascii="Times New Roman" w:hAnsi="Times New Roman" w:cs="Times New Roman"/>
                <w:sz w:val="24"/>
              </w:rPr>
              <w:t>70</w:t>
            </w:r>
          </w:p>
        </w:tc>
      </w:tr>
    </w:tbl>
    <w:p w:rsidR="0037250A" w:rsidRPr="0037250A" w:rsidRDefault="0037250A" w:rsidP="00BA697F">
      <w:pPr>
        <w:spacing w:after="0" w:line="240" w:lineRule="auto"/>
        <w:jc w:val="center"/>
        <w:rPr>
          <w:rFonts w:cs="Times New Roman"/>
          <w:b/>
          <w:szCs w:val="24"/>
        </w:rPr>
      </w:pPr>
    </w:p>
    <w:p w:rsidR="00DE5842" w:rsidRPr="00DE5842" w:rsidRDefault="00DE5842" w:rsidP="00DE5842">
      <w:pPr>
        <w:jc w:val="center"/>
        <w:rPr>
          <w:b/>
        </w:rPr>
      </w:pPr>
      <w:r w:rsidRPr="00DE5842">
        <w:rPr>
          <w:b/>
          <w:lang w:val="en-US"/>
        </w:rPr>
        <w:t xml:space="preserve">V </w:t>
      </w:r>
      <w:r w:rsidRPr="00DE5842">
        <w:rPr>
          <w:b/>
        </w:rPr>
        <w:t>класс</w:t>
      </w:r>
    </w:p>
    <w:tbl>
      <w:tblPr>
        <w:tblStyle w:val="aa"/>
        <w:tblW w:w="0" w:type="auto"/>
        <w:tblLook w:val="04A0" w:firstRow="1" w:lastRow="0" w:firstColumn="1" w:lastColumn="0" w:noHBand="0" w:noVBand="1"/>
      </w:tblPr>
      <w:tblGrid>
        <w:gridCol w:w="485"/>
        <w:gridCol w:w="2611"/>
        <w:gridCol w:w="1528"/>
        <w:gridCol w:w="1573"/>
        <w:gridCol w:w="1677"/>
        <w:gridCol w:w="1697"/>
      </w:tblGrid>
      <w:tr w:rsidR="00DE5842" w:rsidRPr="0037250A" w:rsidTr="00CF7EEA">
        <w:tc>
          <w:tcPr>
            <w:tcW w:w="499"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919"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DE5842" w:rsidRPr="0037250A" w:rsidRDefault="00DE5842" w:rsidP="00CF7EEA">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Вводное занятие</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DE5842" w:rsidRPr="0037250A" w:rsidRDefault="00DE5842" w:rsidP="00CF7EEA">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DE5842" w:rsidRPr="0037250A" w:rsidRDefault="00DE5842"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2</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Экзерсис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DE5842" w:rsidRPr="0037250A" w:rsidRDefault="007200A0" w:rsidP="00CF7EEA">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rPr>
          <w:trHeight w:val="400"/>
        </w:trPr>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3</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Pr>
                <w:rFonts w:ascii="Times New Roman" w:eastAsiaTheme="minorHAnsi" w:hAnsi="Times New Roman"/>
                <w:sz w:val="24"/>
                <w:lang w:eastAsia="en-US" w:bidi="ar-SA"/>
              </w:rPr>
              <w:t>Упражнения для позвоночника</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DE5842" w:rsidP="00CF7EEA">
            <w:pPr>
              <w:jc w:val="center"/>
              <w:rPr>
                <w:rFonts w:ascii="Times New Roman" w:hAnsi="Times New Roman" w:cs="Times New Roman"/>
                <w:szCs w:val="24"/>
              </w:rPr>
            </w:pPr>
            <w:r w:rsidRPr="007200A0">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4</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Комплексы изоляций</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r w:rsidRPr="0037250A">
              <w:rPr>
                <w:rFonts w:ascii="Times New Roman" w:hAnsi="Times New Roman" w:cs="Times New Roman"/>
                <w:szCs w:val="24"/>
              </w:rPr>
              <w:t>5</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Партер (техника низкого полета)</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DE5842" w:rsidP="007200A0">
            <w:pPr>
              <w:jc w:val="center"/>
              <w:rPr>
                <w:rFonts w:ascii="Times New Roman" w:hAnsi="Times New Roman" w:cs="Times New Roman"/>
                <w:szCs w:val="24"/>
              </w:rPr>
            </w:pPr>
            <w:r w:rsidRPr="007200A0">
              <w:rPr>
                <w:rFonts w:ascii="Times New Roman" w:hAnsi="Times New Roman" w:cs="Times New Roman"/>
                <w:szCs w:val="24"/>
              </w:rPr>
              <w:t>1</w:t>
            </w:r>
            <w:r w:rsidR="007200A0">
              <w:rPr>
                <w:rFonts w:ascii="Times New Roman" w:hAnsi="Times New Roman" w:cs="Times New Roman"/>
                <w:szCs w:val="24"/>
              </w:rPr>
              <w:t>4</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 w:val="24"/>
              </w:rPr>
            </w:pPr>
            <w:r w:rsidRPr="0037250A">
              <w:rPr>
                <w:rFonts w:ascii="Times New Roman" w:hAnsi="Times New Roman" w:cs="Times New Roman"/>
                <w:sz w:val="24"/>
              </w:rPr>
              <w:t>6</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7200A0" w:rsidP="00CF7EEA">
            <w:pPr>
              <w:jc w:val="center"/>
              <w:rPr>
                <w:rFonts w:ascii="Times New Roman" w:hAnsi="Times New Roman" w:cs="Times New Roman"/>
                <w:szCs w:val="24"/>
              </w:rPr>
            </w:pPr>
            <w:r>
              <w:rPr>
                <w:rFonts w:ascii="Times New Roman" w:hAnsi="Times New Roman" w:cs="Times New Roman"/>
                <w:szCs w:val="24"/>
              </w:rPr>
              <w:t>5</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 w:val="24"/>
              </w:rPr>
            </w:pPr>
            <w:r w:rsidRPr="0037250A">
              <w:rPr>
                <w:rFonts w:ascii="Times New Roman" w:hAnsi="Times New Roman" w:cs="Times New Roman"/>
                <w:sz w:val="24"/>
              </w:rPr>
              <w:t>7</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cs="Times New Roman"/>
              </w:rPr>
            </w:pPr>
            <w:r>
              <w:rPr>
                <w:rFonts w:cs="Times New Roman"/>
              </w:rPr>
              <w:t>8</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7200A0" w:rsidP="00CF7EEA">
            <w:pPr>
              <w:jc w:val="center"/>
              <w:rPr>
                <w:rFonts w:ascii="Times New Roman" w:hAnsi="Times New Roman" w:cs="Times New Roman"/>
                <w:szCs w:val="24"/>
              </w:rPr>
            </w:pPr>
            <w:r>
              <w:rPr>
                <w:rFonts w:ascii="Times New Roman" w:hAnsi="Times New Roman" w:cs="Times New Roman"/>
                <w:szCs w:val="24"/>
              </w:rPr>
              <w:t>6</w:t>
            </w:r>
          </w:p>
        </w:tc>
        <w:tc>
          <w:tcPr>
            <w:tcW w:w="1614" w:type="dxa"/>
            <w:vMerge/>
            <w:tcBorders>
              <w:left w:val="single" w:sz="4" w:space="0" w:color="auto"/>
              <w:right w:val="single" w:sz="4" w:space="0" w:color="auto"/>
            </w:tcBorders>
          </w:tcPr>
          <w:p w:rsidR="00DE5842" w:rsidRPr="0037250A" w:rsidRDefault="00DE5842" w:rsidP="00CF7EEA">
            <w:pPr>
              <w:rPr>
                <w:rFonts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 w:val="24"/>
              </w:rPr>
            </w:pPr>
            <w:r>
              <w:rPr>
                <w:rFonts w:ascii="Times New Roman" w:hAnsi="Times New Roman" w:cs="Times New Roman"/>
                <w:sz w:val="24"/>
              </w:rPr>
              <w:t>9</w:t>
            </w:r>
          </w:p>
        </w:tc>
        <w:tc>
          <w:tcPr>
            <w:tcW w:w="2919" w:type="dxa"/>
            <w:tcBorders>
              <w:top w:val="single" w:sz="4" w:space="0" w:color="auto"/>
              <w:left w:val="single" w:sz="4" w:space="0" w:color="auto"/>
              <w:bottom w:val="single" w:sz="4" w:space="0" w:color="auto"/>
              <w:right w:val="single" w:sz="4" w:space="0" w:color="auto"/>
            </w:tcBorders>
          </w:tcPr>
          <w:p w:rsidR="00DE5842" w:rsidRPr="00DE5842" w:rsidRDefault="00DE5842"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Изучение техники движений танца афро- джаз</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DE5842" w:rsidP="007200A0">
            <w:pPr>
              <w:jc w:val="center"/>
              <w:rPr>
                <w:rFonts w:ascii="Times New Roman" w:hAnsi="Times New Roman" w:cs="Times New Roman"/>
                <w:szCs w:val="24"/>
              </w:rPr>
            </w:pPr>
            <w:r w:rsidRPr="007200A0">
              <w:rPr>
                <w:rFonts w:ascii="Times New Roman" w:hAnsi="Times New Roman" w:cs="Times New Roman"/>
                <w:szCs w:val="24"/>
              </w:rPr>
              <w:t>1</w:t>
            </w:r>
            <w:r w:rsidR="007200A0">
              <w:rPr>
                <w:rFonts w:ascii="Times New Roman" w:hAnsi="Times New Roman" w:cs="Times New Roman"/>
                <w:szCs w:val="24"/>
              </w:rPr>
              <w:t>4</w:t>
            </w:r>
          </w:p>
        </w:tc>
        <w:tc>
          <w:tcPr>
            <w:tcW w:w="1614" w:type="dxa"/>
            <w:vMerge/>
            <w:tcBorders>
              <w:left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DE5842" w:rsidRPr="0037250A" w:rsidRDefault="00DE5842"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 w:val="24"/>
              </w:rPr>
            </w:pPr>
            <w:r>
              <w:rPr>
                <w:rFonts w:ascii="Times New Roman" w:hAnsi="Times New Roman" w:cs="Times New Roman"/>
                <w:sz w:val="24"/>
              </w:rPr>
              <w:t>10</w:t>
            </w:r>
          </w:p>
        </w:tc>
        <w:tc>
          <w:tcPr>
            <w:tcW w:w="291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DE5842" w:rsidP="00CF7EEA">
            <w:pPr>
              <w:jc w:val="center"/>
              <w:rPr>
                <w:rFonts w:ascii="Times New Roman" w:hAnsi="Times New Roman" w:cs="Times New Roman"/>
                <w:szCs w:val="24"/>
              </w:rPr>
            </w:pPr>
            <w:r w:rsidRPr="007200A0">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CF7EEA">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четвертей</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DE5842" w:rsidRPr="0037250A" w:rsidTr="00CF7EEA">
        <w:tc>
          <w:tcPr>
            <w:tcW w:w="49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jc w:val="center"/>
              <w:rPr>
                <w:rFonts w:ascii="Times New Roman" w:hAnsi="Times New Roman" w:cs="Times New Roman"/>
                <w:sz w:val="24"/>
              </w:rPr>
            </w:pPr>
            <w:r w:rsidRPr="0037250A">
              <w:rPr>
                <w:rFonts w:ascii="Times New Roman" w:hAnsi="Times New Roman" w:cs="Times New Roman"/>
                <w:sz w:val="24"/>
              </w:rPr>
              <w:t>1</w:t>
            </w:r>
            <w:r>
              <w:rPr>
                <w:rFonts w:ascii="Times New Roman" w:hAnsi="Times New Roman" w:cs="Times New Roman"/>
                <w:sz w:val="24"/>
              </w:rPr>
              <w:t>1</w:t>
            </w:r>
          </w:p>
        </w:tc>
        <w:tc>
          <w:tcPr>
            <w:tcW w:w="2919"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Промежуточная</w:t>
            </w:r>
          </w:p>
          <w:p w:rsidR="00DE5842" w:rsidRPr="0037250A" w:rsidRDefault="00DE5842" w:rsidP="00CF7EEA">
            <w:pPr>
              <w:pStyle w:val="TableParagraph"/>
              <w:spacing w:line="270" w:lineRule="exact"/>
              <w:ind w:left="69"/>
              <w:rPr>
                <w:rFonts w:ascii="Times New Roman" w:eastAsiaTheme="minorHAnsi" w:hAnsi="Times New Roman"/>
                <w:sz w:val="24"/>
                <w:lang w:eastAsia="en-US" w:bidi="ar-SA"/>
              </w:rPr>
            </w:pPr>
            <w:proofErr w:type="gramStart"/>
            <w:r w:rsidRPr="0037250A">
              <w:rPr>
                <w:rFonts w:ascii="Times New Roman" w:eastAsiaTheme="minorHAnsi" w:hAnsi="Times New Roman"/>
                <w:sz w:val="24"/>
                <w:lang w:eastAsia="en-US" w:bidi="ar-SA"/>
              </w:rPr>
              <w:t>аттестация</w:t>
            </w:r>
            <w:proofErr w:type="gramEnd"/>
          </w:p>
        </w:tc>
        <w:tc>
          <w:tcPr>
            <w:tcW w:w="1578" w:type="dxa"/>
            <w:tcBorders>
              <w:top w:val="single" w:sz="4" w:space="0" w:color="auto"/>
              <w:left w:val="single" w:sz="4" w:space="0" w:color="auto"/>
              <w:bottom w:val="single" w:sz="4" w:space="0" w:color="auto"/>
              <w:right w:val="single" w:sz="4" w:space="0" w:color="auto"/>
            </w:tcBorders>
          </w:tcPr>
          <w:p w:rsidR="00DE5842" w:rsidRPr="007200A0" w:rsidRDefault="00DE5842" w:rsidP="00CF7EEA">
            <w:pPr>
              <w:jc w:val="center"/>
              <w:rPr>
                <w:rFonts w:ascii="Times New Roman" w:hAnsi="Times New Roman" w:cs="Times New Roman"/>
                <w:szCs w:val="24"/>
              </w:rPr>
            </w:pPr>
            <w:r w:rsidRPr="007200A0">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CF7EEA">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sidRPr="0037250A">
              <w:rPr>
                <w:rFonts w:ascii="Times New Roman" w:hAnsi="Times New Roman"/>
                <w:sz w:val="24"/>
              </w:rPr>
              <w:t>аттестации</w:t>
            </w:r>
            <w:r w:rsidRPr="0037250A">
              <w:rPr>
                <w:rFonts w:ascii="Times New Roman" w:hAnsi="Times New Roman"/>
                <w:spacing w:val="-1"/>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года</w:t>
            </w:r>
            <w:r w:rsidRPr="0037250A">
              <w:rPr>
                <w:rFonts w:ascii="Times New Roman" w:hAnsi="Times New Roman"/>
                <w:spacing w:val="-3"/>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 концерт</w:t>
            </w:r>
          </w:p>
        </w:tc>
      </w:tr>
      <w:tr w:rsidR="00DE5842" w:rsidRPr="0037250A" w:rsidTr="00CF7EEA">
        <w:tc>
          <w:tcPr>
            <w:tcW w:w="3418" w:type="dxa"/>
            <w:gridSpan w:val="2"/>
            <w:tcBorders>
              <w:top w:val="single" w:sz="4" w:space="0" w:color="auto"/>
              <w:left w:val="single" w:sz="4" w:space="0" w:color="auto"/>
              <w:bottom w:val="single" w:sz="4" w:space="0" w:color="auto"/>
              <w:right w:val="single" w:sz="4" w:space="0" w:color="auto"/>
            </w:tcBorders>
          </w:tcPr>
          <w:p w:rsidR="00DE5842" w:rsidRPr="0037250A" w:rsidRDefault="00DE5842" w:rsidP="00CF7EEA">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DE5842" w:rsidRPr="0037250A" w:rsidRDefault="00DE5842" w:rsidP="00CF7EEA">
            <w:pPr>
              <w:rPr>
                <w:rFonts w:ascii="Times New Roman" w:hAnsi="Times New Roman" w:cs="Times New Roman"/>
                <w:szCs w:val="24"/>
              </w:rPr>
            </w:pPr>
            <w:r w:rsidRPr="0037250A">
              <w:rPr>
                <w:rFonts w:ascii="Times New Roman" w:hAnsi="Times New Roman" w:cs="Times New Roman"/>
                <w:szCs w:val="24"/>
              </w:rPr>
              <w:t xml:space="preserve">          </w:t>
            </w:r>
            <w:r>
              <w:rPr>
                <w:rFonts w:ascii="Times New Roman" w:hAnsi="Times New Roman" w:cs="Times New Roman"/>
                <w:sz w:val="24"/>
              </w:rPr>
              <w:t>70</w:t>
            </w:r>
          </w:p>
        </w:tc>
      </w:tr>
    </w:tbl>
    <w:p w:rsidR="00DE5842" w:rsidRPr="0037250A" w:rsidRDefault="00DE5842" w:rsidP="00DE5842">
      <w:pPr>
        <w:spacing w:after="0" w:line="240" w:lineRule="auto"/>
        <w:jc w:val="center"/>
        <w:rPr>
          <w:rFonts w:cs="Times New Roman"/>
          <w:b/>
          <w:szCs w:val="24"/>
        </w:rPr>
      </w:pPr>
    </w:p>
    <w:p w:rsidR="007200A0" w:rsidRPr="00DE5842" w:rsidRDefault="007200A0" w:rsidP="007200A0">
      <w:pPr>
        <w:jc w:val="center"/>
        <w:rPr>
          <w:b/>
        </w:rPr>
      </w:pPr>
      <w:r w:rsidRPr="00DE5842">
        <w:rPr>
          <w:b/>
          <w:lang w:val="en-US"/>
        </w:rPr>
        <w:t>V</w:t>
      </w:r>
      <w:r>
        <w:rPr>
          <w:b/>
          <w:lang w:val="en-US"/>
        </w:rPr>
        <w:t>I</w:t>
      </w:r>
      <w:r w:rsidRPr="00DE5842">
        <w:rPr>
          <w:b/>
          <w:lang w:val="en-US"/>
        </w:rPr>
        <w:t xml:space="preserve"> </w:t>
      </w:r>
      <w:r w:rsidRPr="00DE5842">
        <w:rPr>
          <w:b/>
        </w:rPr>
        <w:t>класс</w:t>
      </w:r>
    </w:p>
    <w:tbl>
      <w:tblPr>
        <w:tblStyle w:val="aa"/>
        <w:tblW w:w="0" w:type="auto"/>
        <w:tblLook w:val="04A0" w:firstRow="1" w:lastRow="0" w:firstColumn="1" w:lastColumn="0" w:noHBand="0" w:noVBand="1"/>
      </w:tblPr>
      <w:tblGrid>
        <w:gridCol w:w="485"/>
        <w:gridCol w:w="2611"/>
        <w:gridCol w:w="1528"/>
        <w:gridCol w:w="1573"/>
        <w:gridCol w:w="1677"/>
        <w:gridCol w:w="1697"/>
      </w:tblGrid>
      <w:tr w:rsidR="007200A0" w:rsidRPr="0037250A" w:rsidTr="00CF7EEA">
        <w:tc>
          <w:tcPr>
            <w:tcW w:w="499"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919"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7200A0" w:rsidRPr="0037250A" w:rsidRDefault="007200A0" w:rsidP="00CF7EEA">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Вводное занятие</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7200A0" w:rsidRPr="0037250A" w:rsidRDefault="007200A0" w:rsidP="00CF7EEA">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2</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Экзерсис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rPr>
          <w:trHeight w:val="400"/>
        </w:trPr>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3</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Pr>
                <w:rFonts w:ascii="Times New Roman" w:eastAsiaTheme="minorHAnsi" w:hAnsi="Times New Roman"/>
                <w:sz w:val="24"/>
                <w:lang w:eastAsia="en-US" w:bidi="ar-SA"/>
              </w:rPr>
              <w:t>Упражнения для позвоночника</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6</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4</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Комплексы изоляций</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5</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 xml:space="preserve">Партер (техника </w:t>
            </w:r>
            <w:r w:rsidRPr="00DE5842">
              <w:rPr>
                <w:rFonts w:ascii="Times New Roman" w:eastAsiaTheme="minorHAnsi" w:hAnsi="Times New Roman"/>
                <w:sz w:val="24"/>
                <w:lang w:eastAsia="en-US" w:bidi="ar-SA"/>
              </w:rPr>
              <w:lastRenderedPageBreak/>
              <w:t>низкого полета)</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7200A0">
            <w:pPr>
              <w:jc w:val="center"/>
              <w:rPr>
                <w:rFonts w:ascii="Times New Roman" w:hAnsi="Times New Roman" w:cs="Times New Roman"/>
                <w:szCs w:val="24"/>
              </w:rPr>
            </w:pPr>
            <w:r w:rsidRPr="007200A0">
              <w:rPr>
                <w:rFonts w:ascii="Times New Roman" w:hAnsi="Times New Roman" w:cs="Times New Roman"/>
                <w:szCs w:val="24"/>
              </w:rPr>
              <w:lastRenderedPageBreak/>
              <w:t>1</w:t>
            </w:r>
            <w:r>
              <w:rPr>
                <w:rFonts w:ascii="Times New Roman" w:hAnsi="Times New Roman" w:cs="Times New Roman"/>
                <w:szCs w:val="24"/>
              </w:rPr>
              <w:t>6</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sidRPr="0037250A">
              <w:rPr>
                <w:rFonts w:ascii="Times New Roman" w:hAnsi="Times New Roman" w:cs="Times New Roman"/>
                <w:sz w:val="24"/>
              </w:rPr>
              <w:lastRenderedPageBreak/>
              <w:t>6</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sidRPr="0037250A">
              <w:rPr>
                <w:rFonts w:ascii="Times New Roman" w:hAnsi="Times New Roman" w:cs="Times New Roman"/>
                <w:sz w:val="24"/>
              </w:rPr>
              <w:t>7</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cs="Times New Roman"/>
              </w:rPr>
            </w:pPr>
            <w:r>
              <w:rPr>
                <w:rFonts w:cs="Times New Roman"/>
              </w:rPr>
              <w:t>8</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11</w:t>
            </w:r>
          </w:p>
        </w:tc>
        <w:tc>
          <w:tcPr>
            <w:tcW w:w="1614" w:type="dxa"/>
            <w:vMerge/>
            <w:tcBorders>
              <w:left w:val="single" w:sz="4" w:space="0" w:color="auto"/>
              <w:right w:val="single" w:sz="4" w:space="0" w:color="auto"/>
            </w:tcBorders>
          </w:tcPr>
          <w:p w:rsidR="007200A0" w:rsidRPr="0037250A" w:rsidRDefault="007200A0" w:rsidP="00CF7EEA">
            <w:pPr>
              <w:rPr>
                <w:rFonts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Pr>
                <w:rFonts w:ascii="Times New Roman" w:hAnsi="Times New Roman" w:cs="Times New Roman"/>
                <w:sz w:val="24"/>
              </w:rPr>
              <w:t>9</w:t>
            </w:r>
          </w:p>
        </w:tc>
        <w:tc>
          <w:tcPr>
            <w:tcW w:w="291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четвертей</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7200A0">
            <w:pPr>
              <w:jc w:val="center"/>
              <w:rPr>
                <w:rFonts w:ascii="Times New Roman" w:hAnsi="Times New Roman" w:cs="Times New Roman"/>
                <w:sz w:val="24"/>
              </w:rPr>
            </w:pPr>
            <w:r w:rsidRPr="0037250A">
              <w:rPr>
                <w:rFonts w:ascii="Times New Roman" w:hAnsi="Times New Roman" w:cs="Times New Roman"/>
                <w:sz w:val="24"/>
              </w:rPr>
              <w:t>1</w:t>
            </w:r>
            <w:r>
              <w:rPr>
                <w:rFonts w:ascii="Times New Roman" w:hAnsi="Times New Roman" w:cs="Times New Roman"/>
                <w:sz w:val="24"/>
              </w:rPr>
              <w:t>0</w:t>
            </w:r>
          </w:p>
        </w:tc>
        <w:tc>
          <w:tcPr>
            <w:tcW w:w="291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Промежуточная</w:t>
            </w:r>
          </w:p>
          <w:p w:rsidR="007200A0" w:rsidRPr="0037250A" w:rsidRDefault="007200A0" w:rsidP="00CF7EEA">
            <w:pPr>
              <w:pStyle w:val="TableParagraph"/>
              <w:spacing w:line="270" w:lineRule="exact"/>
              <w:ind w:left="69"/>
              <w:rPr>
                <w:rFonts w:ascii="Times New Roman" w:eastAsiaTheme="minorHAnsi" w:hAnsi="Times New Roman"/>
                <w:sz w:val="24"/>
                <w:lang w:eastAsia="en-US" w:bidi="ar-SA"/>
              </w:rPr>
            </w:pPr>
            <w:proofErr w:type="gramStart"/>
            <w:r w:rsidRPr="0037250A">
              <w:rPr>
                <w:rFonts w:ascii="Times New Roman" w:eastAsiaTheme="minorHAnsi" w:hAnsi="Times New Roman"/>
                <w:sz w:val="24"/>
                <w:lang w:eastAsia="en-US" w:bidi="ar-SA"/>
              </w:rPr>
              <w:t>аттестация</w:t>
            </w:r>
            <w:proofErr w:type="gramEnd"/>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sidRPr="0037250A">
              <w:rPr>
                <w:rFonts w:ascii="Times New Roman" w:hAnsi="Times New Roman"/>
                <w:sz w:val="24"/>
              </w:rPr>
              <w:t>аттестации</w:t>
            </w:r>
            <w:r w:rsidRPr="0037250A">
              <w:rPr>
                <w:rFonts w:ascii="Times New Roman" w:hAnsi="Times New Roman"/>
                <w:spacing w:val="-1"/>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года</w:t>
            </w:r>
            <w:r w:rsidRPr="0037250A">
              <w:rPr>
                <w:rFonts w:ascii="Times New Roman" w:hAnsi="Times New Roman"/>
                <w:spacing w:val="-3"/>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 концерт</w:t>
            </w:r>
          </w:p>
        </w:tc>
      </w:tr>
      <w:tr w:rsidR="007200A0" w:rsidRPr="0037250A" w:rsidTr="00CF7EEA">
        <w:tc>
          <w:tcPr>
            <w:tcW w:w="3418"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r w:rsidRPr="0037250A">
              <w:rPr>
                <w:rFonts w:ascii="Times New Roman" w:hAnsi="Times New Roman" w:cs="Times New Roman"/>
                <w:szCs w:val="24"/>
              </w:rPr>
              <w:t xml:space="preserve">          </w:t>
            </w:r>
            <w:r>
              <w:rPr>
                <w:rFonts w:ascii="Times New Roman" w:hAnsi="Times New Roman" w:cs="Times New Roman"/>
                <w:sz w:val="24"/>
              </w:rPr>
              <w:t>70</w:t>
            </w:r>
          </w:p>
        </w:tc>
      </w:tr>
    </w:tbl>
    <w:p w:rsidR="007200A0" w:rsidRDefault="007200A0" w:rsidP="00DE5842">
      <w:pPr>
        <w:spacing w:line="269" w:lineRule="exact"/>
        <w:jc w:val="center"/>
      </w:pPr>
    </w:p>
    <w:p w:rsidR="007200A0" w:rsidRPr="00DE5842" w:rsidRDefault="007200A0" w:rsidP="007200A0">
      <w:pPr>
        <w:jc w:val="center"/>
        <w:rPr>
          <w:b/>
        </w:rPr>
      </w:pPr>
      <w:r w:rsidRPr="00DE5842">
        <w:rPr>
          <w:b/>
          <w:lang w:val="en-US"/>
        </w:rPr>
        <w:t>V</w:t>
      </w:r>
      <w:r>
        <w:rPr>
          <w:b/>
          <w:lang w:val="en-US"/>
        </w:rPr>
        <w:t>II</w:t>
      </w:r>
      <w:r w:rsidRPr="00DE5842">
        <w:rPr>
          <w:b/>
          <w:lang w:val="en-US"/>
        </w:rPr>
        <w:t xml:space="preserve"> </w:t>
      </w:r>
      <w:r w:rsidRPr="00DE5842">
        <w:rPr>
          <w:b/>
        </w:rPr>
        <w:t>класс</w:t>
      </w:r>
    </w:p>
    <w:tbl>
      <w:tblPr>
        <w:tblStyle w:val="aa"/>
        <w:tblW w:w="0" w:type="auto"/>
        <w:tblLook w:val="04A0" w:firstRow="1" w:lastRow="0" w:firstColumn="1" w:lastColumn="0" w:noHBand="0" w:noVBand="1"/>
      </w:tblPr>
      <w:tblGrid>
        <w:gridCol w:w="488"/>
        <w:gridCol w:w="2595"/>
        <w:gridCol w:w="1532"/>
        <w:gridCol w:w="1576"/>
        <w:gridCol w:w="1680"/>
        <w:gridCol w:w="1700"/>
      </w:tblGrid>
      <w:tr w:rsidR="007200A0" w:rsidRPr="0037250A" w:rsidTr="00CF7EEA">
        <w:tc>
          <w:tcPr>
            <w:tcW w:w="499"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w:t>
            </w:r>
          </w:p>
        </w:tc>
        <w:tc>
          <w:tcPr>
            <w:tcW w:w="2919"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 xml:space="preserve"> Тема</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Количество часов</w:t>
            </w:r>
          </w:p>
          <w:p w:rsidR="007200A0" w:rsidRPr="0037250A" w:rsidRDefault="007200A0" w:rsidP="00CF7EEA">
            <w:pPr>
              <w:rPr>
                <w:rFonts w:ascii="Times New Roman" w:eastAsia="Times New Roman" w:hAnsi="Times New Roman" w:cs="Times New Roman"/>
                <w:sz w:val="24"/>
                <w:szCs w:val="24"/>
              </w:rPr>
            </w:pPr>
          </w:p>
        </w:tc>
        <w:tc>
          <w:tcPr>
            <w:tcW w:w="1614"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Тип урока</w:t>
            </w:r>
          </w:p>
        </w:tc>
        <w:tc>
          <w:tcPr>
            <w:tcW w:w="1713"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Виды учебной деятельности</w:t>
            </w:r>
          </w:p>
        </w:tc>
        <w:tc>
          <w:tcPr>
            <w:tcW w:w="1734" w:type="dxa"/>
            <w:tcBorders>
              <w:top w:val="single" w:sz="4" w:space="0" w:color="auto"/>
              <w:left w:val="single" w:sz="4" w:space="0" w:color="auto"/>
              <w:bottom w:val="single" w:sz="4" w:space="0" w:color="auto"/>
              <w:right w:val="single" w:sz="4" w:space="0" w:color="auto"/>
            </w:tcBorders>
            <w:hideMark/>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Виды контроля</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Вводное занятие</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1</w:t>
            </w:r>
          </w:p>
        </w:tc>
        <w:tc>
          <w:tcPr>
            <w:tcW w:w="1614" w:type="dxa"/>
            <w:vMerge w:val="restart"/>
            <w:tcBorders>
              <w:top w:val="single" w:sz="4" w:space="0" w:color="auto"/>
              <w:left w:val="single" w:sz="4" w:space="0" w:color="auto"/>
              <w:right w:val="single" w:sz="4" w:space="0" w:color="auto"/>
            </w:tcBorders>
          </w:tcPr>
          <w:p w:rsidR="007200A0" w:rsidRPr="0037250A" w:rsidRDefault="007200A0" w:rsidP="00CF7EEA">
            <w:pPr>
              <w:rPr>
                <w:rFonts w:ascii="Times New Roman" w:hAnsi="Times New Roman" w:cs="Times New Roman"/>
                <w:szCs w:val="24"/>
              </w:rPr>
            </w:pPr>
            <w:r w:rsidRPr="0037250A">
              <w:rPr>
                <w:rFonts w:ascii="Times New Roman" w:hAnsi="Times New Roman" w:cs="Times New Roman"/>
                <w:bCs/>
                <w:sz w:val="24"/>
                <w:szCs w:val="24"/>
              </w:rPr>
              <w:t xml:space="preserve">Урок изучения </w:t>
            </w:r>
            <w:proofErr w:type="gramStart"/>
            <w:r w:rsidRPr="0037250A">
              <w:rPr>
                <w:rFonts w:ascii="Times New Roman" w:hAnsi="Times New Roman" w:cs="Times New Roman"/>
                <w:bCs/>
                <w:sz w:val="24"/>
                <w:szCs w:val="24"/>
              </w:rPr>
              <w:t>и  первичного</w:t>
            </w:r>
            <w:proofErr w:type="gramEnd"/>
            <w:r w:rsidRPr="0037250A">
              <w:rPr>
                <w:rFonts w:ascii="Times New Roman" w:hAnsi="Times New Roman" w:cs="Times New Roman"/>
                <w:bCs/>
                <w:sz w:val="24"/>
                <w:szCs w:val="24"/>
              </w:rPr>
              <w:t xml:space="preserve"> закрепления новых знаний</w:t>
            </w:r>
          </w:p>
        </w:tc>
        <w:tc>
          <w:tcPr>
            <w:tcW w:w="1713" w:type="dxa"/>
            <w:vMerge w:val="restart"/>
            <w:tcBorders>
              <w:top w:val="single" w:sz="4" w:space="0" w:color="auto"/>
              <w:left w:val="single" w:sz="4" w:space="0" w:color="auto"/>
              <w:right w:val="single" w:sz="4" w:space="0" w:color="auto"/>
            </w:tcBorders>
          </w:tcPr>
          <w:p w:rsidR="007200A0" w:rsidRPr="0037250A" w:rsidRDefault="007200A0" w:rsidP="00CF7EEA">
            <w:pPr>
              <w:rPr>
                <w:rFonts w:ascii="Times New Roman" w:eastAsia="Times New Roman" w:hAnsi="Times New Roman" w:cs="Times New Roman"/>
                <w:sz w:val="24"/>
                <w:szCs w:val="24"/>
              </w:rPr>
            </w:pPr>
            <w:r w:rsidRPr="0037250A">
              <w:rPr>
                <w:rFonts w:ascii="Times New Roman" w:hAnsi="Times New Roman" w:cs="Times New Roman"/>
                <w:sz w:val="24"/>
                <w:szCs w:val="24"/>
              </w:rPr>
              <w:t>Урок-лекция, практическое занятие</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eastAsia="Times New Roman" w:hAnsi="Times New Roman" w:cs="Times New Roman"/>
                <w:sz w:val="24"/>
                <w:szCs w:val="24"/>
              </w:rPr>
            </w:pPr>
            <w:r w:rsidRPr="0037250A">
              <w:rPr>
                <w:rFonts w:ascii="Times New Roman" w:hAnsi="Times New Roman" w:cs="Times New Roman"/>
                <w:sz w:val="24"/>
                <w:szCs w:val="24"/>
              </w:rPr>
              <w:t>Контрольный урок</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2</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Экзерсис на середине зала</w:t>
            </w:r>
          </w:p>
        </w:tc>
        <w:tc>
          <w:tcPr>
            <w:tcW w:w="1578"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rPr>
          <w:trHeight w:val="400"/>
        </w:trPr>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3</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Pr>
                <w:rFonts w:ascii="Times New Roman" w:eastAsiaTheme="minorHAnsi" w:hAnsi="Times New Roman"/>
                <w:sz w:val="24"/>
                <w:lang w:eastAsia="en-US" w:bidi="ar-SA"/>
              </w:rPr>
              <w:t>Упражнения для позвоночника</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6</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4</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Комплексы изоляций</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r w:rsidRPr="0037250A">
              <w:rPr>
                <w:rFonts w:ascii="Times New Roman" w:hAnsi="Times New Roman" w:cs="Times New Roman"/>
                <w:szCs w:val="24"/>
              </w:rPr>
              <w:t>5</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Партер (техника низкого полета)</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1</w:t>
            </w:r>
            <w:r>
              <w:rPr>
                <w:rFonts w:ascii="Times New Roman" w:hAnsi="Times New Roman" w:cs="Times New Roman"/>
                <w:szCs w:val="24"/>
              </w:rPr>
              <w:t>6</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sidRPr="0037250A">
              <w:rPr>
                <w:rFonts w:ascii="Times New Roman" w:hAnsi="Times New Roman" w:cs="Times New Roman"/>
                <w:sz w:val="24"/>
              </w:rPr>
              <w:t>6</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Кросс</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sidRPr="0037250A">
              <w:rPr>
                <w:rFonts w:ascii="Times New Roman" w:hAnsi="Times New Roman" w:cs="Times New Roman"/>
                <w:sz w:val="24"/>
              </w:rPr>
              <w:t>7</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Элементы гимнастики</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8</w:t>
            </w:r>
          </w:p>
        </w:tc>
        <w:tc>
          <w:tcPr>
            <w:tcW w:w="1614" w:type="dxa"/>
            <w:vMerge/>
            <w:tcBorders>
              <w:left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ascii="Times New Roman" w:hAnsi="Times New Roman"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cs="Times New Roman"/>
              </w:rPr>
            </w:pPr>
            <w:r>
              <w:rPr>
                <w:rFonts w:cs="Times New Roman"/>
              </w:rPr>
              <w:t>8</w:t>
            </w:r>
          </w:p>
        </w:tc>
        <w:tc>
          <w:tcPr>
            <w:tcW w:w="2919" w:type="dxa"/>
            <w:tcBorders>
              <w:top w:val="single" w:sz="4" w:space="0" w:color="auto"/>
              <w:left w:val="single" w:sz="4" w:space="0" w:color="auto"/>
              <w:bottom w:val="single" w:sz="4" w:space="0" w:color="auto"/>
              <w:right w:val="single" w:sz="4" w:space="0" w:color="auto"/>
            </w:tcBorders>
          </w:tcPr>
          <w:p w:rsidR="007200A0" w:rsidRPr="00DE5842" w:rsidRDefault="007200A0" w:rsidP="00CF7EEA">
            <w:pPr>
              <w:pStyle w:val="TableParagraph"/>
              <w:spacing w:line="270" w:lineRule="exact"/>
              <w:ind w:left="69"/>
              <w:rPr>
                <w:rFonts w:ascii="Times New Roman" w:eastAsiaTheme="minorHAnsi" w:hAnsi="Times New Roman"/>
                <w:sz w:val="24"/>
                <w:lang w:eastAsia="en-US" w:bidi="ar-SA"/>
              </w:rPr>
            </w:pPr>
            <w:r w:rsidRPr="00DE5842">
              <w:rPr>
                <w:rFonts w:ascii="Times New Roman" w:eastAsiaTheme="minorHAnsi" w:hAnsi="Times New Roman"/>
                <w:sz w:val="24"/>
                <w:lang w:eastAsia="en-US" w:bidi="ar-SA"/>
              </w:rPr>
              <w:t>Импровизация</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Pr>
                <w:rFonts w:ascii="Times New Roman" w:hAnsi="Times New Roman" w:cs="Times New Roman"/>
                <w:szCs w:val="24"/>
              </w:rPr>
              <w:t>11</w:t>
            </w:r>
          </w:p>
        </w:tc>
        <w:tc>
          <w:tcPr>
            <w:tcW w:w="1614" w:type="dxa"/>
            <w:vMerge/>
            <w:tcBorders>
              <w:left w:val="single" w:sz="4" w:space="0" w:color="auto"/>
              <w:right w:val="single" w:sz="4" w:space="0" w:color="auto"/>
            </w:tcBorders>
          </w:tcPr>
          <w:p w:rsidR="007200A0" w:rsidRPr="0037250A" w:rsidRDefault="007200A0" w:rsidP="00CF7EEA">
            <w:pPr>
              <w:rPr>
                <w:rFonts w:cs="Times New Roman"/>
                <w:szCs w:val="24"/>
              </w:rPr>
            </w:pPr>
          </w:p>
        </w:tc>
        <w:tc>
          <w:tcPr>
            <w:tcW w:w="1713" w:type="dxa"/>
            <w:vMerge/>
            <w:tcBorders>
              <w:left w:val="single" w:sz="4" w:space="0" w:color="auto"/>
              <w:right w:val="single" w:sz="4" w:space="0" w:color="auto"/>
            </w:tcBorders>
          </w:tcPr>
          <w:p w:rsidR="007200A0" w:rsidRPr="0037250A" w:rsidRDefault="007200A0" w:rsidP="00CF7EEA">
            <w:pPr>
              <w:jc w:val="center"/>
              <w:rPr>
                <w:rFonts w:cs="Times New Roman"/>
                <w:szCs w:val="24"/>
              </w:rPr>
            </w:pP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cs="Times New Roman"/>
                <w:szCs w:val="24"/>
              </w:rPr>
            </w:pP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Pr>
                <w:rFonts w:ascii="Times New Roman" w:hAnsi="Times New Roman" w:cs="Times New Roman"/>
                <w:sz w:val="24"/>
              </w:rPr>
              <w:t>9</w:t>
            </w:r>
          </w:p>
        </w:tc>
        <w:tc>
          <w:tcPr>
            <w:tcW w:w="291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spacing w:line="270" w:lineRule="exact"/>
              <w:ind w:left="69"/>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Текущий контроль</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3</w:t>
            </w:r>
          </w:p>
        </w:tc>
        <w:tc>
          <w:tcPr>
            <w:tcW w:w="3327"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spacing w:line="270" w:lineRule="exact"/>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4"/>
                <w:sz w:val="24"/>
              </w:rPr>
              <w:t xml:space="preserve"> </w:t>
            </w:r>
            <w:r w:rsidRPr="0037250A">
              <w:rPr>
                <w:rFonts w:ascii="Times New Roman" w:hAnsi="Times New Roman"/>
                <w:sz w:val="24"/>
              </w:rPr>
              <w:t>аттестации</w:t>
            </w:r>
            <w:r w:rsidRPr="0037250A">
              <w:rPr>
                <w:rFonts w:ascii="Times New Roman" w:hAnsi="Times New Roman"/>
                <w:spacing w:val="-3"/>
                <w:sz w:val="24"/>
              </w:rPr>
              <w:t xml:space="preserve"> </w:t>
            </w:r>
            <w:r w:rsidRPr="0037250A">
              <w:rPr>
                <w:rFonts w:ascii="Times New Roman" w:hAnsi="Times New Roman"/>
                <w:sz w:val="24"/>
              </w:rPr>
              <w:t>по</w:t>
            </w:r>
            <w:r w:rsidRPr="0037250A">
              <w:rPr>
                <w:rFonts w:ascii="Times New Roman" w:hAnsi="Times New Roman"/>
                <w:spacing w:val="-2"/>
                <w:sz w:val="24"/>
              </w:rPr>
              <w:t xml:space="preserve"> </w:t>
            </w:r>
            <w:r w:rsidRPr="0037250A">
              <w:rPr>
                <w:rFonts w:ascii="Times New Roman" w:hAnsi="Times New Roman"/>
                <w:sz w:val="24"/>
              </w:rPr>
              <w:t>итогам четвертей</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 w:val="24"/>
                <w:szCs w:val="24"/>
              </w:rPr>
            </w:pPr>
            <w:r w:rsidRPr="0037250A">
              <w:rPr>
                <w:rFonts w:ascii="Times New Roman" w:hAnsi="Times New Roman" w:cs="Times New Roman"/>
                <w:sz w:val="24"/>
                <w:szCs w:val="24"/>
              </w:rPr>
              <w:t>Контрольный урок</w:t>
            </w:r>
          </w:p>
        </w:tc>
      </w:tr>
      <w:tr w:rsidR="007200A0" w:rsidRPr="0037250A" w:rsidTr="00CF7EEA">
        <w:tc>
          <w:tcPr>
            <w:tcW w:w="499"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jc w:val="center"/>
              <w:rPr>
                <w:rFonts w:ascii="Times New Roman" w:hAnsi="Times New Roman" w:cs="Times New Roman"/>
                <w:sz w:val="24"/>
              </w:rPr>
            </w:pPr>
            <w:r w:rsidRPr="0037250A">
              <w:rPr>
                <w:rFonts w:ascii="Times New Roman" w:hAnsi="Times New Roman" w:cs="Times New Roman"/>
                <w:sz w:val="24"/>
              </w:rPr>
              <w:t>1</w:t>
            </w:r>
            <w:r>
              <w:rPr>
                <w:rFonts w:ascii="Times New Roman" w:hAnsi="Times New Roman" w:cs="Times New Roman"/>
                <w:sz w:val="24"/>
              </w:rPr>
              <w:t>0</w:t>
            </w:r>
          </w:p>
        </w:tc>
        <w:tc>
          <w:tcPr>
            <w:tcW w:w="2919" w:type="dxa"/>
            <w:tcBorders>
              <w:top w:val="single" w:sz="4" w:space="0" w:color="auto"/>
              <w:left w:val="single" w:sz="4" w:space="0" w:color="auto"/>
              <w:bottom w:val="single" w:sz="4" w:space="0" w:color="auto"/>
              <w:right w:val="single" w:sz="4" w:space="0" w:color="auto"/>
            </w:tcBorders>
          </w:tcPr>
          <w:p w:rsidR="007200A0" w:rsidRPr="0037250A" w:rsidRDefault="007200A0" w:rsidP="007200A0">
            <w:pPr>
              <w:pStyle w:val="TableParagraph"/>
              <w:spacing w:line="270" w:lineRule="exact"/>
              <w:ind w:left="69"/>
              <w:rPr>
                <w:rFonts w:ascii="Times New Roman" w:eastAsiaTheme="minorHAnsi" w:hAnsi="Times New Roman"/>
                <w:sz w:val="24"/>
                <w:lang w:eastAsia="en-US" w:bidi="ar-SA"/>
              </w:rPr>
            </w:pPr>
            <w:r>
              <w:rPr>
                <w:rFonts w:ascii="Times New Roman" w:eastAsiaTheme="minorHAnsi" w:hAnsi="Times New Roman"/>
                <w:sz w:val="24"/>
                <w:lang w:eastAsia="en-US" w:bidi="ar-SA"/>
              </w:rPr>
              <w:t xml:space="preserve">Итоговая </w:t>
            </w:r>
            <w:r w:rsidRPr="0037250A">
              <w:rPr>
                <w:rFonts w:ascii="Times New Roman" w:eastAsiaTheme="minorHAnsi" w:hAnsi="Times New Roman"/>
                <w:sz w:val="24"/>
                <w:lang w:eastAsia="en-US" w:bidi="ar-SA"/>
              </w:rPr>
              <w:t>аттестация</w:t>
            </w:r>
          </w:p>
        </w:tc>
        <w:tc>
          <w:tcPr>
            <w:tcW w:w="1578" w:type="dxa"/>
            <w:tcBorders>
              <w:top w:val="single" w:sz="4" w:space="0" w:color="auto"/>
              <w:left w:val="single" w:sz="4" w:space="0" w:color="auto"/>
              <w:bottom w:val="single" w:sz="4" w:space="0" w:color="auto"/>
              <w:right w:val="single" w:sz="4" w:space="0" w:color="auto"/>
            </w:tcBorders>
          </w:tcPr>
          <w:p w:rsidR="007200A0" w:rsidRPr="007200A0" w:rsidRDefault="007200A0" w:rsidP="00CF7EEA">
            <w:pPr>
              <w:jc w:val="center"/>
              <w:rPr>
                <w:rFonts w:ascii="Times New Roman" w:hAnsi="Times New Roman" w:cs="Times New Roman"/>
                <w:szCs w:val="24"/>
              </w:rPr>
            </w:pPr>
            <w:r w:rsidRPr="007200A0">
              <w:rPr>
                <w:rFonts w:ascii="Times New Roman" w:hAnsi="Times New Roman" w:cs="Times New Roman"/>
                <w:szCs w:val="24"/>
              </w:rPr>
              <w:t>1</w:t>
            </w:r>
          </w:p>
        </w:tc>
        <w:tc>
          <w:tcPr>
            <w:tcW w:w="3327"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7200A0">
            <w:pPr>
              <w:pStyle w:val="TableParagraph"/>
              <w:ind w:left="70"/>
              <w:rPr>
                <w:rFonts w:ascii="Times New Roman" w:hAnsi="Times New Roman"/>
                <w:sz w:val="24"/>
              </w:rPr>
            </w:pPr>
            <w:r w:rsidRPr="0037250A">
              <w:rPr>
                <w:rFonts w:ascii="Times New Roman" w:hAnsi="Times New Roman"/>
                <w:sz w:val="24"/>
              </w:rPr>
              <w:t>Проведение</w:t>
            </w:r>
            <w:r w:rsidRPr="0037250A">
              <w:rPr>
                <w:rFonts w:ascii="Times New Roman" w:hAnsi="Times New Roman"/>
                <w:spacing w:val="-3"/>
                <w:sz w:val="24"/>
              </w:rPr>
              <w:t xml:space="preserve"> </w:t>
            </w:r>
            <w:r>
              <w:rPr>
                <w:rFonts w:ascii="Times New Roman" w:hAnsi="Times New Roman"/>
                <w:spacing w:val="-3"/>
                <w:sz w:val="24"/>
              </w:rPr>
              <w:t xml:space="preserve">итоговой </w:t>
            </w:r>
            <w:r w:rsidRPr="0037250A">
              <w:rPr>
                <w:rFonts w:ascii="Times New Roman" w:hAnsi="Times New Roman"/>
                <w:sz w:val="24"/>
              </w:rPr>
              <w:t>аттестации</w:t>
            </w:r>
            <w:r w:rsidRPr="0037250A">
              <w:rPr>
                <w:rFonts w:ascii="Times New Roman" w:hAnsi="Times New Roman"/>
                <w:spacing w:val="-1"/>
                <w:sz w:val="24"/>
              </w:rPr>
              <w:t xml:space="preserve"> </w:t>
            </w:r>
          </w:p>
        </w:tc>
        <w:tc>
          <w:tcPr>
            <w:tcW w:w="1734" w:type="dxa"/>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 w:val="24"/>
                <w:szCs w:val="24"/>
              </w:rPr>
            </w:pPr>
            <w:r>
              <w:rPr>
                <w:rFonts w:ascii="Times New Roman" w:hAnsi="Times New Roman" w:cs="Times New Roman"/>
                <w:sz w:val="24"/>
                <w:szCs w:val="24"/>
              </w:rPr>
              <w:t>Экзамен</w:t>
            </w:r>
          </w:p>
        </w:tc>
      </w:tr>
      <w:tr w:rsidR="007200A0" w:rsidRPr="0037250A" w:rsidTr="00CF7EEA">
        <w:tc>
          <w:tcPr>
            <w:tcW w:w="3418" w:type="dxa"/>
            <w:gridSpan w:val="2"/>
            <w:tcBorders>
              <w:top w:val="single" w:sz="4" w:space="0" w:color="auto"/>
              <w:left w:val="single" w:sz="4" w:space="0" w:color="auto"/>
              <w:bottom w:val="single" w:sz="4" w:space="0" w:color="auto"/>
              <w:right w:val="single" w:sz="4" w:space="0" w:color="auto"/>
            </w:tcBorders>
          </w:tcPr>
          <w:p w:rsidR="007200A0" w:rsidRPr="0037250A" w:rsidRDefault="007200A0" w:rsidP="00CF7EEA">
            <w:pPr>
              <w:pStyle w:val="TableParagraph"/>
              <w:ind w:left="69"/>
              <w:jc w:val="right"/>
              <w:rPr>
                <w:rFonts w:ascii="Times New Roman" w:eastAsiaTheme="minorHAnsi" w:hAnsi="Times New Roman"/>
                <w:sz w:val="24"/>
                <w:lang w:eastAsia="en-US" w:bidi="ar-SA"/>
              </w:rPr>
            </w:pPr>
            <w:r w:rsidRPr="0037250A">
              <w:rPr>
                <w:rFonts w:ascii="Times New Roman" w:eastAsiaTheme="minorHAnsi" w:hAnsi="Times New Roman"/>
                <w:sz w:val="24"/>
                <w:lang w:eastAsia="en-US" w:bidi="ar-SA"/>
              </w:rPr>
              <w:t>ИТОГО</w:t>
            </w:r>
          </w:p>
        </w:tc>
        <w:tc>
          <w:tcPr>
            <w:tcW w:w="6639" w:type="dxa"/>
            <w:gridSpan w:val="4"/>
            <w:tcBorders>
              <w:top w:val="single" w:sz="4" w:space="0" w:color="auto"/>
              <w:left w:val="single" w:sz="4" w:space="0" w:color="auto"/>
              <w:bottom w:val="single" w:sz="4" w:space="0" w:color="auto"/>
              <w:right w:val="single" w:sz="4" w:space="0" w:color="auto"/>
            </w:tcBorders>
          </w:tcPr>
          <w:p w:rsidR="007200A0" w:rsidRPr="0037250A" w:rsidRDefault="007200A0" w:rsidP="00CF7EEA">
            <w:pPr>
              <w:rPr>
                <w:rFonts w:ascii="Times New Roman" w:hAnsi="Times New Roman" w:cs="Times New Roman"/>
                <w:szCs w:val="24"/>
              </w:rPr>
            </w:pPr>
            <w:r w:rsidRPr="0037250A">
              <w:rPr>
                <w:rFonts w:ascii="Times New Roman" w:hAnsi="Times New Roman" w:cs="Times New Roman"/>
                <w:szCs w:val="24"/>
              </w:rPr>
              <w:t xml:space="preserve">          </w:t>
            </w:r>
            <w:r>
              <w:rPr>
                <w:rFonts w:ascii="Times New Roman" w:hAnsi="Times New Roman" w:cs="Times New Roman"/>
                <w:sz w:val="24"/>
              </w:rPr>
              <w:t>70</w:t>
            </w:r>
          </w:p>
        </w:tc>
      </w:tr>
    </w:tbl>
    <w:p w:rsidR="00A803F1" w:rsidRDefault="00A803F1" w:rsidP="00260B60">
      <w:pPr>
        <w:spacing w:after="0" w:line="240" w:lineRule="auto"/>
        <w:rPr>
          <w:rFonts w:eastAsia="Calibri" w:cs="Times New Roman"/>
          <w:b/>
          <w:szCs w:val="24"/>
        </w:rPr>
      </w:pPr>
    </w:p>
    <w:p w:rsidR="00A803F1" w:rsidRDefault="00A803F1" w:rsidP="00260B60">
      <w:pPr>
        <w:spacing w:after="0" w:line="240" w:lineRule="auto"/>
        <w:rPr>
          <w:rFonts w:eastAsia="Calibri" w:cs="Times New Roman"/>
          <w:b/>
          <w:szCs w:val="24"/>
        </w:rPr>
      </w:pPr>
    </w:p>
    <w:p w:rsidR="00260B60" w:rsidRDefault="009D2C1A" w:rsidP="00260B60">
      <w:pPr>
        <w:spacing w:after="0" w:line="240" w:lineRule="auto"/>
        <w:rPr>
          <w:rFonts w:eastAsia="Calibri" w:cs="Times New Roman"/>
          <w:b/>
          <w:szCs w:val="24"/>
        </w:rPr>
      </w:pPr>
      <w:r>
        <w:rPr>
          <w:rFonts w:eastAsia="Calibri" w:cs="Times New Roman"/>
          <w:b/>
          <w:szCs w:val="24"/>
        </w:rPr>
        <w:t>1.4</w:t>
      </w:r>
      <w:r w:rsidR="008C6736" w:rsidRPr="0086448E">
        <w:rPr>
          <w:rFonts w:eastAsia="Calibri" w:cs="Times New Roman"/>
          <w:b/>
          <w:szCs w:val="24"/>
        </w:rPr>
        <w:t>.</w:t>
      </w:r>
      <w:r w:rsidR="008C6736" w:rsidRPr="0086448E">
        <w:rPr>
          <w:rFonts w:eastAsia="Calibri" w:cs="Times New Roman"/>
          <w:b/>
          <w:szCs w:val="24"/>
        </w:rPr>
        <w:tab/>
        <w:t xml:space="preserve">Содержание программы </w:t>
      </w:r>
    </w:p>
    <w:p w:rsidR="00AB0D51" w:rsidRPr="00381281" w:rsidRDefault="00D353C5" w:rsidP="00260B60">
      <w:pPr>
        <w:spacing w:after="0" w:line="240" w:lineRule="auto"/>
        <w:rPr>
          <w:rFonts w:eastAsia="Calibri" w:cs="Times New Roman"/>
          <w:b/>
          <w:szCs w:val="24"/>
        </w:rPr>
      </w:pPr>
      <w:r w:rsidRPr="00381281">
        <w:rPr>
          <w:rFonts w:eastAsia="Calibri" w:cs="Times New Roman"/>
          <w:b/>
          <w:szCs w:val="24"/>
        </w:rPr>
        <w:t>УЧЕБНЫЙ ПРЕДМЕТ «КЛАССИЧЕСКИЙ ТАНЕЦ»</w:t>
      </w:r>
    </w:p>
    <w:p w:rsidR="00381281" w:rsidRPr="00381281" w:rsidRDefault="00381281" w:rsidP="00381281">
      <w:pPr>
        <w:spacing w:after="0" w:line="240" w:lineRule="auto"/>
        <w:jc w:val="center"/>
        <w:rPr>
          <w:rFonts w:eastAsia="Calibri" w:cs="Times New Roman"/>
          <w:b/>
          <w:color w:val="000000"/>
          <w:szCs w:val="24"/>
        </w:rPr>
      </w:pPr>
      <w:r w:rsidRPr="00381281">
        <w:rPr>
          <w:rFonts w:eastAsia="Calibri" w:cs="Times New Roman"/>
          <w:b/>
          <w:color w:val="000000"/>
          <w:szCs w:val="24"/>
          <w:lang w:val="en-US"/>
        </w:rPr>
        <w:t>III</w:t>
      </w:r>
      <w:r w:rsidRPr="00381281">
        <w:rPr>
          <w:rFonts w:eastAsia="Calibri" w:cs="Times New Roman"/>
          <w:b/>
          <w:color w:val="000000"/>
          <w:szCs w:val="24"/>
        </w:rPr>
        <w:t xml:space="preserve"> класс</w:t>
      </w:r>
    </w:p>
    <w:p w:rsidR="00DB0C42" w:rsidRPr="00DB0C42" w:rsidRDefault="00DB0C42" w:rsidP="00DB0C42">
      <w:pPr>
        <w:spacing w:after="0" w:line="240" w:lineRule="auto"/>
        <w:jc w:val="both"/>
        <w:rPr>
          <w:rFonts w:eastAsia="Calibri" w:cs="Times New Roman"/>
          <w:i/>
          <w:color w:val="000000"/>
          <w:szCs w:val="24"/>
        </w:rPr>
      </w:pPr>
      <w:r w:rsidRPr="00DB0C42">
        <w:rPr>
          <w:rFonts w:eastAsia="Calibri" w:cs="Times New Roman"/>
          <w:i/>
          <w:color w:val="000000"/>
          <w:szCs w:val="24"/>
        </w:rPr>
        <w:t xml:space="preserve">Тема 1. Вводное занятие. </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Основные понятия и термины классического танца. Правила техники безопасности в балетном зале и при исполнении движений</w:t>
      </w:r>
    </w:p>
    <w:p w:rsidR="00DB0C42" w:rsidRPr="00DB0C42" w:rsidRDefault="00DB0C42" w:rsidP="00DB0C42">
      <w:pPr>
        <w:spacing w:after="0" w:line="240" w:lineRule="auto"/>
        <w:jc w:val="both"/>
        <w:rPr>
          <w:rFonts w:eastAsia="Calibri" w:cs="Times New Roman"/>
          <w:i/>
          <w:color w:val="000000"/>
          <w:szCs w:val="24"/>
        </w:rPr>
      </w:pPr>
      <w:r w:rsidRPr="00DB0C42">
        <w:rPr>
          <w:rFonts w:eastAsia="Calibri" w:cs="Times New Roman"/>
          <w:i/>
          <w:color w:val="000000"/>
          <w:szCs w:val="24"/>
        </w:rPr>
        <w:t>Тема 2. Правила исполнения упражнений</w:t>
      </w:r>
    </w:p>
    <w:p w:rsidR="00DB0C42" w:rsidRPr="0023631B" w:rsidRDefault="00DB0C42" w:rsidP="00DB0C42">
      <w:pPr>
        <w:spacing w:after="0" w:line="240" w:lineRule="auto"/>
        <w:jc w:val="both"/>
        <w:rPr>
          <w:rFonts w:eastAsia="Calibri" w:cs="Times New Roman"/>
          <w:color w:val="000000"/>
          <w:szCs w:val="24"/>
          <w:lang w:val="en-US"/>
        </w:rPr>
      </w:pPr>
      <w:r w:rsidRPr="0023631B">
        <w:rPr>
          <w:rFonts w:eastAsia="Calibri" w:cs="Times New Roman"/>
          <w:color w:val="000000"/>
          <w:szCs w:val="24"/>
          <w:lang w:val="en-US"/>
        </w:rPr>
        <w:t>-</w:t>
      </w:r>
      <w:r w:rsidRPr="00DB0C42">
        <w:rPr>
          <w:rFonts w:eastAsia="Calibri" w:cs="Times New Roman"/>
          <w:color w:val="000000"/>
          <w:szCs w:val="24"/>
          <w:lang w:val="en-US"/>
        </w:rPr>
        <w:t>Demiplie</w:t>
      </w:r>
      <w:r w:rsidRPr="00DB0C42">
        <w:rPr>
          <w:rFonts w:eastAsia="Calibri" w:cs="Times New Roman"/>
          <w:color w:val="000000"/>
          <w:szCs w:val="24"/>
        </w:rPr>
        <w:t>п</w:t>
      </w:r>
      <w:r w:rsidRPr="00DB0C42">
        <w:rPr>
          <w:rFonts w:eastAsia="Calibri" w:cs="Times New Roman"/>
          <w:color w:val="000000"/>
          <w:szCs w:val="24"/>
          <w:lang w:val="en-US"/>
        </w:rPr>
        <w:t>oI</w:t>
      </w:r>
      <w:r w:rsidRPr="0023631B">
        <w:rPr>
          <w:rFonts w:eastAsia="Calibri" w:cs="Times New Roman"/>
          <w:color w:val="000000"/>
          <w:szCs w:val="24"/>
          <w:lang w:val="en-US"/>
        </w:rPr>
        <w:t xml:space="preserve">, </w:t>
      </w:r>
      <w:r w:rsidRPr="00DB0C42">
        <w:rPr>
          <w:rFonts w:eastAsia="Calibri" w:cs="Times New Roman"/>
          <w:color w:val="000000"/>
          <w:szCs w:val="24"/>
          <w:lang w:val="en-US"/>
        </w:rPr>
        <w:t>II</w:t>
      </w:r>
      <w:r w:rsidRPr="0023631B">
        <w:rPr>
          <w:rFonts w:eastAsia="Calibri" w:cs="Times New Roman"/>
          <w:color w:val="000000"/>
          <w:szCs w:val="24"/>
          <w:lang w:val="en-US"/>
        </w:rPr>
        <w:t xml:space="preserve">, </w:t>
      </w:r>
      <w:r w:rsidRPr="00DB0C42">
        <w:rPr>
          <w:rFonts w:eastAsia="Calibri" w:cs="Times New Roman"/>
          <w:color w:val="000000"/>
          <w:szCs w:val="24"/>
          <w:lang w:val="en-US"/>
        </w:rPr>
        <w:t>III</w:t>
      </w:r>
      <w:r w:rsidRPr="0023631B">
        <w:rPr>
          <w:rFonts w:eastAsia="Calibri" w:cs="Times New Roman"/>
          <w:color w:val="000000"/>
          <w:szCs w:val="24"/>
          <w:lang w:val="en-US"/>
        </w:rPr>
        <w:t xml:space="preserve">, </w:t>
      </w:r>
      <w:r w:rsidRPr="00DB0C42">
        <w:rPr>
          <w:rFonts w:eastAsia="Calibri" w:cs="Times New Roman"/>
          <w:color w:val="000000"/>
          <w:szCs w:val="24"/>
          <w:lang w:val="en-US"/>
        </w:rPr>
        <w:t>V</w:t>
      </w:r>
      <w:r w:rsidRPr="0023631B">
        <w:rPr>
          <w:rFonts w:eastAsia="Calibri" w:cs="Times New Roman"/>
          <w:color w:val="000000"/>
          <w:szCs w:val="24"/>
          <w:lang w:val="en-US"/>
        </w:rPr>
        <w:t xml:space="preserve">, </w:t>
      </w:r>
      <w:r w:rsidRPr="00DB0C42">
        <w:rPr>
          <w:rFonts w:eastAsia="Calibri" w:cs="Times New Roman"/>
          <w:color w:val="000000"/>
          <w:szCs w:val="24"/>
          <w:lang w:val="en-US"/>
        </w:rPr>
        <w:t>IV</w:t>
      </w:r>
      <w:r w:rsidRPr="00DB0C42">
        <w:rPr>
          <w:rFonts w:eastAsia="Calibri" w:cs="Times New Roman"/>
          <w:color w:val="000000"/>
          <w:szCs w:val="24"/>
        </w:rPr>
        <w:t>поз</w:t>
      </w:r>
      <w:r w:rsidRPr="0023631B">
        <w:rPr>
          <w:rFonts w:eastAsia="Calibri" w:cs="Times New Roman"/>
          <w:color w:val="000000"/>
          <w:szCs w:val="24"/>
          <w:lang w:val="en-US"/>
        </w:rPr>
        <w:t>.</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-Battements tendus </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Battement </w:t>
      </w:r>
      <w:proofErr w:type="gramStart"/>
      <w:r w:rsidRPr="00DB0C42">
        <w:rPr>
          <w:rFonts w:eastAsia="Calibri" w:cs="Times New Roman"/>
          <w:color w:val="000000"/>
          <w:szCs w:val="24"/>
          <w:lang w:val="en-US"/>
        </w:rPr>
        <w:t>tendu  jete</w:t>
      </w:r>
      <w:proofErr w:type="gramEnd"/>
      <w:r w:rsidRPr="00DB0C42">
        <w:rPr>
          <w:rFonts w:eastAsia="Calibri" w:cs="Times New Roman"/>
          <w:color w:val="000000"/>
          <w:szCs w:val="24"/>
          <w:lang w:val="en-US"/>
        </w:rPr>
        <w:t xml:space="preserve"> </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Rond de jambe par terre </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xml:space="preserve">- </w:t>
      </w:r>
      <w:r w:rsidRPr="00DB0C42">
        <w:rPr>
          <w:rFonts w:eastAsia="Calibri" w:cs="Times New Roman"/>
          <w:color w:val="000000"/>
          <w:szCs w:val="24"/>
          <w:lang w:val="en-US"/>
        </w:rPr>
        <w:t>surlecoudepied</w:t>
      </w:r>
      <w:r w:rsidRPr="00DB0C42">
        <w:rPr>
          <w:rFonts w:eastAsia="Calibri" w:cs="Times New Roman"/>
          <w:color w:val="000000"/>
          <w:szCs w:val="24"/>
        </w:rPr>
        <w:t>, «условное» спереди, сзади</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Прыжки с двух ног на две</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Temps lie saute no I, II позициям</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С</w:t>
      </w:r>
      <w:r w:rsidRPr="00DB0C42">
        <w:rPr>
          <w:rFonts w:eastAsia="Calibri" w:cs="Times New Roman"/>
          <w:color w:val="000000"/>
          <w:szCs w:val="24"/>
          <w:lang w:val="en-US"/>
        </w:rPr>
        <w:t>hangementdepied</w:t>
      </w:r>
    </w:p>
    <w:p w:rsidR="00DB0C42" w:rsidRPr="00DB0C42" w:rsidRDefault="00DB0C42" w:rsidP="00DB0C42">
      <w:pPr>
        <w:spacing w:after="0" w:line="240" w:lineRule="auto"/>
        <w:jc w:val="both"/>
        <w:rPr>
          <w:rFonts w:eastAsia="Calibri" w:cs="Times New Roman"/>
          <w:i/>
          <w:color w:val="000000"/>
          <w:szCs w:val="24"/>
        </w:rPr>
      </w:pPr>
      <w:r w:rsidRPr="00DB0C42">
        <w:rPr>
          <w:rFonts w:eastAsia="Calibri" w:cs="Times New Roman"/>
          <w:i/>
          <w:color w:val="000000"/>
          <w:szCs w:val="24"/>
        </w:rPr>
        <w:t>Тема 3.Экзерсис у станка</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lastRenderedPageBreak/>
        <w:t xml:space="preserve">-Позиции ног и рук: I, II, </w:t>
      </w:r>
      <w:proofErr w:type="gramStart"/>
      <w:r w:rsidRPr="00DB0C42">
        <w:rPr>
          <w:rFonts w:eastAsia="Calibri" w:cs="Times New Roman"/>
          <w:color w:val="000000"/>
          <w:szCs w:val="24"/>
        </w:rPr>
        <w:t>III,V</w:t>
      </w:r>
      <w:proofErr w:type="gramEnd"/>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Постановка корпуса одной рукой за палку в сочетании с port de bras</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xml:space="preserve"> (I, II, III позиции рук).   </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-Demi plie </w:t>
      </w:r>
      <w:r w:rsidRPr="00DB0C42">
        <w:rPr>
          <w:rFonts w:eastAsia="Calibri" w:cs="Times New Roman"/>
          <w:color w:val="000000"/>
          <w:szCs w:val="24"/>
        </w:rPr>
        <w:t>п</w:t>
      </w:r>
      <w:r w:rsidRPr="00DB0C42">
        <w:rPr>
          <w:rFonts w:eastAsia="Calibri" w:cs="Times New Roman"/>
          <w:color w:val="000000"/>
          <w:szCs w:val="24"/>
          <w:lang w:val="en-US"/>
        </w:rPr>
        <w:t xml:space="preserve">o I, II, III, V, IV </w:t>
      </w:r>
      <w:r w:rsidRPr="00DB0C42">
        <w:rPr>
          <w:rFonts w:eastAsia="Calibri" w:cs="Times New Roman"/>
          <w:color w:val="000000"/>
          <w:szCs w:val="24"/>
        </w:rPr>
        <w:t>позициям</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-Battements tendus </w:t>
      </w:r>
      <w:r w:rsidRPr="00DB0C42">
        <w:rPr>
          <w:rFonts w:eastAsia="Calibri" w:cs="Times New Roman"/>
          <w:color w:val="000000"/>
          <w:szCs w:val="24"/>
        </w:rPr>
        <w:t>лицомкстанку</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-Battement </w:t>
      </w:r>
      <w:proofErr w:type="gramStart"/>
      <w:r w:rsidRPr="00DB0C42">
        <w:rPr>
          <w:rFonts w:eastAsia="Calibri" w:cs="Times New Roman"/>
          <w:color w:val="000000"/>
          <w:szCs w:val="24"/>
          <w:lang w:val="en-US"/>
        </w:rPr>
        <w:t>tendu  jete</w:t>
      </w:r>
      <w:proofErr w:type="gramEnd"/>
      <w:r w:rsidRPr="00DB0C42">
        <w:rPr>
          <w:rFonts w:eastAsia="Calibri" w:cs="Times New Roman"/>
          <w:color w:val="000000"/>
          <w:szCs w:val="24"/>
          <w:lang w:val="en-US"/>
        </w:rPr>
        <w:t xml:space="preserve"> </w:t>
      </w:r>
      <w:r w:rsidRPr="00DB0C42">
        <w:rPr>
          <w:rFonts w:eastAsia="Calibri" w:cs="Times New Roman"/>
          <w:color w:val="000000"/>
          <w:szCs w:val="24"/>
        </w:rPr>
        <w:t>лицомкстанку</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-Rond de jambe par terre </w:t>
      </w:r>
      <w:r w:rsidRPr="00DB0C42">
        <w:rPr>
          <w:rFonts w:eastAsia="Calibri" w:cs="Times New Roman"/>
          <w:color w:val="000000"/>
          <w:szCs w:val="24"/>
        </w:rPr>
        <w:t>впервойраскладке</w:t>
      </w:r>
      <w:r w:rsidRPr="00DB0C42">
        <w:rPr>
          <w:rFonts w:eastAsia="Calibri" w:cs="Times New Roman"/>
          <w:color w:val="000000"/>
          <w:szCs w:val="24"/>
          <w:lang w:val="en-US"/>
        </w:rPr>
        <w:t xml:space="preserve"> en dehors, en dedans </w:t>
      </w:r>
      <w:r w:rsidRPr="00DB0C42">
        <w:rPr>
          <w:rFonts w:eastAsia="Calibri" w:cs="Times New Roman"/>
          <w:color w:val="000000"/>
          <w:szCs w:val="24"/>
        </w:rPr>
        <w:t>лицомкстанку</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xml:space="preserve">-Положение ноги </w:t>
      </w:r>
      <w:r w:rsidRPr="00DB0C42">
        <w:rPr>
          <w:rFonts w:eastAsia="Calibri" w:cs="Times New Roman"/>
          <w:color w:val="000000"/>
          <w:szCs w:val="24"/>
          <w:lang w:val="en-US"/>
        </w:rPr>
        <w:t>surlecoudepied</w:t>
      </w:r>
      <w:r w:rsidRPr="00DB0C42">
        <w:rPr>
          <w:rFonts w:eastAsia="Calibri" w:cs="Times New Roman"/>
          <w:color w:val="000000"/>
          <w:szCs w:val="24"/>
        </w:rPr>
        <w:t>, «условное» спереди, сзади</w:t>
      </w:r>
    </w:p>
    <w:p w:rsidR="00DB0C42" w:rsidRPr="00DB0C42" w:rsidRDefault="00DB0C42" w:rsidP="00DB0C42">
      <w:pPr>
        <w:spacing w:after="0" w:line="240" w:lineRule="auto"/>
        <w:jc w:val="both"/>
        <w:rPr>
          <w:rFonts w:eastAsia="Calibri" w:cs="Times New Roman"/>
          <w:i/>
          <w:color w:val="000000"/>
          <w:szCs w:val="24"/>
        </w:rPr>
      </w:pPr>
      <w:r w:rsidRPr="00DB0C42">
        <w:rPr>
          <w:rFonts w:eastAsia="Calibri" w:cs="Times New Roman"/>
          <w:i/>
          <w:color w:val="000000"/>
          <w:szCs w:val="24"/>
        </w:rPr>
        <w:t>Тема 4. Экзерсис на середине зала</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w:t>
      </w:r>
      <w:r w:rsidRPr="00DB0C42">
        <w:rPr>
          <w:rFonts w:eastAsia="Calibri" w:cs="Times New Roman"/>
          <w:color w:val="000000"/>
          <w:szCs w:val="24"/>
          <w:lang w:val="en-US"/>
        </w:rPr>
        <w:t>Releve</w:t>
      </w:r>
      <w:r w:rsidRPr="00DB0C42">
        <w:rPr>
          <w:rFonts w:eastAsia="Calibri" w:cs="Times New Roman"/>
          <w:color w:val="000000"/>
          <w:szCs w:val="24"/>
        </w:rPr>
        <w:t xml:space="preserve"> п</w:t>
      </w:r>
      <w:r w:rsidRPr="00DB0C42">
        <w:rPr>
          <w:rFonts w:eastAsia="Calibri" w:cs="Times New Roman"/>
          <w:color w:val="000000"/>
          <w:szCs w:val="24"/>
          <w:lang w:val="en-US"/>
        </w:rPr>
        <w:t>oI</w:t>
      </w:r>
      <w:r w:rsidRPr="00DB0C42">
        <w:rPr>
          <w:rFonts w:eastAsia="Calibri" w:cs="Times New Roman"/>
          <w:color w:val="000000"/>
          <w:szCs w:val="24"/>
        </w:rPr>
        <w:t xml:space="preserve">, </w:t>
      </w:r>
      <w:r w:rsidRPr="00DB0C42">
        <w:rPr>
          <w:rFonts w:eastAsia="Calibri" w:cs="Times New Roman"/>
          <w:color w:val="000000"/>
          <w:szCs w:val="24"/>
          <w:lang w:val="en-US"/>
        </w:rPr>
        <w:t>II</w:t>
      </w:r>
    </w:p>
    <w:p w:rsidR="00DB0C42" w:rsidRPr="00B9759D" w:rsidRDefault="00DB0C42" w:rsidP="00DB0C42">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r w:rsidRPr="00DB0C42">
        <w:rPr>
          <w:rFonts w:eastAsia="Calibri" w:cs="Times New Roman"/>
          <w:color w:val="000000"/>
          <w:szCs w:val="24"/>
          <w:lang w:val="en-US"/>
        </w:rPr>
        <w:t>I</w:t>
      </w:r>
      <w:r w:rsidRPr="00DB0C42">
        <w:rPr>
          <w:rFonts w:eastAsia="Calibri" w:cs="Times New Roman"/>
          <w:color w:val="000000"/>
          <w:szCs w:val="24"/>
        </w:rPr>
        <w:t>Форма</w:t>
      </w:r>
      <w:r w:rsidRPr="00DB0C42">
        <w:rPr>
          <w:rFonts w:eastAsia="Calibri" w:cs="Times New Roman"/>
          <w:color w:val="000000"/>
          <w:szCs w:val="24"/>
          <w:lang w:val="en-US"/>
        </w:rPr>
        <w:t>portdebras</w:t>
      </w:r>
      <w:r w:rsidRPr="00DB0C42">
        <w:rPr>
          <w:rFonts w:eastAsia="Calibri" w:cs="Times New Roman"/>
          <w:color w:val="000000"/>
          <w:szCs w:val="24"/>
        </w:rPr>
        <w:t>вразличныхсочетаниях</w:t>
      </w:r>
      <w:r w:rsidRPr="00B9759D">
        <w:rPr>
          <w:rFonts w:eastAsia="Calibri" w:cs="Times New Roman"/>
          <w:color w:val="000000"/>
          <w:szCs w:val="24"/>
        </w:rPr>
        <w:t xml:space="preserve"> (</w:t>
      </w:r>
      <w:r w:rsidRPr="00DB0C42">
        <w:rPr>
          <w:rFonts w:eastAsia="Calibri" w:cs="Times New Roman"/>
          <w:color w:val="000000"/>
          <w:szCs w:val="24"/>
          <w:lang w:val="en-US"/>
        </w:rPr>
        <w:t>endehors</w:t>
      </w:r>
      <w:r w:rsidRPr="00B9759D">
        <w:rPr>
          <w:rFonts w:eastAsia="Calibri" w:cs="Times New Roman"/>
          <w:color w:val="000000"/>
          <w:szCs w:val="24"/>
        </w:rPr>
        <w:t xml:space="preserve">, </w:t>
      </w:r>
      <w:r w:rsidRPr="00DB0C42">
        <w:rPr>
          <w:rFonts w:eastAsia="Calibri" w:cs="Times New Roman"/>
          <w:color w:val="000000"/>
          <w:szCs w:val="24"/>
          <w:lang w:val="en-US"/>
        </w:rPr>
        <w:t>endedans</w:t>
      </w:r>
      <w:r w:rsidRPr="00B9759D">
        <w:rPr>
          <w:rFonts w:eastAsia="Calibri" w:cs="Times New Roman"/>
          <w:color w:val="000000"/>
          <w:szCs w:val="24"/>
        </w:rPr>
        <w:t>).</w:t>
      </w:r>
    </w:p>
    <w:p w:rsidR="00DB0C42" w:rsidRPr="0023631B" w:rsidRDefault="00DB0C42" w:rsidP="00DB0C42">
      <w:pPr>
        <w:spacing w:after="0" w:line="240" w:lineRule="auto"/>
        <w:jc w:val="both"/>
        <w:rPr>
          <w:rFonts w:eastAsia="Calibri" w:cs="Times New Roman"/>
          <w:color w:val="000000"/>
          <w:szCs w:val="24"/>
          <w:lang w:val="en-US"/>
        </w:rPr>
      </w:pPr>
      <w:r w:rsidRPr="0023631B">
        <w:rPr>
          <w:rFonts w:eastAsia="Calibri" w:cs="Times New Roman"/>
          <w:color w:val="000000"/>
          <w:szCs w:val="24"/>
          <w:lang w:val="en-US"/>
        </w:rPr>
        <w:t>-</w:t>
      </w:r>
      <w:r w:rsidRPr="00DB0C42">
        <w:rPr>
          <w:rFonts w:eastAsia="Calibri" w:cs="Times New Roman"/>
          <w:color w:val="000000"/>
          <w:szCs w:val="24"/>
          <w:lang w:val="en-US"/>
        </w:rPr>
        <w:t>Demi</w:t>
      </w:r>
      <w:r w:rsidRPr="0023631B">
        <w:rPr>
          <w:rFonts w:eastAsia="Calibri" w:cs="Times New Roman"/>
          <w:color w:val="000000"/>
          <w:szCs w:val="24"/>
          <w:lang w:val="en-US"/>
        </w:rPr>
        <w:t xml:space="preserve"> </w:t>
      </w:r>
      <w:r w:rsidRPr="00DB0C42">
        <w:rPr>
          <w:rFonts w:eastAsia="Calibri" w:cs="Times New Roman"/>
          <w:color w:val="000000"/>
          <w:szCs w:val="24"/>
          <w:lang w:val="en-US"/>
        </w:rPr>
        <w:t>plie</w:t>
      </w:r>
      <w:r w:rsidRPr="0023631B">
        <w:rPr>
          <w:rFonts w:eastAsia="Calibri" w:cs="Times New Roman"/>
          <w:color w:val="000000"/>
          <w:szCs w:val="24"/>
          <w:lang w:val="en-US"/>
        </w:rPr>
        <w:t xml:space="preserve"> </w:t>
      </w:r>
      <w:r w:rsidRPr="00DB0C42">
        <w:rPr>
          <w:rFonts w:eastAsia="Calibri" w:cs="Times New Roman"/>
          <w:color w:val="000000"/>
          <w:szCs w:val="24"/>
        </w:rPr>
        <w:t>п</w:t>
      </w:r>
      <w:r w:rsidRPr="00DB0C42">
        <w:rPr>
          <w:rFonts w:eastAsia="Calibri" w:cs="Times New Roman"/>
          <w:color w:val="000000"/>
          <w:szCs w:val="24"/>
          <w:lang w:val="en-US"/>
        </w:rPr>
        <w:t>o</w:t>
      </w:r>
      <w:r w:rsidRPr="0023631B">
        <w:rPr>
          <w:rFonts w:eastAsia="Calibri" w:cs="Times New Roman"/>
          <w:color w:val="000000"/>
          <w:szCs w:val="24"/>
          <w:lang w:val="en-US"/>
        </w:rPr>
        <w:t xml:space="preserve"> </w:t>
      </w:r>
      <w:r w:rsidRPr="00DB0C42">
        <w:rPr>
          <w:rFonts w:eastAsia="Calibri" w:cs="Times New Roman"/>
          <w:color w:val="000000"/>
          <w:szCs w:val="24"/>
          <w:lang w:val="en-US"/>
        </w:rPr>
        <w:t>I</w:t>
      </w:r>
      <w:r w:rsidRPr="0023631B">
        <w:rPr>
          <w:rFonts w:eastAsia="Calibri" w:cs="Times New Roman"/>
          <w:color w:val="000000"/>
          <w:szCs w:val="24"/>
          <w:lang w:val="en-US"/>
        </w:rPr>
        <w:t xml:space="preserve">, </w:t>
      </w:r>
      <w:r w:rsidRPr="00DB0C42">
        <w:rPr>
          <w:rFonts w:eastAsia="Calibri" w:cs="Times New Roman"/>
          <w:color w:val="000000"/>
          <w:szCs w:val="24"/>
          <w:lang w:val="en-US"/>
        </w:rPr>
        <w:t>II</w:t>
      </w:r>
      <w:proofErr w:type="gramStart"/>
      <w:r w:rsidRPr="0023631B">
        <w:rPr>
          <w:rFonts w:eastAsia="Calibri" w:cs="Times New Roman"/>
          <w:color w:val="000000"/>
          <w:szCs w:val="24"/>
          <w:lang w:val="en-US"/>
        </w:rPr>
        <w:t>,</w:t>
      </w:r>
      <w:r w:rsidRPr="00DB0C42">
        <w:rPr>
          <w:rFonts w:eastAsia="Calibri" w:cs="Times New Roman"/>
          <w:color w:val="000000"/>
          <w:szCs w:val="24"/>
          <w:lang w:val="en-US"/>
        </w:rPr>
        <w:t>V</w:t>
      </w:r>
      <w:r w:rsidRPr="00DB0C42">
        <w:rPr>
          <w:rFonts w:eastAsia="Calibri" w:cs="Times New Roman"/>
          <w:color w:val="000000"/>
          <w:szCs w:val="24"/>
        </w:rPr>
        <w:t>поз</w:t>
      </w:r>
      <w:proofErr w:type="gramEnd"/>
      <w:r w:rsidRPr="0023631B">
        <w:rPr>
          <w:rFonts w:eastAsia="Calibri" w:cs="Times New Roman"/>
          <w:color w:val="000000"/>
          <w:szCs w:val="24"/>
          <w:lang w:val="en-US"/>
        </w:rPr>
        <w:t>.</w:t>
      </w:r>
    </w:p>
    <w:p w:rsidR="00DB0C42" w:rsidRPr="00DB0C42" w:rsidRDefault="00DB0C42" w:rsidP="00DB0C42">
      <w:pPr>
        <w:spacing w:after="0" w:line="240" w:lineRule="auto"/>
        <w:jc w:val="both"/>
        <w:rPr>
          <w:rFonts w:eastAsia="Calibri" w:cs="Times New Roman"/>
          <w:i/>
          <w:color w:val="000000"/>
          <w:szCs w:val="24"/>
        </w:rPr>
      </w:pPr>
      <w:r w:rsidRPr="00DB0C42">
        <w:rPr>
          <w:rFonts w:eastAsia="Calibri" w:cs="Times New Roman"/>
          <w:i/>
          <w:color w:val="000000"/>
          <w:szCs w:val="24"/>
        </w:rPr>
        <w:t>Тема 5. Прыжки (</w:t>
      </w:r>
      <w:r w:rsidRPr="00DB0C42">
        <w:rPr>
          <w:rFonts w:eastAsia="Calibri" w:cs="Times New Roman"/>
          <w:i/>
          <w:color w:val="000000"/>
          <w:szCs w:val="24"/>
          <w:lang w:val="en-US"/>
        </w:rPr>
        <w:t>ALLEGRO</w:t>
      </w:r>
      <w:r w:rsidRPr="00DB0C42">
        <w:rPr>
          <w:rFonts w:eastAsia="Calibri" w:cs="Times New Roman"/>
          <w:i/>
          <w:color w:val="000000"/>
          <w:szCs w:val="24"/>
        </w:rPr>
        <w:t>)</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Прыжки с двух ног на две</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-Temps lie saute no I, II </w:t>
      </w:r>
      <w:r w:rsidRPr="00DB0C42">
        <w:rPr>
          <w:rFonts w:eastAsia="Calibri" w:cs="Times New Roman"/>
          <w:color w:val="000000"/>
          <w:szCs w:val="24"/>
        </w:rPr>
        <w:t>позициям</w:t>
      </w:r>
    </w:p>
    <w:p w:rsidR="00DB0C42" w:rsidRPr="00B9759D" w:rsidRDefault="00DB0C42" w:rsidP="00DB0C42">
      <w:pPr>
        <w:spacing w:after="0" w:line="240" w:lineRule="auto"/>
        <w:jc w:val="both"/>
        <w:rPr>
          <w:rFonts w:eastAsia="Calibri" w:cs="Times New Roman"/>
          <w:color w:val="000000"/>
          <w:szCs w:val="24"/>
          <w:lang w:val="en-US"/>
        </w:rPr>
      </w:pPr>
      <w:r w:rsidRPr="00B9759D">
        <w:rPr>
          <w:rFonts w:eastAsia="Calibri" w:cs="Times New Roman"/>
          <w:color w:val="000000"/>
          <w:szCs w:val="24"/>
          <w:lang w:val="en-US"/>
        </w:rPr>
        <w:t xml:space="preserve">- </w:t>
      </w:r>
      <w:r w:rsidRPr="00DB0C42">
        <w:rPr>
          <w:rFonts w:eastAsia="Calibri" w:cs="Times New Roman"/>
          <w:color w:val="000000"/>
          <w:szCs w:val="24"/>
        </w:rPr>
        <w:t>С</w:t>
      </w:r>
      <w:r w:rsidRPr="00DB0C42">
        <w:rPr>
          <w:rFonts w:eastAsia="Calibri" w:cs="Times New Roman"/>
          <w:color w:val="000000"/>
          <w:szCs w:val="24"/>
          <w:lang w:val="en-US"/>
        </w:rPr>
        <w:t>hangementdepied</w:t>
      </w:r>
    </w:p>
    <w:p w:rsidR="00DB0C42" w:rsidRPr="00B9759D" w:rsidRDefault="00DB0C42" w:rsidP="00DB0C42">
      <w:pPr>
        <w:spacing w:after="0" w:line="240" w:lineRule="auto"/>
        <w:jc w:val="both"/>
        <w:rPr>
          <w:rFonts w:eastAsia="Calibri" w:cs="Times New Roman"/>
          <w:i/>
          <w:color w:val="000000"/>
          <w:szCs w:val="24"/>
          <w:lang w:val="en-US"/>
        </w:rPr>
      </w:pPr>
      <w:r w:rsidRPr="00DB0C42">
        <w:rPr>
          <w:rFonts w:eastAsia="Calibri" w:cs="Times New Roman"/>
          <w:i/>
          <w:color w:val="000000"/>
          <w:szCs w:val="24"/>
        </w:rPr>
        <w:t>Тема</w:t>
      </w:r>
      <w:r w:rsidRPr="00B9759D">
        <w:rPr>
          <w:rFonts w:eastAsia="Calibri" w:cs="Times New Roman"/>
          <w:i/>
          <w:color w:val="000000"/>
          <w:szCs w:val="24"/>
          <w:lang w:val="en-US"/>
        </w:rPr>
        <w:t xml:space="preserve"> 6.</w:t>
      </w:r>
      <w:r w:rsidRPr="00DB0C42">
        <w:rPr>
          <w:rFonts w:eastAsia="Calibri" w:cs="Times New Roman"/>
          <w:i/>
          <w:color w:val="000000"/>
          <w:szCs w:val="24"/>
        </w:rPr>
        <w:t>Отработка</w:t>
      </w:r>
      <w:r w:rsidRPr="00B9759D">
        <w:rPr>
          <w:rFonts w:eastAsia="Calibri" w:cs="Times New Roman"/>
          <w:i/>
          <w:color w:val="000000"/>
          <w:szCs w:val="24"/>
          <w:lang w:val="en-US"/>
        </w:rPr>
        <w:t xml:space="preserve"> </w:t>
      </w:r>
      <w:r w:rsidRPr="00DB0C42">
        <w:rPr>
          <w:rFonts w:eastAsia="Calibri" w:cs="Times New Roman"/>
          <w:i/>
          <w:color w:val="000000"/>
          <w:szCs w:val="24"/>
        </w:rPr>
        <w:t>элементов</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-Demi plie </w:t>
      </w:r>
      <w:r w:rsidRPr="00DB0C42">
        <w:rPr>
          <w:rFonts w:eastAsia="Calibri" w:cs="Times New Roman"/>
          <w:color w:val="000000"/>
          <w:szCs w:val="24"/>
        </w:rPr>
        <w:t>п</w:t>
      </w:r>
      <w:r w:rsidRPr="00DB0C42">
        <w:rPr>
          <w:rFonts w:eastAsia="Calibri" w:cs="Times New Roman"/>
          <w:color w:val="000000"/>
          <w:szCs w:val="24"/>
          <w:lang w:val="en-US"/>
        </w:rPr>
        <w:t xml:space="preserve">o I, II, III, V, IV </w:t>
      </w:r>
      <w:r w:rsidRPr="00DB0C42">
        <w:rPr>
          <w:rFonts w:eastAsia="Calibri" w:cs="Times New Roman"/>
          <w:color w:val="000000"/>
          <w:szCs w:val="24"/>
        </w:rPr>
        <w:t>поз</w:t>
      </w:r>
      <w:r w:rsidRPr="00DB0C42">
        <w:rPr>
          <w:rFonts w:eastAsia="Calibri" w:cs="Times New Roman"/>
          <w:color w:val="000000"/>
          <w:szCs w:val="24"/>
          <w:lang w:val="en-US"/>
        </w:rPr>
        <w:t>.</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Battements tendus </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Battement </w:t>
      </w:r>
      <w:proofErr w:type="gramStart"/>
      <w:r w:rsidRPr="00DB0C42">
        <w:rPr>
          <w:rFonts w:eastAsia="Calibri" w:cs="Times New Roman"/>
          <w:color w:val="000000"/>
          <w:szCs w:val="24"/>
          <w:lang w:val="en-US"/>
        </w:rPr>
        <w:t>tendu  jete</w:t>
      </w:r>
      <w:proofErr w:type="gramEnd"/>
      <w:r w:rsidRPr="00DB0C42">
        <w:rPr>
          <w:rFonts w:eastAsia="Calibri" w:cs="Times New Roman"/>
          <w:color w:val="000000"/>
          <w:szCs w:val="24"/>
          <w:lang w:val="en-US"/>
        </w:rPr>
        <w:t xml:space="preserve"> </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Rond de jambe par terre </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sur le cou de pied, «условное» спереди, сзади</w:t>
      </w:r>
    </w:p>
    <w:p w:rsidR="00DB0C42" w:rsidRPr="00DB0C42" w:rsidRDefault="00DB0C42" w:rsidP="00DB0C42">
      <w:pPr>
        <w:spacing w:after="0" w:line="240" w:lineRule="auto"/>
        <w:jc w:val="both"/>
        <w:rPr>
          <w:rFonts w:eastAsia="Calibri" w:cs="Times New Roman"/>
          <w:color w:val="000000"/>
          <w:szCs w:val="24"/>
        </w:rPr>
      </w:pPr>
      <w:r w:rsidRPr="00DB0C42">
        <w:rPr>
          <w:rFonts w:eastAsia="Calibri" w:cs="Times New Roman"/>
          <w:color w:val="000000"/>
          <w:szCs w:val="24"/>
        </w:rPr>
        <w:t>- прыжки с двух ног на две</w:t>
      </w:r>
    </w:p>
    <w:p w:rsidR="00DB0C42" w:rsidRPr="00DB0C42" w:rsidRDefault="00DB0C42" w:rsidP="00DB0C42">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Temps lie saute no I, II </w:t>
      </w:r>
      <w:r w:rsidRPr="00DB0C42">
        <w:rPr>
          <w:rFonts w:eastAsia="Calibri" w:cs="Times New Roman"/>
          <w:color w:val="000000"/>
          <w:szCs w:val="24"/>
        </w:rPr>
        <w:t>позициям</w:t>
      </w:r>
    </w:p>
    <w:p w:rsidR="00DB0C42" w:rsidRPr="00BC3A64" w:rsidRDefault="00DB0C42" w:rsidP="00DB0C42">
      <w:pPr>
        <w:spacing w:after="0" w:line="240" w:lineRule="auto"/>
        <w:jc w:val="both"/>
        <w:rPr>
          <w:rFonts w:eastAsia="Calibri" w:cs="Times New Roman"/>
          <w:color w:val="000000"/>
          <w:szCs w:val="24"/>
          <w:lang w:val="en-US"/>
        </w:rPr>
      </w:pPr>
      <w:r w:rsidRPr="00BC3A64">
        <w:rPr>
          <w:rFonts w:eastAsia="Calibri" w:cs="Times New Roman"/>
          <w:color w:val="000000"/>
          <w:szCs w:val="24"/>
          <w:lang w:val="en-US"/>
        </w:rPr>
        <w:t xml:space="preserve">- </w:t>
      </w:r>
      <w:r w:rsidRPr="00DB0C42">
        <w:rPr>
          <w:rFonts w:eastAsia="Calibri" w:cs="Times New Roman"/>
          <w:color w:val="000000"/>
          <w:szCs w:val="24"/>
        </w:rPr>
        <w:t>С</w:t>
      </w:r>
      <w:r w:rsidRPr="00BC3A64">
        <w:rPr>
          <w:rFonts w:eastAsia="Calibri" w:cs="Times New Roman"/>
          <w:color w:val="000000"/>
          <w:szCs w:val="24"/>
          <w:lang w:val="en-US"/>
        </w:rPr>
        <w:t>hangement de pied</w:t>
      </w:r>
    </w:p>
    <w:p w:rsidR="00381281" w:rsidRPr="00BC3A64" w:rsidRDefault="00381281" w:rsidP="00381281">
      <w:pPr>
        <w:spacing w:after="0" w:line="240" w:lineRule="auto"/>
        <w:jc w:val="both"/>
        <w:rPr>
          <w:rFonts w:eastAsia="Calibri" w:cs="Times New Roman"/>
          <w:color w:val="000000"/>
          <w:szCs w:val="24"/>
          <w:lang w:val="en-US"/>
        </w:rPr>
      </w:pPr>
    </w:p>
    <w:p w:rsidR="00381281" w:rsidRPr="00BC3A64" w:rsidRDefault="00381281" w:rsidP="00381281">
      <w:pPr>
        <w:spacing w:after="0" w:line="240" w:lineRule="auto"/>
        <w:jc w:val="center"/>
        <w:rPr>
          <w:rFonts w:eastAsia="Calibri" w:cs="Times New Roman"/>
          <w:b/>
          <w:color w:val="000000"/>
          <w:szCs w:val="24"/>
          <w:lang w:val="en-US"/>
        </w:rPr>
      </w:pPr>
      <w:r w:rsidRPr="00381281">
        <w:rPr>
          <w:rFonts w:eastAsia="Calibri" w:cs="Times New Roman"/>
          <w:b/>
          <w:color w:val="000000"/>
          <w:szCs w:val="24"/>
          <w:lang w:val="en-US"/>
        </w:rPr>
        <w:t>I</w:t>
      </w:r>
      <w:r>
        <w:rPr>
          <w:rFonts w:eastAsia="Calibri" w:cs="Times New Roman"/>
          <w:b/>
          <w:color w:val="000000"/>
          <w:szCs w:val="24"/>
          <w:lang w:val="en-US"/>
        </w:rPr>
        <w:t>V</w:t>
      </w:r>
      <w:r>
        <w:rPr>
          <w:rFonts w:eastAsia="Calibri" w:cs="Times New Roman"/>
          <w:b/>
          <w:color w:val="000000"/>
          <w:szCs w:val="24"/>
        </w:rPr>
        <w:t>класс</w:t>
      </w:r>
    </w:p>
    <w:p w:rsidR="00DB0C42" w:rsidRDefault="00DB0C42" w:rsidP="00BC3A64">
      <w:pPr>
        <w:spacing w:after="0" w:line="240" w:lineRule="auto"/>
        <w:jc w:val="both"/>
        <w:rPr>
          <w:rFonts w:eastAsia="Calibri" w:cs="Times New Roman"/>
          <w:color w:val="000000"/>
          <w:szCs w:val="24"/>
        </w:rPr>
      </w:pPr>
      <w:r w:rsidRPr="00DB0C42">
        <w:rPr>
          <w:rFonts w:eastAsia="Calibri" w:cs="Times New Roman"/>
          <w:i/>
          <w:color w:val="000000"/>
          <w:szCs w:val="24"/>
        </w:rPr>
        <w:t>Тема</w:t>
      </w:r>
      <w:r w:rsidRPr="00BC3A64">
        <w:rPr>
          <w:rFonts w:eastAsia="Calibri" w:cs="Times New Roman"/>
          <w:i/>
          <w:color w:val="000000"/>
          <w:szCs w:val="24"/>
          <w:lang w:val="en-US"/>
        </w:rPr>
        <w:t xml:space="preserve"> 1. </w:t>
      </w:r>
      <w:r w:rsidRPr="00DB0C42">
        <w:rPr>
          <w:rFonts w:eastAsia="Calibri" w:cs="Times New Roman"/>
          <w:i/>
          <w:color w:val="000000"/>
          <w:szCs w:val="24"/>
        </w:rPr>
        <w:t>Вводное занятие</w:t>
      </w:r>
      <w:r w:rsidRPr="00DB0C42">
        <w:rPr>
          <w:rFonts w:eastAsia="Calibri" w:cs="Times New Roman"/>
          <w:color w:val="000000"/>
          <w:szCs w:val="24"/>
        </w:rPr>
        <w:t xml:space="preserve">. </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Основные понятия и термины классического танца</w:t>
      </w:r>
    </w:p>
    <w:p w:rsidR="00DB0C42" w:rsidRPr="00DB0C42" w:rsidRDefault="00DB0C42" w:rsidP="00BC3A64">
      <w:pPr>
        <w:spacing w:after="0" w:line="240" w:lineRule="auto"/>
        <w:jc w:val="both"/>
        <w:rPr>
          <w:rFonts w:eastAsia="Calibri" w:cs="Times New Roman"/>
          <w:i/>
          <w:color w:val="000000"/>
          <w:szCs w:val="24"/>
        </w:rPr>
      </w:pPr>
      <w:r w:rsidRPr="00DB0C42">
        <w:rPr>
          <w:rFonts w:eastAsia="Calibri" w:cs="Times New Roman"/>
          <w:i/>
          <w:color w:val="000000"/>
          <w:szCs w:val="24"/>
        </w:rPr>
        <w:t>Тема 2. Правила исполнения упражнений</w:t>
      </w:r>
    </w:p>
    <w:p w:rsidR="00DB0C42" w:rsidRPr="00226814" w:rsidRDefault="00DB0C4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w:t>
      </w:r>
      <w:r w:rsidRPr="00DB0C42">
        <w:rPr>
          <w:lang w:val="en-US"/>
        </w:rPr>
        <w:t>G</w:t>
      </w:r>
      <w:r w:rsidRPr="00DB0C42">
        <w:rPr>
          <w:rFonts w:eastAsia="Calibri" w:cs="Times New Roman"/>
          <w:color w:val="000000"/>
          <w:szCs w:val="24"/>
          <w:lang w:val="en-US"/>
        </w:rPr>
        <w:t>randplie</w:t>
      </w:r>
      <w:r w:rsidRPr="00DB0C42">
        <w:rPr>
          <w:rFonts w:eastAsia="Calibri" w:cs="Times New Roman"/>
          <w:color w:val="000000"/>
          <w:szCs w:val="24"/>
        </w:rPr>
        <w:t>п</w:t>
      </w:r>
      <w:r w:rsidRPr="00DB0C42">
        <w:rPr>
          <w:rFonts w:eastAsia="Calibri" w:cs="Times New Roman"/>
          <w:color w:val="000000"/>
          <w:szCs w:val="24"/>
          <w:lang w:val="en-US"/>
        </w:rPr>
        <w:t>oI</w:t>
      </w:r>
      <w:r w:rsidRPr="00226814">
        <w:rPr>
          <w:rFonts w:eastAsia="Calibri" w:cs="Times New Roman"/>
          <w:color w:val="000000"/>
          <w:szCs w:val="24"/>
          <w:lang w:val="en-US"/>
        </w:rPr>
        <w:t xml:space="preserve">, </w:t>
      </w:r>
      <w:r w:rsidRPr="00DB0C42">
        <w:rPr>
          <w:rFonts w:eastAsia="Calibri" w:cs="Times New Roman"/>
          <w:color w:val="000000"/>
          <w:szCs w:val="24"/>
          <w:lang w:val="en-US"/>
        </w:rPr>
        <w:t>II</w:t>
      </w:r>
      <w:r w:rsidRPr="00226814">
        <w:rPr>
          <w:rFonts w:eastAsia="Calibri" w:cs="Times New Roman"/>
          <w:color w:val="000000"/>
          <w:szCs w:val="24"/>
          <w:lang w:val="en-US"/>
        </w:rPr>
        <w:t xml:space="preserve">, </w:t>
      </w:r>
      <w:r w:rsidRPr="00DB0C42">
        <w:rPr>
          <w:rFonts w:eastAsia="Calibri" w:cs="Times New Roman"/>
          <w:color w:val="000000"/>
          <w:szCs w:val="24"/>
          <w:lang w:val="en-US"/>
        </w:rPr>
        <w:t>III</w:t>
      </w:r>
      <w:r w:rsidRPr="00226814">
        <w:rPr>
          <w:rFonts w:eastAsia="Calibri" w:cs="Times New Roman"/>
          <w:color w:val="000000"/>
          <w:szCs w:val="24"/>
          <w:lang w:val="en-US"/>
        </w:rPr>
        <w:t xml:space="preserve">, </w:t>
      </w:r>
      <w:r w:rsidRPr="00DB0C42">
        <w:rPr>
          <w:rFonts w:eastAsia="Calibri" w:cs="Times New Roman"/>
          <w:color w:val="000000"/>
          <w:szCs w:val="24"/>
          <w:lang w:val="en-US"/>
        </w:rPr>
        <w:t>V</w:t>
      </w:r>
      <w:r w:rsidRPr="00226814">
        <w:rPr>
          <w:rFonts w:eastAsia="Calibri" w:cs="Times New Roman"/>
          <w:color w:val="000000"/>
          <w:szCs w:val="24"/>
          <w:lang w:val="en-US"/>
        </w:rPr>
        <w:t xml:space="preserve">, </w:t>
      </w:r>
      <w:r w:rsidRPr="00DB0C42">
        <w:rPr>
          <w:rFonts w:eastAsia="Calibri" w:cs="Times New Roman"/>
          <w:color w:val="000000"/>
          <w:szCs w:val="24"/>
          <w:lang w:val="en-US"/>
        </w:rPr>
        <w:t>IV</w:t>
      </w:r>
      <w:r w:rsidRPr="00DB0C42">
        <w:rPr>
          <w:rFonts w:eastAsia="Calibri" w:cs="Times New Roman"/>
          <w:color w:val="000000"/>
          <w:szCs w:val="24"/>
        </w:rPr>
        <w:t>позициям</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Rond de jambe par terre </w:t>
      </w:r>
      <w:r w:rsidRPr="00DB0C42">
        <w:rPr>
          <w:rFonts w:eastAsia="Calibri" w:cs="Times New Roman"/>
          <w:color w:val="000000"/>
          <w:szCs w:val="24"/>
        </w:rPr>
        <w:t>полный</w:t>
      </w:r>
      <w:r w:rsidR="00A803F1" w:rsidRPr="00A803F1">
        <w:rPr>
          <w:rFonts w:eastAsia="Calibri" w:cs="Times New Roman"/>
          <w:color w:val="000000"/>
          <w:szCs w:val="24"/>
          <w:lang w:val="en-US"/>
        </w:rPr>
        <w:t xml:space="preserve"> </w:t>
      </w:r>
      <w:r w:rsidRPr="00DB0C42">
        <w:rPr>
          <w:rFonts w:eastAsia="Calibri" w:cs="Times New Roman"/>
          <w:color w:val="000000"/>
          <w:szCs w:val="24"/>
        </w:rPr>
        <w:t>круг</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Battements  frappe</w:t>
      </w:r>
      <w:proofErr w:type="gramEnd"/>
      <w:r w:rsidRPr="00DB0C42">
        <w:rPr>
          <w:rFonts w:eastAsia="Calibri" w:cs="Times New Roman"/>
          <w:color w:val="000000"/>
          <w:szCs w:val="24"/>
          <w:lang w:val="en-US"/>
        </w:rPr>
        <w:t xml:space="preserve">  </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Battements  fondu</w:t>
      </w:r>
      <w:proofErr w:type="gramEnd"/>
    </w:p>
    <w:p w:rsidR="00DB0C42" w:rsidRPr="00A803F1" w:rsidRDefault="00DB0C42" w:rsidP="00BC3A64">
      <w:pPr>
        <w:spacing w:after="0" w:line="240" w:lineRule="auto"/>
        <w:jc w:val="both"/>
        <w:rPr>
          <w:rFonts w:eastAsia="Calibri" w:cs="Times New Roman"/>
          <w:color w:val="000000"/>
          <w:szCs w:val="24"/>
        </w:rPr>
      </w:pPr>
      <w:r w:rsidRPr="00A803F1">
        <w:rPr>
          <w:rFonts w:eastAsia="Calibri" w:cs="Times New Roman"/>
          <w:color w:val="000000"/>
          <w:szCs w:val="24"/>
        </w:rPr>
        <w:t xml:space="preserve"> -</w:t>
      </w:r>
      <w:r w:rsidRPr="00DB0C42">
        <w:rPr>
          <w:rFonts w:eastAsia="Calibri" w:cs="Times New Roman"/>
          <w:color w:val="000000"/>
          <w:szCs w:val="24"/>
        </w:rPr>
        <w:t>прыжки</w:t>
      </w:r>
      <w:r w:rsidR="00A803F1">
        <w:rPr>
          <w:rFonts w:eastAsia="Calibri" w:cs="Times New Roman"/>
          <w:color w:val="000000"/>
          <w:szCs w:val="24"/>
        </w:rPr>
        <w:t xml:space="preserve"> </w:t>
      </w:r>
      <w:r w:rsidRPr="00DB0C42">
        <w:rPr>
          <w:rFonts w:eastAsia="Calibri" w:cs="Times New Roman"/>
          <w:color w:val="000000"/>
          <w:szCs w:val="24"/>
        </w:rPr>
        <w:t>с</w:t>
      </w:r>
      <w:r w:rsidR="00A803F1">
        <w:rPr>
          <w:rFonts w:eastAsia="Calibri" w:cs="Times New Roman"/>
          <w:color w:val="000000"/>
          <w:szCs w:val="24"/>
        </w:rPr>
        <w:t xml:space="preserve"> </w:t>
      </w:r>
      <w:r w:rsidRPr="00DB0C42">
        <w:rPr>
          <w:rFonts w:eastAsia="Calibri" w:cs="Times New Roman"/>
          <w:color w:val="000000"/>
          <w:szCs w:val="24"/>
        </w:rPr>
        <w:t>двух</w:t>
      </w:r>
      <w:r w:rsidR="00A803F1">
        <w:rPr>
          <w:rFonts w:eastAsia="Calibri" w:cs="Times New Roman"/>
          <w:color w:val="000000"/>
          <w:szCs w:val="24"/>
        </w:rPr>
        <w:t xml:space="preserve"> </w:t>
      </w:r>
      <w:r w:rsidRPr="00DB0C42">
        <w:rPr>
          <w:rFonts w:eastAsia="Calibri" w:cs="Times New Roman"/>
          <w:color w:val="000000"/>
          <w:szCs w:val="24"/>
        </w:rPr>
        <w:t>ног</w:t>
      </w:r>
      <w:r w:rsidR="00A803F1">
        <w:rPr>
          <w:rFonts w:eastAsia="Calibri" w:cs="Times New Roman"/>
          <w:color w:val="000000"/>
          <w:szCs w:val="24"/>
        </w:rPr>
        <w:t xml:space="preserve"> </w:t>
      </w:r>
      <w:r w:rsidRPr="00DB0C42">
        <w:rPr>
          <w:rFonts w:eastAsia="Calibri" w:cs="Times New Roman"/>
          <w:color w:val="000000"/>
          <w:szCs w:val="24"/>
        </w:rPr>
        <w:t>на</w:t>
      </w:r>
      <w:r w:rsidR="00A803F1">
        <w:rPr>
          <w:rFonts w:eastAsia="Calibri" w:cs="Times New Roman"/>
          <w:color w:val="000000"/>
          <w:szCs w:val="24"/>
        </w:rPr>
        <w:t xml:space="preserve"> </w:t>
      </w:r>
      <w:r w:rsidRPr="00DB0C42">
        <w:rPr>
          <w:rFonts w:eastAsia="Calibri" w:cs="Times New Roman"/>
          <w:color w:val="000000"/>
          <w:szCs w:val="24"/>
        </w:rPr>
        <w:t>одну</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grand</w:t>
      </w:r>
      <w:proofErr w:type="gramEnd"/>
      <w:r w:rsidRPr="00DB0C42">
        <w:rPr>
          <w:rFonts w:eastAsia="Calibri" w:cs="Times New Roman"/>
          <w:color w:val="000000"/>
          <w:szCs w:val="24"/>
          <w:lang w:val="en-US"/>
        </w:rPr>
        <w:t xml:space="preserve"> changement de pied</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r w:rsidRPr="00DB0C42">
        <w:rPr>
          <w:rFonts w:eastAsia="Calibri" w:cs="Times New Roman"/>
          <w:color w:val="000000"/>
          <w:szCs w:val="24"/>
        </w:rPr>
        <w:t>Раз</w:t>
      </w:r>
      <w:r w:rsidRPr="00DB0C42">
        <w:rPr>
          <w:rFonts w:eastAsia="Calibri" w:cs="Times New Roman"/>
          <w:color w:val="000000"/>
          <w:szCs w:val="24"/>
          <w:lang w:val="en-US"/>
        </w:rPr>
        <w:t xml:space="preserve"> echappe </w:t>
      </w:r>
      <w:r w:rsidRPr="00DB0C42">
        <w:rPr>
          <w:rFonts w:eastAsia="Calibri" w:cs="Times New Roman"/>
          <w:color w:val="000000"/>
          <w:szCs w:val="24"/>
        </w:rPr>
        <w:t>в</w:t>
      </w:r>
      <w:r w:rsidR="00A803F1">
        <w:rPr>
          <w:rFonts w:eastAsia="Calibri" w:cs="Times New Roman"/>
          <w:color w:val="000000"/>
          <w:szCs w:val="24"/>
        </w:rPr>
        <w:t xml:space="preserve"> </w:t>
      </w:r>
      <w:r w:rsidRPr="00DB0C42">
        <w:rPr>
          <w:rFonts w:eastAsia="Calibri" w:cs="Times New Roman"/>
          <w:color w:val="000000"/>
          <w:szCs w:val="24"/>
        </w:rPr>
        <w:t>первой</w:t>
      </w:r>
      <w:r w:rsidR="00A803F1">
        <w:rPr>
          <w:rFonts w:eastAsia="Calibri" w:cs="Times New Roman"/>
          <w:color w:val="000000"/>
          <w:szCs w:val="24"/>
        </w:rPr>
        <w:t xml:space="preserve"> </w:t>
      </w:r>
      <w:bookmarkStart w:id="3" w:name="_GoBack"/>
      <w:bookmarkEnd w:id="3"/>
      <w:r w:rsidRPr="00DB0C42">
        <w:rPr>
          <w:rFonts w:eastAsia="Calibri" w:cs="Times New Roman"/>
          <w:color w:val="000000"/>
          <w:szCs w:val="24"/>
        </w:rPr>
        <w:t>раскладке</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-Tours </w:t>
      </w:r>
      <w:r w:rsidRPr="00DB0C42">
        <w:rPr>
          <w:rFonts w:eastAsia="Calibri" w:cs="Times New Roman"/>
          <w:color w:val="000000"/>
          <w:szCs w:val="24"/>
        </w:rPr>
        <w:t>устанка</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Tours c temps leve sur le cou de pied</w:t>
      </w:r>
    </w:p>
    <w:p w:rsidR="00DB0C42" w:rsidRPr="00DB0C42" w:rsidRDefault="00DB0C42" w:rsidP="00BC3A64">
      <w:pPr>
        <w:spacing w:after="0" w:line="240" w:lineRule="auto"/>
        <w:jc w:val="both"/>
        <w:rPr>
          <w:rFonts w:eastAsia="Calibri" w:cs="Times New Roman"/>
          <w:i/>
          <w:color w:val="000000"/>
          <w:szCs w:val="24"/>
        </w:rPr>
      </w:pPr>
      <w:r w:rsidRPr="00DB0C42">
        <w:rPr>
          <w:rFonts w:eastAsia="Calibri" w:cs="Times New Roman"/>
          <w:i/>
          <w:color w:val="000000"/>
          <w:szCs w:val="24"/>
        </w:rPr>
        <w:t xml:space="preserve">Тема 3.Экзерсис у станка  </w:t>
      </w:r>
    </w:p>
    <w:p w:rsidR="00DB0C42" w:rsidRPr="00B9759D" w:rsidRDefault="00DB0C42" w:rsidP="00BC3A64">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r w:rsidRPr="00DB0C42">
        <w:rPr>
          <w:rFonts w:eastAsia="Calibri" w:cs="Times New Roman"/>
          <w:color w:val="000000"/>
          <w:szCs w:val="24"/>
          <w:lang w:val="en-US"/>
        </w:rPr>
        <w:t>Demi</w:t>
      </w:r>
      <w:r w:rsidRPr="00DB0C42">
        <w:rPr>
          <w:rFonts w:eastAsia="Calibri" w:cs="Times New Roman"/>
          <w:color w:val="000000"/>
          <w:szCs w:val="24"/>
        </w:rPr>
        <w:t>и</w:t>
      </w:r>
      <w:r w:rsidRPr="00DB0C42">
        <w:rPr>
          <w:rFonts w:eastAsia="Calibri" w:cs="Times New Roman"/>
          <w:color w:val="000000"/>
          <w:szCs w:val="24"/>
          <w:lang w:val="en-US"/>
        </w:rPr>
        <w:t>grandplie</w:t>
      </w:r>
      <w:r w:rsidRPr="00DB0C42">
        <w:rPr>
          <w:rFonts w:eastAsia="Calibri" w:cs="Times New Roman"/>
          <w:color w:val="000000"/>
          <w:szCs w:val="24"/>
        </w:rPr>
        <w:t>п</w:t>
      </w:r>
      <w:r w:rsidRPr="00DB0C42">
        <w:rPr>
          <w:rFonts w:eastAsia="Calibri" w:cs="Times New Roman"/>
          <w:color w:val="000000"/>
          <w:szCs w:val="24"/>
          <w:lang w:val="en-US"/>
        </w:rPr>
        <w:t>oI</w:t>
      </w:r>
      <w:r w:rsidRPr="00B9759D">
        <w:rPr>
          <w:rFonts w:eastAsia="Calibri" w:cs="Times New Roman"/>
          <w:color w:val="000000"/>
          <w:szCs w:val="24"/>
        </w:rPr>
        <w:t xml:space="preserve">, </w:t>
      </w:r>
      <w:r w:rsidRPr="00DB0C42">
        <w:rPr>
          <w:rFonts w:eastAsia="Calibri" w:cs="Times New Roman"/>
          <w:color w:val="000000"/>
          <w:szCs w:val="24"/>
          <w:lang w:val="en-US"/>
        </w:rPr>
        <w:t>II</w:t>
      </w:r>
      <w:r w:rsidRPr="00B9759D">
        <w:rPr>
          <w:rFonts w:eastAsia="Calibri" w:cs="Times New Roman"/>
          <w:color w:val="000000"/>
          <w:szCs w:val="24"/>
        </w:rPr>
        <w:t xml:space="preserve">, </w:t>
      </w:r>
      <w:r w:rsidRPr="00DB0C42">
        <w:rPr>
          <w:rFonts w:eastAsia="Calibri" w:cs="Times New Roman"/>
          <w:color w:val="000000"/>
          <w:szCs w:val="24"/>
          <w:lang w:val="en-US"/>
        </w:rPr>
        <w:t>III</w:t>
      </w:r>
      <w:r w:rsidRPr="00B9759D">
        <w:rPr>
          <w:rFonts w:eastAsia="Calibri" w:cs="Times New Roman"/>
          <w:color w:val="000000"/>
          <w:szCs w:val="24"/>
        </w:rPr>
        <w:t xml:space="preserve">, </w:t>
      </w:r>
      <w:r w:rsidRPr="00DB0C42">
        <w:rPr>
          <w:rFonts w:eastAsia="Calibri" w:cs="Times New Roman"/>
          <w:color w:val="000000"/>
          <w:szCs w:val="24"/>
          <w:lang w:val="en-US"/>
        </w:rPr>
        <w:t>V</w:t>
      </w:r>
      <w:r w:rsidRPr="00B9759D">
        <w:rPr>
          <w:rFonts w:eastAsia="Calibri" w:cs="Times New Roman"/>
          <w:color w:val="000000"/>
          <w:szCs w:val="24"/>
        </w:rPr>
        <w:t xml:space="preserve">, </w:t>
      </w:r>
      <w:r w:rsidRPr="00DB0C42">
        <w:rPr>
          <w:rFonts w:eastAsia="Calibri" w:cs="Times New Roman"/>
          <w:color w:val="000000"/>
          <w:szCs w:val="24"/>
          <w:lang w:val="en-US"/>
        </w:rPr>
        <w:t>IV</w:t>
      </w:r>
      <w:r w:rsidRPr="00DB0C42">
        <w:rPr>
          <w:rFonts w:eastAsia="Calibri" w:cs="Times New Roman"/>
          <w:color w:val="000000"/>
          <w:szCs w:val="24"/>
        </w:rPr>
        <w:t>позициям</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 xml:space="preserve">- </w:t>
      </w:r>
      <w:r w:rsidRPr="00DB0C42">
        <w:rPr>
          <w:rFonts w:eastAsia="Calibri" w:cs="Times New Roman"/>
          <w:color w:val="000000"/>
          <w:szCs w:val="24"/>
          <w:lang w:val="en-US"/>
        </w:rPr>
        <w:t>Battementstendus</w:t>
      </w:r>
      <w:r w:rsidRPr="00DB0C42">
        <w:rPr>
          <w:rFonts w:eastAsia="Calibri" w:cs="Times New Roman"/>
          <w:color w:val="000000"/>
          <w:szCs w:val="24"/>
        </w:rPr>
        <w:t xml:space="preserve"> одной рукой за станок</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 xml:space="preserve">- </w:t>
      </w:r>
      <w:r w:rsidRPr="00DB0C42">
        <w:rPr>
          <w:rFonts w:eastAsia="Calibri" w:cs="Times New Roman"/>
          <w:color w:val="000000"/>
          <w:szCs w:val="24"/>
          <w:lang w:val="en-US"/>
        </w:rPr>
        <w:t>Battementtendujete</w:t>
      </w:r>
      <w:r w:rsidRPr="00DB0C42">
        <w:rPr>
          <w:rFonts w:eastAsia="Calibri" w:cs="Times New Roman"/>
          <w:color w:val="000000"/>
          <w:szCs w:val="24"/>
        </w:rPr>
        <w:t xml:space="preserve"> одной рукой за станок</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Rond de jambe par terre </w:t>
      </w:r>
      <w:r w:rsidRPr="00DB0C42">
        <w:rPr>
          <w:rFonts w:eastAsia="Calibri" w:cs="Times New Roman"/>
          <w:color w:val="000000"/>
          <w:szCs w:val="24"/>
        </w:rPr>
        <w:t>полныйкруг</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w:t>
      </w:r>
      <w:proofErr w:type="gramStart"/>
      <w:r w:rsidRPr="00DB0C42">
        <w:rPr>
          <w:rFonts w:eastAsia="Calibri" w:cs="Times New Roman"/>
          <w:color w:val="000000"/>
          <w:szCs w:val="24"/>
        </w:rPr>
        <w:t>Battements  frappe</w:t>
      </w:r>
      <w:proofErr w:type="gramEnd"/>
      <w:r w:rsidRPr="00DB0C42">
        <w:rPr>
          <w:rFonts w:eastAsia="Calibri" w:cs="Times New Roman"/>
          <w:color w:val="000000"/>
          <w:szCs w:val="24"/>
        </w:rPr>
        <w:t xml:space="preserve">  лицом к станку,  носком в пол,  в сторону   во всех</w:t>
      </w:r>
    </w:p>
    <w:p w:rsidR="00DB0C42" w:rsidRPr="00DB0C42" w:rsidRDefault="00DB0C42" w:rsidP="00BC3A64">
      <w:pPr>
        <w:spacing w:after="0" w:line="240" w:lineRule="auto"/>
        <w:jc w:val="both"/>
        <w:rPr>
          <w:rFonts w:eastAsia="Calibri" w:cs="Times New Roman"/>
          <w:color w:val="000000"/>
          <w:szCs w:val="24"/>
        </w:rPr>
      </w:pPr>
      <w:proofErr w:type="gramStart"/>
      <w:r w:rsidRPr="00DB0C42">
        <w:rPr>
          <w:rFonts w:eastAsia="Calibri" w:cs="Times New Roman"/>
          <w:color w:val="000000"/>
          <w:szCs w:val="24"/>
        </w:rPr>
        <w:t>направлениях</w:t>
      </w:r>
      <w:proofErr w:type="gramEnd"/>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w:t>
      </w:r>
      <w:proofErr w:type="gramStart"/>
      <w:r w:rsidRPr="00DB0C42">
        <w:rPr>
          <w:rFonts w:eastAsia="Calibri" w:cs="Times New Roman"/>
          <w:color w:val="000000"/>
          <w:szCs w:val="24"/>
        </w:rPr>
        <w:t>Battements  fondu</w:t>
      </w:r>
      <w:proofErr w:type="gramEnd"/>
      <w:r w:rsidRPr="00DB0C42">
        <w:rPr>
          <w:rFonts w:eastAsia="Calibri" w:cs="Times New Roman"/>
          <w:color w:val="000000"/>
          <w:szCs w:val="24"/>
        </w:rPr>
        <w:t xml:space="preserve"> носком в пол  во всех направлениях, лицом к станку,  одной рукой за станок.</w:t>
      </w:r>
    </w:p>
    <w:p w:rsidR="00DB0C42" w:rsidRPr="00DB0C42" w:rsidRDefault="00DB0C42" w:rsidP="00BC3A64">
      <w:pPr>
        <w:spacing w:after="0" w:line="240" w:lineRule="auto"/>
        <w:jc w:val="both"/>
        <w:rPr>
          <w:rFonts w:eastAsia="Calibri" w:cs="Times New Roman"/>
          <w:i/>
          <w:color w:val="000000"/>
          <w:szCs w:val="24"/>
        </w:rPr>
      </w:pPr>
      <w:r w:rsidRPr="00DB0C42">
        <w:rPr>
          <w:rFonts w:eastAsia="Calibri" w:cs="Times New Roman"/>
          <w:i/>
          <w:color w:val="000000"/>
          <w:szCs w:val="24"/>
        </w:rPr>
        <w:t>Тема 4. Экзерсис на середине зала</w:t>
      </w:r>
    </w:p>
    <w:p w:rsidR="00DB0C42" w:rsidRPr="00226814" w:rsidRDefault="00DB0C4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w:t>
      </w:r>
      <w:r w:rsidRPr="00DB0C42">
        <w:rPr>
          <w:rFonts w:eastAsia="Calibri" w:cs="Times New Roman"/>
          <w:color w:val="000000"/>
          <w:szCs w:val="24"/>
          <w:lang w:val="en-US"/>
        </w:rPr>
        <w:t>Demi</w:t>
      </w:r>
      <w:r w:rsidRPr="00DB0C42">
        <w:rPr>
          <w:rFonts w:eastAsia="Calibri" w:cs="Times New Roman"/>
          <w:color w:val="000000"/>
          <w:szCs w:val="24"/>
        </w:rPr>
        <w:t>и</w:t>
      </w:r>
      <w:r w:rsidRPr="00DB0C42">
        <w:rPr>
          <w:rFonts w:eastAsia="Calibri" w:cs="Times New Roman"/>
          <w:color w:val="000000"/>
          <w:szCs w:val="24"/>
          <w:lang w:val="en-US"/>
        </w:rPr>
        <w:t>grandplie</w:t>
      </w:r>
      <w:r w:rsidRPr="00DB0C42">
        <w:rPr>
          <w:rFonts w:eastAsia="Calibri" w:cs="Times New Roman"/>
          <w:color w:val="000000"/>
          <w:szCs w:val="24"/>
        </w:rPr>
        <w:t>п</w:t>
      </w:r>
      <w:r w:rsidRPr="00DB0C42">
        <w:rPr>
          <w:rFonts w:eastAsia="Calibri" w:cs="Times New Roman"/>
          <w:color w:val="000000"/>
          <w:szCs w:val="24"/>
          <w:lang w:val="en-US"/>
        </w:rPr>
        <w:t>oI</w:t>
      </w:r>
      <w:r w:rsidRPr="00226814">
        <w:rPr>
          <w:rFonts w:eastAsia="Calibri" w:cs="Times New Roman"/>
          <w:color w:val="000000"/>
          <w:szCs w:val="24"/>
          <w:lang w:val="en-US"/>
        </w:rPr>
        <w:t xml:space="preserve">, </w:t>
      </w:r>
      <w:r w:rsidRPr="00DB0C42">
        <w:rPr>
          <w:rFonts w:eastAsia="Calibri" w:cs="Times New Roman"/>
          <w:color w:val="000000"/>
          <w:szCs w:val="24"/>
          <w:lang w:val="en-US"/>
        </w:rPr>
        <w:t>II</w:t>
      </w:r>
      <w:r w:rsidRPr="00226814">
        <w:rPr>
          <w:rFonts w:eastAsia="Calibri" w:cs="Times New Roman"/>
          <w:color w:val="000000"/>
          <w:szCs w:val="24"/>
          <w:lang w:val="en-US"/>
        </w:rPr>
        <w:t xml:space="preserve">, </w:t>
      </w:r>
      <w:r w:rsidRPr="00DB0C42">
        <w:rPr>
          <w:rFonts w:eastAsia="Calibri" w:cs="Times New Roman"/>
          <w:color w:val="000000"/>
          <w:szCs w:val="24"/>
          <w:lang w:val="en-US"/>
        </w:rPr>
        <w:t>III</w:t>
      </w:r>
      <w:r w:rsidRPr="00226814">
        <w:rPr>
          <w:rFonts w:eastAsia="Calibri" w:cs="Times New Roman"/>
          <w:color w:val="000000"/>
          <w:szCs w:val="24"/>
          <w:lang w:val="en-US"/>
        </w:rPr>
        <w:t xml:space="preserve">, </w:t>
      </w:r>
      <w:r w:rsidRPr="00DB0C42">
        <w:rPr>
          <w:rFonts w:eastAsia="Calibri" w:cs="Times New Roman"/>
          <w:color w:val="000000"/>
          <w:szCs w:val="24"/>
          <w:lang w:val="en-US"/>
        </w:rPr>
        <w:t>V</w:t>
      </w:r>
      <w:r w:rsidRPr="00226814">
        <w:rPr>
          <w:rFonts w:eastAsia="Calibri" w:cs="Times New Roman"/>
          <w:color w:val="000000"/>
          <w:szCs w:val="24"/>
          <w:lang w:val="en-US"/>
        </w:rPr>
        <w:t xml:space="preserve">, </w:t>
      </w:r>
      <w:r w:rsidRPr="00DB0C42">
        <w:rPr>
          <w:rFonts w:eastAsia="Calibri" w:cs="Times New Roman"/>
          <w:color w:val="000000"/>
          <w:szCs w:val="24"/>
          <w:lang w:val="en-US"/>
        </w:rPr>
        <w:t>IV</w:t>
      </w:r>
      <w:r w:rsidRPr="00DB0C42">
        <w:rPr>
          <w:rFonts w:eastAsia="Calibri" w:cs="Times New Roman"/>
          <w:color w:val="000000"/>
          <w:szCs w:val="24"/>
        </w:rPr>
        <w:t>позициям</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-Battements tendus </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lastRenderedPageBreak/>
        <w:t xml:space="preserve">- Battement </w:t>
      </w:r>
      <w:proofErr w:type="gramStart"/>
      <w:r w:rsidRPr="00DB0C42">
        <w:rPr>
          <w:rFonts w:eastAsia="Calibri" w:cs="Times New Roman"/>
          <w:color w:val="000000"/>
          <w:szCs w:val="24"/>
          <w:lang w:val="en-US"/>
        </w:rPr>
        <w:t>tendu  jete</w:t>
      </w:r>
      <w:proofErr w:type="gramEnd"/>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-Rond de jambe par terre</w:t>
      </w:r>
    </w:p>
    <w:p w:rsidR="00DB0C42" w:rsidRPr="00DB0C42" w:rsidRDefault="00DB0C42" w:rsidP="00BC3A64">
      <w:pPr>
        <w:spacing w:after="0" w:line="240" w:lineRule="auto"/>
        <w:jc w:val="both"/>
        <w:rPr>
          <w:rFonts w:eastAsia="Calibri" w:cs="Times New Roman"/>
          <w:i/>
          <w:color w:val="000000"/>
          <w:szCs w:val="24"/>
        </w:rPr>
      </w:pPr>
      <w:r w:rsidRPr="00DB0C42">
        <w:rPr>
          <w:rFonts w:eastAsia="Calibri" w:cs="Times New Roman"/>
          <w:i/>
          <w:color w:val="000000"/>
          <w:szCs w:val="24"/>
        </w:rPr>
        <w:t>Тема 5. Прыжки (ALLEGRO)</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 Прыжки с двух ног на две</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Temps  saute</w:t>
      </w:r>
      <w:proofErr w:type="gramEnd"/>
      <w:r w:rsidRPr="00DB0C42">
        <w:rPr>
          <w:rFonts w:eastAsia="Calibri" w:cs="Times New Roman"/>
          <w:color w:val="000000"/>
          <w:szCs w:val="24"/>
          <w:lang w:val="en-US"/>
        </w:rPr>
        <w:t xml:space="preserve"> no I, II </w:t>
      </w:r>
      <w:r w:rsidRPr="00DB0C42">
        <w:rPr>
          <w:rFonts w:eastAsia="Calibri" w:cs="Times New Roman"/>
          <w:color w:val="000000"/>
          <w:szCs w:val="24"/>
        </w:rPr>
        <w:t>позициям</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 С</w:t>
      </w:r>
      <w:r w:rsidRPr="00DB0C42">
        <w:rPr>
          <w:rFonts w:eastAsia="Calibri" w:cs="Times New Roman"/>
          <w:color w:val="000000"/>
          <w:szCs w:val="24"/>
          <w:lang w:val="en-US"/>
        </w:rPr>
        <w:t>hangementdepied</w:t>
      </w:r>
    </w:p>
    <w:p w:rsidR="00DB0C42" w:rsidRPr="00DB0C42" w:rsidRDefault="00DB0C42" w:rsidP="00BC3A64">
      <w:pPr>
        <w:spacing w:after="0" w:line="240" w:lineRule="auto"/>
        <w:jc w:val="both"/>
        <w:rPr>
          <w:rFonts w:eastAsia="Calibri" w:cs="Times New Roman"/>
          <w:color w:val="000000"/>
          <w:szCs w:val="24"/>
        </w:rPr>
      </w:pPr>
      <w:r w:rsidRPr="00DB0C42">
        <w:rPr>
          <w:rFonts w:eastAsia="Calibri" w:cs="Times New Roman"/>
          <w:color w:val="000000"/>
          <w:szCs w:val="24"/>
        </w:rPr>
        <w:t>-Прыжки с двух ног на одну</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-grand changement de pied</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r w:rsidRPr="00DB0C42">
        <w:rPr>
          <w:rFonts w:eastAsia="Calibri" w:cs="Times New Roman"/>
          <w:color w:val="000000"/>
          <w:szCs w:val="24"/>
        </w:rPr>
        <w:t>Раз</w:t>
      </w:r>
      <w:r w:rsidRPr="00DB0C42">
        <w:rPr>
          <w:rFonts w:eastAsia="Calibri" w:cs="Times New Roman"/>
          <w:color w:val="000000"/>
          <w:szCs w:val="24"/>
          <w:lang w:val="en-US"/>
        </w:rPr>
        <w:t xml:space="preserve"> echappe </w:t>
      </w:r>
      <w:r w:rsidRPr="00DB0C42">
        <w:rPr>
          <w:rFonts w:eastAsia="Calibri" w:cs="Times New Roman"/>
          <w:color w:val="000000"/>
          <w:szCs w:val="24"/>
        </w:rPr>
        <w:t>впервойраскладке</w:t>
      </w:r>
      <w:r w:rsidRPr="00DB0C42">
        <w:rPr>
          <w:rFonts w:eastAsia="Calibri" w:cs="Times New Roman"/>
          <w:color w:val="000000"/>
          <w:szCs w:val="24"/>
          <w:lang w:val="en-US"/>
        </w:rPr>
        <w:t>.</w:t>
      </w:r>
    </w:p>
    <w:p w:rsidR="00DB0C42" w:rsidRPr="00DB0C42" w:rsidRDefault="00DB0C42" w:rsidP="00BC3A64">
      <w:pPr>
        <w:spacing w:after="0" w:line="240" w:lineRule="auto"/>
        <w:jc w:val="both"/>
        <w:rPr>
          <w:rFonts w:eastAsia="Calibri" w:cs="Times New Roman"/>
          <w:i/>
          <w:color w:val="000000"/>
          <w:szCs w:val="24"/>
          <w:lang w:val="en-US"/>
        </w:rPr>
      </w:pPr>
      <w:r w:rsidRPr="00DB0C42">
        <w:rPr>
          <w:rFonts w:eastAsia="Calibri" w:cs="Times New Roman"/>
          <w:i/>
          <w:color w:val="000000"/>
          <w:szCs w:val="24"/>
        </w:rPr>
        <w:t>Тема</w:t>
      </w:r>
      <w:r w:rsidRPr="00DB0C42">
        <w:rPr>
          <w:rFonts w:eastAsia="Calibri" w:cs="Times New Roman"/>
          <w:i/>
          <w:color w:val="000000"/>
          <w:szCs w:val="24"/>
          <w:lang w:val="en-US"/>
        </w:rPr>
        <w:t xml:space="preserve"> 6. </w:t>
      </w:r>
      <w:r w:rsidRPr="00DB0C42">
        <w:rPr>
          <w:rFonts w:eastAsia="Calibri" w:cs="Times New Roman"/>
          <w:i/>
          <w:color w:val="000000"/>
          <w:szCs w:val="24"/>
        </w:rPr>
        <w:t>Вращения</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-Tours </w:t>
      </w:r>
      <w:r w:rsidRPr="00DB0C42">
        <w:rPr>
          <w:rFonts w:eastAsia="Calibri" w:cs="Times New Roman"/>
          <w:color w:val="000000"/>
          <w:szCs w:val="24"/>
        </w:rPr>
        <w:t>устанка</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-Tours c temps leve sur le cou de pied.</w:t>
      </w:r>
    </w:p>
    <w:p w:rsidR="00DB0C42" w:rsidRPr="00DB0C42" w:rsidRDefault="00DB0C42" w:rsidP="00BC3A64">
      <w:pPr>
        <w:spacing w:after="0" w:line="240" w:lineRule="auto"/>
        <w:jc w:val="both"/>
        <w:rPr>
          <w:rFonts w:eastAsia="Calibri" w:cs="Times New Roman"/>
          <w:i/>
          <w:color w:val="000000"/>
          <w:szCs w:val="24"/>
        </w:rPr>
      </w:pPr>
      <w:r w:rsidRPr="00DB0C42">
        <w:rPr>
          <w:rFonts w:eastAsia="Calibri" w:cs="Times New Roman"/>
          <w:i/>
          <w:color w:val="000000"/>
          <w:szCs w:val="24"/>
        </w:rPr>
        <w:t>Тема 7.Отработка элементов</w:t>
      </w:r>
    </w:p>
    <w:p w:rsidR="00DB0C42" w:rsidRPr="00B9759D" w:rsidRDefault="00DB0C42" w:rsidP="00BC3A64">
      <w:pPr>
        <w:spacing w:after="0" w:line="240" w:lineRule="auto"/>
        <w:jc w:val="both"/>
        <w:rPr>
          <w:rFonts w:eastAsia="Calibri" w:cs="Times New Roman"/>
          <w:color w:val="000000"/>
          <w:szCs w:val="24"/>
        </w:rPr>
      </w:pPr>
      <w:r w:rsidRPr="00B9759D">
        <w:rPr>
          <w:rFonts w:eastAsia="Calibri" w:cs="Times New Roman"/>
          <w:color w:val="000000"/>
          <w:szCs w:val="24"/>
        </w:rPr>
        <w:t>-</w:t>
      </w:r>
      <w:r w:rsidRPr="00DB0C42">
        <w:rPr>
          <w:rFonts w:eastAsia="Calibri" w:cs="Times New Roman"/>
          <w:color w:val="000000"/>
          <w:szCs w:val="24"/>
          <w:lang w:val="en-US"/>
        </w:rPr>
        <w:t>Grandplie</w:t>
      </w:r>
      <w:r w:rsidRPr="00DB0C42">
        <w:rPr>
          <w:rFonts w:eastAsia="Calibri" w:cs="Times New Roman"/>
          <w:color w:val="000000"/>
          <w:szCs w:val="24"/>
        </w:rPr>
        <w:t>п</w:t>
      </w:r>
      <w:r w:rsidRPr="00DB0C42">
        <w:rPr>
          <w:rFonts w:eastAsia="Calibri" w:cs="Times New Roman"/>
          <w:color w:val="000000"/>
          <w:szCs w:val="24"/>
          <w:lang w:val="en-US"/>
        </w:rPr>
        <w:t>oI</w:t>
      </w:r>
      <w:r w:rsidRPr="00B9759D">
        <w:rPr>
          <w:rFonts w:eastAsia="Calibri" w:cs="Times New Roman"/>
          <w:color w:val="000000"/>
          <w:szCs w:val="24"/>
        </w:rPr>
        <w:t xml:space="preserve">, </w:t>
      </w:r>
      <w:r w:rsidRPr="00DB0C42">
        <w:rPr>
          <w:rFonts w:eastAsia="Calibri" w:cs="Times New Roman"/>
          <w:color w:val="000000"/>
          <w:szCs w:val="24"/>
          <w:lang w:val="en-US"/>
        </w:rPr>
        <w:t>II</w:t>
      </w:r>
      <w:r w:rsidRPr="00B9759D">
        <w:rPr>
          <w:rFonts w:eastAsia="Calibri" w:cs="Times New Roman"/>
          <w:color w:val="000000"/>
          <w:szCs w:val="24"/>
        </w:rPr>
        <w:t xml:space="preserve">, </w:t>
      </w:r>
      <w:r w:rsidRPr="00DB0C42">
        <w:rPr>
          <w:rFonts w:eastAsia="Calibri" w:cs="Times New Roman"/>
          <w:color w:val="000000"/>
          <w:szCs w:val="24"/>
          <w:lang w:val="en-US"/>
        </w:rPr>
        <w:t>III</w:t>
      </w:r>
      <w:r w:rsidRPr="00B9759D">
        <w:rPr>
          <w:rFonts w:eastAsia="Calibri" w:cs="Times New Roman"/>
          <w:color w:val="000000"/>
          <w:szCs w:val="24"/>
        </w:rPr>
        <w:t xml:space="preserve">, </w:t>
      </w:r>
      <w:r w:rsidRPr="00DB0C42">
        <w:rPr>
          <w:rFonts w:eastAsia="Calibri" w:cs="Times New Roman"/>
          <w:color w:val="000000"/>
          <w:szCs w:val="24"/>
          <w:lang w:val="en-US"/>
        </w:rPr>
        <w:t>V</w:t>
      </w:r>
      <w:r w:rsidRPr="00B9759D">
        <w:rPr>
          <w:rFonts w:eastAsia="Calibri" w:cs="Times New Roman"/>
          <w:color w:val="000000"/>
          <w:szCs w:val="24"/>
        </w:rPr>
        <w:t xml:space="preserve">, </w:t>
      </w:r>
      <w:r w:rsidRPr="00DB0C42">
        <w:rPr>
          <w:rFonts w:eastAsia="Calibri" w:cs="Times New Roman"/>
          <w:color w:val="000000"/>
          <w:szCs w:val="24"/>
          <w:lang w:val="en-US"/>
        </w:rPr>
        <w:t>IV</w:t>
      </w:r>
      <w:r w:rsidRPr="00DB0C42">
        <w:rPr>
          <w:rFonts w:eastAsia="Calibri" w:cs="Times New Roman"/>
          <w:color w:val="000000"/>
          <w:szCs w:val="24"/>
        </w:rPr>
        <w:t>позициям</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Rond de jambe par terre </w:t>
      </w:r>
      <w:r w:rsidRPr="00DB0C42">
        <w:rPr>
          <w:rFonts w:eastAsia="Calibri" w:cs="Times New Roman"/>
          <w:color w:val="000000"/>
          <w:szCs w:val="24"/>
        </w:rPr>
        <w:t>полныйкруг</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Battements  frappe</w:t>
      </w:r>
      <w:proofErr w:type="gramEnd"/>
      <w:r w:rsidRPr="00DB0C42">
        <w:rPr>
          <w:rFonts w:eastAsia="Calibri" w:cs="Times New Roman"/>
          <w:color w:val="000000"/>
          <w:szCs w:val="24"/>
          <w:lang w:val="en-US"/>
        </w:rPr>
        <w:t xml:space="preserve">  </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Battements  fondu</w:t>
      </w:r>
      <w:proofErr w:type="gramEnd"/>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r w:rsidRPr="00DB0C42">
        <w:rPr>
          <w:rFonts w:eastAsia="Calibri" w:cs="Times New Roman"/>
          <w:color w:val="000000"/>
          <w:szCs w:val="24"/>
        </w:rPr>
        <w:t>прыжкисдвухногнаодну</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proofErr w:type="gramStart"/>
      <w:r w:rsidRPr="00DB0C42">
        <w:rPr>
          <w:rFonts w:eastAsia="Calibri" w:cs="Times New Roman"/>
          <w:color w:val="000000"/>
          <w:szCs w:val="24"/>
          <w:lang w:val="en-US"/>
        </w:rPr>
        <w:t>grand</w:t>
      </w:r>
      <w:proofErr w:type="gramEnd"/>
      <w:r w:rsidRPr="00DB0C42">
        <w:rPr>
          <w:rFonts w:eastAsia="Calibri" w:cs="Times New Roman"/>
          <w:color w:val="000000"/>
          <w:szCs w:val="24"/>
          <w:lang w:val="en-US"/>
        </w:rPr>
        <w:t xml:space="preserve"> changement de pied</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w:t>
      </w:r>
      <w:r w:rsidRPr="00DB0C42">
        <w:rPr>
          <w:rFonts w:eastAsia="Calibri" w:cs="Times New Roman"/>
          <w:color w:val="000000"/>
          <w:szCs w:val="24"/>
        </w:rPr>
        <w:t>Раз</w:t>
      </w:r>
      <w:r w:rsidRPr="00DB0C42">
        <w:rPr>
          <w:rFonts w:eastAsia="Calibri" w:cs="Times New Roman"/>
          <w:color w:val="000000"/>
          <w:szCs w:val="24"/>
          <w:lang w:val="en-US"/>
        </w:rPr>
        <w:t xml:space="preserve"> echappe </w:t>
      </w:r>
      <w:r w:rsidRPr="00DB0C42">
        <w:rPr>
          <w:rFonts w:eastAsia="Calibri" w:cs="Times New Roman"/>
          <w:color w:val="000000"/>
          <w:szCs w:val="24"/>
        </w:rPr>
        <w:t>впервойраскладке</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xml:space="preserve">- Tours </w:t>
      </w:r>
      <w:r w:rsidRPr="00DB0C42">
        <w:rPr>
          <w:rFonts w:eastAsia="Calibri" w:cs="Times New Roman"/>
          <w:color w:val="000000"/>
          <w:szCs w:val="24"/>
        </w:rPr>
        <w:t>устанка</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Tours c temps leve sur le cou de pied</w:t>
      </w:r>
    </w:p>
    <w:p w:rsidR="00DB0C42" w:rsidRPr="00DB0C42" w:rsidRDefault="00DB0C42" w:rsidP="00BC3A64">
      <w:pPr>
        <w:spacing w:after="0" w:line="240" w:lineRule="auto"/>
        <w:jc w:val="both"/>
        <w:rPr>
          <w:rFonts w:eastAsia="Calibri" w:cs="Times New Roman"/>
          <w:color w:val="000000"/>
          <w:szCs w:val="24"/>
          <w:lang w:val="en-US"/>
        </w:rPr>
      </w:pPr>
      <w:r w:rsidRPr="00DB0C42">
        <w:rPr>
          <w:rFonts w:eastAsia="Calibri" w:cs="Times New Roman"/>
          <w:color w:val="000000"/>
          <w:szCs w:val="24"/>
          <w:lang w:val="en-US"/>
        </w:rPr>
        <w:t>- Сhangement de pied</w:t>
      </w:r>
    </w:p>
    <w:p w:rsidR="00381281" w:rsidRPr="00381281" w:rsidRDefault="00381281" w:rsidP="00BC3A64">
      <w:pPr>
        <w:spacing w:after="0" w:line="240" w:lineRule="auto"/>
        <w:jc w:val="both"/>
        <w:rPr>
          <w:rFonts w:eastAsia="Calibri" w:cs="Times New Roman"/>
          <w:color w:val="000000"/>
          <w:szCs w:val="24"/>
          <w:lang w:val="en-US"/>
        </w:rPr>
      </w:pPr>
    </w:p>
    <w:p w:rsidR="00381281" w:rsidRPr="00BC3A64" w:rsidRDefault="00381281" w:rsidP="00381281">
      <w:pPr>
        <w:spacing w:after="0" w:line="240" w:lineRule="auto"/>
        <w:jc w:val="center"/>
        <w:rPr>
          <w:rFonts w:eastAsia="Calibri" w:cs="Times New Roman"/>
          <w:b/>
          <w:color w:val="000000"/>
          <w:szCs w:val="24"/>
          <w:lang w:val="en-US"/>
        </w:rPr>
      </w:pPr>
      <w:r>
        <w:rPr>
          <w:rFonts w:eastAsia="Calibri" w:cs="Times New Roman"/>
          <w:b/>
          <w:color w:val="000000"/>
          <w:szCs w:val="24"/>
          <w:lang w:val="en-US"/>
        </w:rPr>
        <w:t>V</w:t>
      </w:r>
      <w:r>
        <w:rPr>
          <w:rFonts w:eastAsia="Calibri" w:cs="Times New Roman"/>
          <w:b/>
          <w:color w:val="000000"/>
          <w:szCs w:val="24"/>
        </w:rPr>
        <w:t>класс</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C3A64">
        <w:rPr>
          <w:rFonts w:eastAsia="Calibri" w:cs="Times New Roman"/>
          <w:i/>
          <w:color w:val="000000"/>
          <w:szCs w:val="24"/>
          <w:lang w:val="en-US"/>
        </w:rPr>
        <w:t xml:space="preserve"> 1. </w:t>
      </w:r>
      <w:r w:rsidRPr="007A2E52">
        <w:rPr>
          <w:rFonts w:eastAsia="Calibri" w:cs="Times New Roman"/>
          <w:i/>
          <w:color w:val="000000"/>
          <w:szCs w:val="24"/>
        </w:rPr>
        <w:t xml:space="preserve">Вводное занятие. </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Основные понятия и термины классического танца. </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 2. Правила исполнения упражнений</w:t>
      </w:r>
    </w:p>
    <w:p w:rsidR="007A2E52" w:rsidRPr="00226814" w:rsidRDefault="007A2E5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r w:rsidRPr="007A2E52">
        <w:rPr>
          <w:rFonts w:eastAsia="Calibri" w:cs="Times New Roman"/>
          <w:color w:val="000000"/>
          <w:szCs w:val="24"/>
          <w:lang w:val="en-US"/>
        </w:rPr>
        <w:t>Battementtendujetepique</w:t>
      </w:r>
    </w:p>
    <w:p w:rsidR="007A2E52" w:rsidRPr="00226814" w:rsidRDefault="007A2E5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r w:rsidRPr="007A2E52">
        <w:rPr>
          <w:rFonts w:eastAsia="Calibri" w:cs="Times New Roman"/>
          <w:color w:val="000000"/>
          <w:szCs w:val="24"/>
          <w:lang w:val="en-US"/>
        </w:rPr>
        <w:t>Ronddejambeparterre</w:t>
      </w:r>
      <w:r w:rsidRPr="007A2E52">
        <w:rPr>
          <w:rFonts w:eastAsia="Calibri" w:cs="Times New Roman"/>
          <w:color w:val="000000"/>
          <w:szCs w:val="24"/>
        </w:rPr>
        <w:t>полныйкругина</w:t>
      </w:r>
      <w:r w:rsidRPr="00226814">
        <w:rPr>
          <w:rFonts w:eastAsia="Calibri" w:cs="Times New Roman"/>
          <w:color w:val="000000"/>
          <w:szCs w:val="24"/>
          <w:lang w:val="en-US"/>
        </w:rPr>
        <w:t xml:space="preserve"> 45*</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Battements  frappe</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fondu</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Double </w:t>
      </w:r>
      <w:proofErr w:type="gramStart"/>
      <w:r w:rsidRPr="007A2E52">
        <w:rPr>
          <w:rFonts w:eastAsia="Calibri" w:cs="Times New Roman"/>
          <w:color w:val="000000"/>
          <w:szCs w:val="24"/>
          <w:lang w:val="en-US"/>
        </w:rPr>
        <w:t>battements  fondu</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Grand changement de pied</w:t>
      </w:r>
    </w:p>
    <w:p w:rsidR="007A2E52" w:rsidRPr="00226814" w:rsidRDefault="007A2E52" w:rsidP="00BC3A64">
      <w:pPr>
        <w:spacing w:after="0" w:line="240" w:lineRule="auto"/>
        <w:jc w:val="both"/>
        <w:rPr>
          <w:rFonts w:eastAsia="Calibri" w:cs="Times New Roman"/>
          <w:color w:val="000000"/>
          <w:szCs w:val="24"/>
        </w:rPr>
      </w:pPr>
      <w:r w:rsidRPr="00226814">
        <w:rPr>
          <w:rFonts w:eastAsia="Calibri" w:cs="Times New Roman"/>
          <w:color w:val="000000"/>
          <w:szCs w:val="24"/>
        </w:rPr>
        <w:t xml:space="preserve">- </w:t>
      </w:r>
      <w:r w:rsidRPr="007A2E52">
        <w:rPr>
          <w:rFonts w:eastAsia="Calibri" w:cs="Times New Roman"/>
          <w:color w:val="000000"/>
          <w:szCs w:val="24"/>
        </w:rPr>
        <w:t>Раз</w:t>
      </w:r>
      <w:r w:rsidRPr="007A2E52">
        <w:rPr>
          <w:rFonts w:eastAsia="Calibri" w:cs="Times New Roman"/>
          <w:color w:val="000000"/>
          <w:szCs w:val="24"/>
          <w:lang w:val="en-US"/>
        </w:rPr>
        <w:t>echappe</w:t>
      </w:r>
      <w:r w:rsidRPr="007A2E52">
        <w:rPr>
          <w:rFonts w:eastAsia="Calibri" w:cs="Times New Roman"/>
          <w:color w:val="000000"/>
          <w:szCs w:val="24"/>
        </w:rPr>
        <w:t>впервойраскладке</w:t>
      </w:r>
      <w:r w:rsidRPr="00226814">
        <w:rPr>
          <w:rFonts w:eastAsia="Calibri" w:cs="Times New Roman"/>
          <w:color w:val="000000"/>
          <w:szCs w:val="24"/>
        </w:rPr>
        <w:t>.</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-Прыжки с одной ноги на две</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Pas assemble в сторону у станка и на середине-  Tours у станка</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Tours c temps leve sur le cou de 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Подготовка к турам из V поз.</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 xml:space="preserve">Тема 3.Экзерсис у станка  </w:t>
      </w:r>
    </w:p>
    <w:p w:rsidR="007A2E52" w:rsidRPr="00B9759D" w:rsidRDefault="007A2E52" w:rsidP="00BC3A64">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r w:rsidRPr="007A2E52">
        <w:rPr>
          <w:rFonts w:eastAsia="Calibri" w:cs="Times New Roman"/>
          <w:color w:val="000000"/>
          <w:szCs w:val="24"/>
          <w:lang w:val="en-US"/>
        </w:rPr>
        <w:t>Demi</w:t>
      </w:r>
      <w:r w:rsidRPr="007A2E52">
        <w:rPr>
          <w:rFonts w:eastAsia="Calibri" w:cs="Times New Roman"/>
          <w:color w:val="000000"/>
          <w:szCs w:val="24"/>
        </w:rPr>
        <w:t>и</w:t>
      </w:r>
      <w:r w:rsidRPr="007A2E52">
        <w:rPr>
          <w:rFonts w:eastAsia="Calibri" w:cs="Times New Roman"/>
          <w:color w:val="000000"/>
          <w:szCs w:val="24"/>
          <w:lang w:val="en-US"/>
        </w:rPr>
        <w:t>grandplie</w:t>
      </w:r>
      <w:r w:rsidRPr="007A2E52">
        <w:rPr>
          <w:rFonts w:eastAsia="Calibri" w:cs="Times New Roman"/>
          <w:color w:val="000000"/>
          <w:szCs w:val="24"/>
        </w:rPr>
        <w:t>п</w:t>
      </w:r>
      <w:r w:rsidRPr="007A2E52">
        <w:rPr>
          <w:rFonts w:eastAsia="Calibri" w:cs="Times New Roman"/>
          <w:color w:val="000000"/>
          <w:szCs w:val="24"/>
          <w:lang w:val="en-US"/>
        </w:rPr>
        <w:t>oI</w:t>
      </w:r>
      <w:r w:rsidRPr="00B9759D">
        <w:rPr>
          <w:rFonts w:eastAsia="Calibri" w:cs="Times New Roman"/>
          <w:color w:val="000000"/>
          <w:szCs w:val="24"/>
        </w:rPr>
        <w:t xml:space="preserve">, </w:t>
      </w:r>
      <w:r w:rsidRPr="007A2E52">
        <w:rPr>
          <w:rFonts w:eastAsia="Calibri" w:cs="Times New Roman"/>
          <w:color w:val="000000"/>
          <w:szCs w:val="24"/>
          <w:lang w:val="en-US"/>
        </w:rPr>
        <w:t>II</w:t>
      </w:r>
      <w:r w:rsidRPr="00B9759D">
        <w:rPr>
          <w:rFonts w:eastAsia="Calibri" w:cs="Times New Roman"/>
          <w:color w:val="000000"/>
          <w:szCs w:val="24"/>
        </w:rPr>
        <w:t xml:space="preserve">, </w:t>
      </w:r>
      <w:r w:rsidRPr="007A2E52">
        <w:rPr>
          <w:rFonts w:eastAsia="Calibri" w:cs="Times New Roman"/>
          <w:color w:val="000000"/>
          <w:szCs w:val="24"/>
          <w:lang w:val="en-US"/>
        </w:rPr>
        <w:t>III</w:t>
      </w:r>
      <w:r w:rsidRPr="00B9759D">
        <w:rPr>
          <w:rFonts w:eastAsia="Calibri" w:cs="Times New Roman"/>
          <w:color w:val="000000"/>
          <w:szCs w:val="24"/>
        </w:rPr>
        <w:t xml:space="preserve">, </w:t>
      </w:r>
      <w:r w:rsidRPr="007A2E52">
        <w:rPr>
          <w:rFonts w:eastAsia="Calibri" w:cs="Times New Roman"/>
          <w:color w:val="000000"/>
          <w:szCs w:val="24"/>
          <w:lang w:val="en-US"/>
        </w:rPr>
        <w:t>V</w:t>
      </w:r>
      <w:r w:rsidRPr="00B9759D">
        <w:rPr>
          <w:rFonts w:eastAsia="Calibri" w:cs="Times New Roman"/>
          <w:color w:val="000000"/>
          <w:szCs w:val="24"/>
        </w:rPr>
        <w:t xml:space="preserve">, </w:t>
      </w:r>
      <w:r w:rsidRPr="007A2E52">
        <w:rPr>
          <w:rFonts w:eastAsia="Calibri" w:cs="Times New Roman"/>
          <w:color w:val="000000"/>
          <w:szCs w:val="24"/>
          <w:lang w:val="en-US"/>
        </w:rPr>
        <w:t>IV</w:t>
      </w:r>
      <w:r w:rsidRPr="007A2E52">
        <w:rPr>
          <w:rFonts w:eastAsia="Calibri" w:cs="Times New Roman"/>
          <w:color w:val="000000"/>
          <w:szCs w:val="24"/>
        </w:rPr>
        <w:t>позициям</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w:t>
      </w:r>
      <w:r w:rsidRPr="007A2E52">
        <w:rPr>
          <w:rFonts w:eastAsia="Calibri" w:cs="Times New Roman"/>
          <w:color w:val="000000"/>
          <w:szCs w:val="24"/>
          <w:lang w:val="en-US"/>
        </w:rPr>
        <w:t>Battementstendus</w:t>
      </w:r>
      <w:r w:rsidRPr="007A2E52">
        <w:rPr>
          <w:rFonts w:eastAsia="Calibri" w:cs="Times New Roman"/>
          <w:color w:val="000000"/>
          <w:szCs w:val="24"/>
        </w:rPr>
        <w:t xml:space="preserve"> одной рукой за станок</w:t>
      </w:r>
    </w:p>
    <w:p w:rsidR="007A2E52" w:rsidRPr="00B9759D" w:rsidRDefault="007A2E52" w:rsidP="00BC3A64">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r w:rsidRPr="007A2E52">
        <w:rPr>
          <w:rFonts w:eastAsia="Calibri" w:cs="Times New Roman"/>
          <w:color w:val="000000"/>
          <w:szCs w:val="24"/>
          <w:lang w:val="en-US"/>
        </w:rPr>
        <w:t>Battement</w:t>
      </w:r>
      <w:r w:rsidRPr="00B9759D">
        <w:rPr>
          <w:rFonts w:eastAsia="Calibri" w:cs="Times New Roman"/>
          <w:color w:val="000000"/>
          <w:szCs w:val="24"/>
        </w:rPr>
        <w:t xml:space="preserve"> </w:t>
      </w:r>
      <w:proofErr w:type="gramStart"/>
      <w:r w:rsidRPr="007A2E52">
        <w:rPr>
          <w:rFonts w:eastAsia="Calibri" w:cs="Times New Roman"/>
          <w:color w:val="000000"/>
          <w:szCs w:val="24"/>
          <w:lang w:val="en-US"/>
        </w:rPr>
        <w:t>tendu</w:t>
      </w:r>
      <w:r w:rsidRPr="00B9759D">
        <w:rPr>
          <w:rFonts w:eastAsia="Calibri" w:cs="Times New Roman"/>
          <w:color w:val="000000"/>
          <w:szCs w:val="24"/>
        </w:rPr>
        <w:t xml:space="preserve">  </w:t>
      </w:r>
      <w:r w:rsidRPr="007A2E52">
        <w:rPr>
          <w:rFonts w:eastAsia="Calibri" w:cs="Times New Roman"/>
          <w:color w:val="000000"/>
          <w:szCs w:val="24"/>
          <w:lang w:val="en-US"/>
        </w:rPr>
        <w:t>jete</w:t>
      </w:r>
      <w:proofErr w:type="gramEnd"/>
      <w:r w:rsidRPr="00B9759D">
        <w:rPr>
          <w:rFonts w:eastAsia="Calibri" w:cs="Times New Roman"/>
          <w:color w:val="000000"/>
          <w:szCs w:val="24"/>
        </w:rPr>
        <w:t xml:space="preserve"> </w:t>
      </w:r>
      <w:r w:rsidRPr="007A2E52">
        <w:rPr>
          <w:rFonts w:eastAsia="Calibri" w:cs="Times New Roman"/>
          <w:color w:val="000000"/>
          <w:szCs w:val="24"/>
          <w:lang w:val="en-US"/>
        </w:rPr>
        <w:t>pique</w:t>
      </w:r>
      <w:r w:rsidRPr="00B9759D">
        <w:rPr>
          <w:rFonts w:eastAsia="Calibri" w:cs="Times New Roman"/>
          <w:color w:val="000000"/>
          <w:szCs w:val="24"/>
        </w:rPr>
        <w:t xml:space="preserve"> </w:t>
      </w:r>
      <w:r w:rsidRPr="007A2E52">
        <w:rPr>
          <w:rFonts w:eastAsia="Calibri" w:cs="Times New Roman"/>
          <w:color w:val="000000"/>
          <w:szCs w:val="24"/>
        </w:rPr>
        <w:t>однойрукойзастанок</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Rond de jambe par terre полный круг </w:t>
      </w:r>
      <w:r w:rsidRPr="007A2E52">
        <w:rPr>
          <w:rFonts w:eastAsia="Calibri" w:cs="Times New Roman"/>
          <w:color w:val="000000"/>
          <w:szCs w:val="24"/>
        </w:rPr>
        <w:t>и</w:t>
      </w:r>
      <w:r w:rsidRPr="007A2E52">
        <w:rPr>
          <w:rFonts w:eastAsia="Calibri" w:cs="Times New Roman"/>
          <w:color w:val="000000"/>
          <w:szCs w:val="24"/>
          <w:lang w:val="en-US"/>
        </w:rPr>
        <w:t xml:space="preserve"> на 45*</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Battements  frappe</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fondu</w:t>
      </w:r>
    </w:p>
    <w:p w:rsidR="007A2E52" w:rsidRPr="00B9759D" w:rsidRDefault="007A2E52" w:rsidP="00BC3A64">
      <w:pPr>
        <w:spacing w:after="0" w:line="240" w:lineRule="auto"/>
        <w:jc w:val="both"/>
        <w:rPr>
          <w:rFonts w:eastAsia="Calibri" w:cs="Times New Roman"/>
          <w:color w:val="000000"/>
          <w:szCs w:val="24"/>
          <w:lang w:val="en-US"/>
        </w:rPr>
      </w:pPr>
      <w:r w:rsidRPr="00B9759D">
        <w:rPr>
          <w:rFonts w:eastAsia="Calibri" w:cs="Times New Roman"/>
          <w:color w:val="000000"/>
          <w:szCs w:val="24"/>
          <w:lang w:val="en-US"/>
        </w:rPr>
        <w:t>-</w:t>
      </w:r>
      <w:r w:rsidRPr="007A2E52">
        <w:rPr>
          <w:rFonts w:cs="Times New Roman"/>
          <w:szCs w:val="24"/>
          <w:lang w:val="en-US"/>
        </w:rPr>
        <w:t>Double</w:t>
      </w:r>
      <w:r w:rsidRPr="007A2E52">
        <w:rPr>
          <w:rFonts w:eastAsia="Calibri" w:cs="Times New Roman"/>
          <w:color w:val="000000"/>
          <w:szCs w:val="24"/>
          <w:lang w:val="en-US"/>
        </w:rPr>
        <w:t>battementsfondu</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lang w:val="en-US"/>
        </w:rPr>
        <w:t xml:space="preserve"> 4. </w:t>
      </w:r>
      <w:r w:rsidRPr="007A2E52">
        <w:rPr>
          <w:rFonts w:eastAsia="Calibri" w:cs="Times New Roman"/>
          <w:i/>
          <w:color w:val="000000"/>
          <w:szCs w:val="24"/>
        </w:rPr>
        <w:t>Экзерсис на середине зала</w:t>
      </w:r>
    </w:p>
    <w:p w:rsidR="007A2E52" w:rsidRPr="00226814" w:rsidRDefault="007A2E5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w:t>
      </w:r>
      <w:r w:rsidRPr="007A2E52">
        <w:rPr>
          <w:rFonts w:eastAsia="Calibri" w:cs="Times New Roman"/>
          <w:color w:val="000000"/>
          <w:szCs w:val="24"/>
        </w:rPr>
        <w:t>Понятие</w:t>
      </w:r>
      <w:r w:rsidRPr="007A2E52">
        <w:rPr>
          <w:rFonts w:eastAsia="Calibri" w:cs="Times New Roman"/>
          <w:color w:val="000000"/>
          <w:szCs w:val="24"/>
          <w:lang w:val="en-US"/>
        </w:rPr>
        <w:t>epaulement</w:t>
      </w:r>
      <w:r w:rsidRPr="00226814">
        <w:rPr>
          <w:rFonts w:eastAsia="Calibri" w:cs="Times New Roman"/>
          <w:color w:val="000000"/>
          <w:szCs w:val="24"/>
          <w:lang w:val="en-US"/>
        </w:rPr>
        <w:t xml:space="preserve"> (</w:t>
      </w:r>
      <w:r w:rsidRPr="007A2E52">
        <w:rPr>
          <w:rFonts w:eastAsia="Calibri" w:cs="Times New Roman"/>
          <w:color w:val="000000"/>
          <w:szCs w:val="24"/>
          <w:lang w:val="en-US"/>
        </w:rPr>
        <w:t>croisee</w:t>
      </w:r>
      <w:r w:rsidRPr="00226814">
        <w:rPr>
          <w:rFonts w:eastAsia="Calibri" w:cs="Times New Roman"/>
          <w:color w:val="000000"/>
          <w:szCs w:val="24"/>
          <w:lang w:val="en-US"/>
        </w:rPr>
        <w:t xml:space="preserve">, </w:t>
      </w:r>
      <w:r w:rsidRPr="007A2E52">
        <w:rPr>
          <w:rFonts w:eastAsia="Calibri" w:cs="Times New Roman"/>
          <w:color w:val="000000"/>
          <w:szCs w:val="24"/>
          <w:lang w:val="en-US"/>
        </w:rPr>
        <w:t>efface</w:t>
      </w:r>
      <w:r w:rsidRPr="00226814">
        <w:rPr>
          <w:rFonts w:eastAsia="Calibri" w:cs="Times New Roman"/>
          <w:color w:val="000000"/>
          <w:szCs w:val="24"/>
          <w:lang w:val="en-US"/>
        </w:rPr>
        <w:t xml:space="preserve">, </w:t>
      </w:r>
      <w:r w:rsidRPr="007A2E52">
        <w:rPr>
          <w:rFonts w:eastAsia="Calibri" w:cs="Times New Roman"/>
          <w:color w:val="000000"/>
          <w:szCs w:val="24"/>
          <w:lang w:val="en-US"/>
        </w:rPr>
        <w:t>ecarte</w:t>
      </w:r>
      <w:r w:rsidRPr="00226814">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 xml:space="preserve">Demi  </w:t>
      </w:r>
      <w:r w:rsidRPr="007A2E52">
        <w:rPr>
          <w:rFonts w:eastAsia="Calibri" w:cs="Times New Roman"/>
          <w:color w:val="000000"/>
          <w:szCs w:val="24"/>
        </w:rPr>
        <w:t>и</w:t>
      </w:r>
      <w:proofErr w:type="gramEnd"/>
      <w:r w:rsidRPr="007A2E52">
        <w:rPr>
          <w:rFonts w:eastAsia="Calibri" w:cs="Times New Roman"/>
          <w:color w:val="000000"/>
          <w:szCs w:val="24"/>
          <w:lang w:val="en-US"/>
        </w:rPr>
        <w:t xml:space="preserve"> grand  plie </w:t>
      </w:r>
      <w:r w:rsidRPr="007A2E52">
        <w:rPr>
          <w:rFonts w:eastAsia="Calibri" w:cs="Times New Roman"/>
          <w:color w:val="000000"/>
          <w:szCs w:val="24"/>
        </w:rPr>
        <w:t>п</w:t>
      </w:r>
      <w:r w:rsidRPr="007A2E52">
        <w:rPr>
          <w:rFonts w:eastAsia="Calibri" w:cs="Times New Roman"/>
          <w:color w:val="000000"/>
          <w:szCs w:val="24"/>
          <w:lang w:val="en-US"/>
        </w:rPr>
        <w:t xml:space="preserve">o I, II, III, V, IV </w:t>
      </w:r>
      <w:r w:rsidRPr="007A2E52">
        <w:rPr>
          <w:rFonts w:eastAsia="Calibri" w:cs="Times New Roman"/>
          <w:color w:val="000000"/>
          <w:szCs w:val="24"/>
        </w:rPr>
        <w:t>позициям</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tendus en tournant</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lastRenderedPageBreak/>
        <w:t xml:space="preserve">- Battement </w:t>
      </w:r>
      <w:proofErr w:type="gramStart"/>
      <w:r w:rsidRPr="007A2E52">
        <w:rPr>
          <w:rFonts w:eastAsia="Calibri" w:cs="Times New Roman"/>
          <w:color w:val="000000"/>
          <w:szCs w:val="24"/>
          <w:lang w:val="en-US"/>
        </w:rPr>
        <w:t>tendu  jete</w:t>
      </w:r>
      <w:proofErr w:type="gramEnd"/>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Rond de jambe par terre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-Battements fondu</w:t>
      </w:r>
    </w:p>
    <w:p w:rsidR="007A2E52" w:rsidRPr="00B9759D"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rPr>
        <w:t xml:space="preserve"> 5. </w:t>
      </w:r>
      <w:r w:rsidRPr="007A2E52">
        <w:rPr>
          <w:rFonts w:eastAsia="Calibri" w:cs="Times New Roman"/>
          <w:i/>
          <w:color w:val="000000"/>
          <w:szCs w:val="24"/>
        </w:rPr>
        <w:t>Прыжки</w:t>
      </w:r>
      <w:r w:rsidRPr="00B9759D">
        <w:rPr>
          <w:rFonts w:eastAsia="Calibri" w:cs="Times New Roman"/>
          <w:i/>
          <w:color w:val="000000"/>
          <w:szCs w:val="24"/>
        </w:rPr>
        <w:t xml:space="preserve"> (</w:t>
      </w:r>
      <w:r w:rsidRPr="007A2E52">
        <w:rPr>
          <w:rFonts w:eastAsia="Calibri" w:cs="Times New Roman"/>
          <w:i/>
          <w:color w:val="000000"/>
          <w:szCs w:val="24"/>
          <w:lang w:val="en-US"/>
        </w:rPr>
        <w:t>ALLEGRO</w:t>
      </w:r>
      <w:r w:rsidRPr="00B9759D">
        <w:rPr>
          <w:rFonts w:eastAsia="Calibri" w:cs="Times New Roman"/>
          <w:i/>
          <w:color w:val="000000"/>
          <w:szCs w:val="24"/>
        </w:rPr>
        <w:t>)</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с двух ног на две</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Temps  saute</w:t>
      </w:r>
      <w:proofErr w:type="gramEnd"/>
      <w:r w:rsidRPr="007A2E52">
        <w:rPr>
          <w:rFonts w:eastAsia="Calibri" w:cs="Times New Roman"/>
          <w:color w:val="000000"/>
          <w:szCs w:val="24"/>
          <w:lang w:val="en-US"/>
        </w:rPr>
        <w:t xml:space="preserve"> no I, II позициям</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С</w:t>
      </w:r>
      <w:r w:rsidRPr="007A2E52">
        <w:rPr>
          <w:rFonts w:eastAsia="Calibri" w:cs="Times New Roman"/>
          <w:color w:val="000000"/>
          <w:szCs w:val="24"/>
          <w:lang w:val="en-US"/>
        </w:rPr>
        <w:t>hangementdepied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с двух ног на одну</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Grand changement de pied</w:t>
      </w:r>
    </w:p>
    <w:p w:rsidR="007A2E52" w:rsidRPr="0046319D" w:rsidRDefault="007A2E52" w:rsidP="00BC3A64">
      <w:pPr>
        <w:spacing w:after="0" w:line="240" w:lineRule="auto"/>
        <w:jc w:val="both"/>
        <w:rPr>
          <w:rFonts w:eastAsia="Calibri" w:cs="Times New Roman"/>
          <w:color w:val="000000"/>
          <w:szCs w:val="24"/>
          <w:lang w:val="en-US"/>
        </w:rPr>
      </w:pPr>
      <w:r w:rsidRPr="0046319D">
        <w:rPr>
          <w:rFonts w:eastAsia="Calibri" w:cs="Times New Roman"/>
          <w:color w:val="000000"/>
          <w:szCs w:val="24"/>
          <w:lang w:val="en-US"/>
        </w:rPr>
        <w:t xml:space="preserve">- </w:t>
      </w:r>
      <w:r w:rsidRPr="00BC3A64">
        <w:rPr>
          <w:rFonts w:eastAsia="Calibri" w:cs="Times New Roman"/>
          <w:color w:val="000000"/>
          <w:szCs w:val="24"/>
        </w:rPr>
        <w:t>Раз</w:t>
      </w:r>
      <w:r w:rsidRPr="007A2E52">
        <w:rPr>
          <w:rFonts w:eastAsia="Calibri" w:cs="Times New Roman"/>
          <w:color w:val="000000"/>
          <w:szCs w:val="24"/>
          <w:lang w:val="en-US"/>
        </w:rPr>
        <w:t>echappe</w:t>
      </w:r>
      <w:r w:rsidRPr="00BC3A64">
        <w:rPr>
          <w:rFonts w:eastAsia="Calibri" w:cs="Times New Roman"/>
          <w:color w:val="000000"/>
          <w:szCs w:val="24"/>
        </w:rPr>
        <w:t>впервойраскладке</w:t>
      </w:r>
      <w:r w:rsidRPr="0046319D">
        <w:rPr>
          <w:rFonts w:eastAsia="Calibri" w:cs="Times New Roman"/>
          <w:color w:val="000000"/>
          <w:szCs w:val="24"/>
          <w:lang w:val="en-US"/>
        </w:rPr>
        <w:t>.</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-Прыжки с одной ноги на две</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-Pas assemble в сторону у станка и на середине</w:t>
      </w:r>
    </w:p>
    <w:p w:rsidR="007A2E52" w:rsidRPr="007A2E52" w:rsidRDefault="007A2E52" w:rsidP="00BC3A64">
      <w:pPr>
        <w:spacing w:after="0" w:line="240" w:lineRule="auto"/>
        <w:jc w:val="both"/>
        <w:rPr>
          <w:rFonts w:eastAsia="Calibri" w:cs="Times New Roman"/>
          <w:i/>
          <w:color w:val="000000"/>
          <w:szCs w:val="24"/>
          <w:lang w:val="en-US"/>
        </w:rPr>
      </w:pPr>
      <w:r w:rsidRPr="007A2E52">
        <w:rPr>
          <w:rFonts w:eastAsia="Calibri" w:cs="Times New Roman"/>
          <w:i/>
          <w:color w:val="000000"/>
          <w:szCs w:val="24"/>
          <w:lang w:val="en-US"/>
        </w:rPr>
        <w:t>Тема 6. Вращения</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Tours у станка</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Tours c temps leve sur le cou de 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Подготовка к турам из </w:t>
      </w:r>
      <w:r w:rsidRPr="007A2E52">
        <w:rPr>
          <w:rFonts w:eastAsia="Calibri" w:cs="Times New Roman"/>
          <w:color w:val="000000"/>
          <w:szCs w:val="24"/>
          <w:lang w:val="en-US"/>
        </w:rPr>
        <w:t>V</w:t>
      </w:r>
      <w:r w:rsidRPr="007A2E52">
        <w:rPr>
          <w:rFonts w:eastAsia="Calibri" w:cs="Times New Roman"/>
          <w:color w:val="000000"/>
          <w:szCs w:val="24"/>
        </w:rPr>
        <w:t xml:space="preserve"> поз.</w:t>
      </w:r>
    </w:p>
    <w:p w:rsidR="007A2E52" w:rsidRPr="007A2E52" w:rsidRDefault="007A2E52" w:rsidP="00BC3A64">
      <w:pPr>
        <w:spacing w:after="0" w:line="240" w:lineRule="auto"/>
        <w:jc w:val="both"/>
        <w:rPr>
          <w:rFonts w:eastAsia="Calibri" w:cs="Times New Roman"/>
          <w:i/>
          <w:color w:val="000000"/>
          <w:szCs w:val="24"/>
          <w:lang w:val="en-US"/>
        </w:rPr>
      </w:pPr>
      <w:r w:rsidRPr="007A2E52">
        <w:rPr>
          <w:rFonts w:eastAsia="Calibri" w:cs="Times New Roman"/>
          <w:i/>
          <w:color w:val="000000"/>
          <w:szCs w:val="24"/>
        </w:rPr>
        <w:t>Тема</w:t>
      </w:r>
      <w:r w:rsidRPr="007A2E52">
        <w:rPr>
          <w:rFonts w:eastAsia="Calibri" w:cs="Times New Roman"/>
          <w:i/>
          <w:color w:val="000000"/>
          <w:szCs w:val="24"/>
          <w:lang w:val="en-US"/>
        </w:rPr>
        <w:t xml:space="preserve"> 7.</w:t>
      </w:r>
      <w:r w:rsidRPr="007A2E52">
        <w:rPr>
          <w:rFonts w:eastAsia="Calibri" w:cs="Times New Roman"/>
          <w:i/>
          <w:color w:val="000000"/>
          <w:szCs w:val="24"/>
        </w:rPr>
        <w:t>Отработкаэлементов</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-Battement </w:t>
      </w:r>
      <w:proofErr w:type="gramStart"/>
      <w:r w:rsidRPr="007A2E52">
        <w:rPr>
          <w:rFonts w:eastAsia="Calibri" w:cs="Times New Roman"/>
          <w:color w:val="000000"/>
          <w:szCs w:val="24"/>
          <w:lang w:val="en-US"/>
        </w:rPr>
        <w:t>tendu  jete</w:t>
      </w:r>
      <w:proofErr w:type="gramEnd"/>
      <w:r w:rsidRPr="007A2E52">
        <w:rPr>
          <w:rFonts w:eastAsia="Calibri" w:cs="Times New Roman"/>
          <w:color w:val="000000"/>
          <w:szCs w:val="24"/>
          <w:lang w:val="en-US"/>
        </w:rPr>
        <w:t xml:space="preserve"> pique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Rond de jambe par terre </w:t>
      </w:r>
      <w:r w:rsidRPr="007A2E52">
        <w:rPr>
          <w:rFonts w:eastAsia="Calibri" w:cs="Times New Roman"/>
          <w:color w:val="000000"/>
          <w:szCs w:val="24"/>
        </w:rPr>
        <w:t>полныйкругина</w:t>
      </w:r>
      <w:r w:rsidRPr="007A2E52">
        <w:rPr>
          <w:rFonts w:eastAsia="Calibri" w:cs="Times New Roman"/>
          <w:color w:val="000000"/>
          <w:szCs w:val="24"/>
          <w:lang w:val="en-US"/>
        </w:rPr>
        <w:t xml:space="preserve"> 45*</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Battements  frappe</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fondu</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Double </w:t>
      </w:r>
      <w:proofErr w:type="gramStart"/>
      <w:r w:rsidRPr="007A2E52">
        <w:rPr>
          <w:rFonts w:eastAsia="Calibri" w:cs="Times New Roman"/>
          <w:color w:val="000000"/>
          <w:szCs w:val="24"/>
          <w:lang w:val="en-US"/>
        </w:rPr>
        <w:t>battements  fondu</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Grand changement de pied</w:t>
      </w:r>
    </w:p>
    <w:p w:rsidR="007A2E52" w:rsidRPr="00B9759D" w:rsidRDefault="007A2E52" w:rsidP="00BC3A64">
      <w:pPr>
        <w:spacing w:after="0" w:line="240" w:lineRule="auto"/>
        <w:jc w:val="both"/>
        <w:rPr>
          <w:rFonts w:eastAsia="Calibri" w:cs="Times New Roman"/>
          <w:color w:val="000000"/>
          <w:szCs w:val="24"/>
          <w:lang w:val="en-US"/>
        </w:rPr>
      </w:pPr>
      <w:r w:rsidRPr="00B9759D">
        <w:rPr>
          <w:rFonts w:eastAsia="Calibri" w:cs="Times New Roman"/>
          <w:color w:val="000000"/>
          <w:szCs w:val="24"/>
          <w:lang w:val="en-US"/>
        </w:rPr>
        <w:t xml:space="preserve">- </w:t>
      </w:r>
      <w:r w:rsidRPr="00BC3A64">
        <w:rPr>
          <w:rFonts w:eastAsia="Calibri" w:cs="Times New Roman"/>
          <w:color w:val="000000"/>
          <w:szCs w:val="24"/>
        </w:rPr>
        <w:t>Раз</w:t>
      </w:r>
      <w:r w:rsidRPr="007A2E52">
        <w:rPr>
          <w:rFonts w:eastAsia="Calibri" w:cs="Times New Roman"/>
          <w:color w:val="000000"/>
          <w:szCs w:val="24"/>
          <w:lang w:val="en-US"/>
        </w:rPr>
        <w:t>echappe</w:t>
      </w:r>
      <w:r w:rsidRPr="00BC3A64">
        <w:rPr>
          <w:rFonts w:eastAsia="Calibri" w:cs="Times New Roman"/>
          <w:color w:val="000000"/>
          <w:szCs w:val="24"/>
        </w:rPr>
        <w:t>впервойраскладке</w:t>
      </w:r>
      <w:r w:rsidRPr="00B9759D">
        <w:rPr>
          <w:rFonts w:eastAsia="Calibri" w:cs="Times New Roman"/>
          <w:color w:val="000000"/>
          <w:szCs w:val="24"/>
          <w:lang w:val="en-US"/>
        </w:rPr>
        <w:t>.</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с одной ноги на две</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w:t>
      </w:r>
      <w:r w:rsidRPr="007A2E52">
        <w:rPr>
          <w:rFonts w:eastAsia="Calibri" w:cs="Times New Roman"/>
          <w:color w:val="000000"/>
          <w:szCs w:val="24"/>
          <w:lang w:val="en-US"/>
        </w:rPr>
        <w:t>Pasassemble</w:t>
      </w:r>
      <w:r w:rsidRPr="007A2E52">
        <w:rPr>
          <w:rFonts w:eastAsia="Calibri" w:cs="Times New Roman"/>
          <w:color w:val="000000"/>
          <w:szCs w:val="24"/>
        </w:rPr>
        <w:t xml:space="preserve"> в сторону у станка и на середине-  </w:t>
      </w:r>
      <w:r w:rsidRPr="007A2E52">
        <w:rPr>
          <w:rFonts w:eastAsia="Calibri" w:cs="Times New Roman"/>
          <w:color w:val="000000"/>
          <w:szCs w:val="24"/>
          <w:lang w:val="en-US"/>
        </w:rPr>
        <w:t>Tours</w:t>
      </w:r>
      <w:r w:rsidRPr="007A2E52">
        <w:rPr>
          <w:rFonts w:eastAsia="Calibri" w:cs="Times New Roman"/>
          <w:color w:val="000000"/>
          <w:szCs w:val="24"/>
        </w:rPr>
        <w:t xml:space="preserve"> у станка</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Tours c temps leve sur le cou de 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Подготовка к турам из </w:t>
      </w:r>
      <w:r w:rsidRPr="007A2E52">
        <w:rPr>
          <w:rFonts w:eastAsia="Calibri" w:cs="Times New Roman"/>
          <w:color w:val="000000"/>
          <w:szCs w:val="24"/>
          <w:lang w:val="en-US"/>
        </w:rPr>
        <w:t>V</w:t>
      </w:r>
      <w:r w:rsidRPr="007A2E52">
        <w:rPr>
          <w:rFonts w:eastAsia="Calibri" w:cs="Times New Roman"/>
          <w:color w:val="000000"/>
          <w:szCs w:val="24"/>
        </w:rPr>
        <w:t xml:space="preserve"> поз.</w:t>
      </w:r>
    </w:p>
    <w:p w:rsidR="00381281" w:rsidRPr="007A2E52" w:rsidRDefault="00381281" w:rsidP="00381281">
      <w:pPr>
        <w:spacing w:after="0" w:line="240" w:lineRule="auto"/>
        <w:jc w:val="center"/>
        <w:rPr>
          <w:rFonts w:eastAsia="Calibri" w:cs="Times New Roman"/>
          <w:b/>
          <w:color w:val="000000"/>
          <w:szCs w:val="24"/>
        </w:rPr>
      </w:pPr>
    </w:p>
    <w:p w:rsidR="00381281" w:rsidRDefault="00381281" w:rsidP="00381281">
      <w:pPr>
        <w:spacing w:after="0" w:line="240" w:lineRule="auto"/>
        <w:jc w:val="center"/>
        <w:rPr>
          <w:rFonts w:eastAsia="Calibri" w:cs="Times New Roman"/>
          <w:b/>
          <w:color w:val="000000"/>
          <w:szCs w:val="24"/>
        </w:rPr>
      </w:pPr>
      <w:r>
        <w:rPr>
          <w:rFonts w:eastAsia="Calibri" w:cs="Times New Roman"/>
          <w:b/>
          <w:color w:val="000000"/>
          <w:szCs w:val="24"/>
          <w:lang w:val="en-US"/>
        </w:rPr>
        <w:t>V</w:t>
      </w:r>
      <w:r w:rsidRPr="00381281">
        <w:rPr>
          <w:rFonts w:eastAsia="Calibri" w:cs="Times New Roman"/>
          <w:b/>
          <w:color w:val="000000"/>
          <w:szCs w:val="24"/>
          <w:lang w:val="en-US"/>
        </w:rPr>
        <w:t>I</w:t>
      </w:r>
      <w:r>
        <w:rPr>
          <w:rFonts w:eastAsia="Calibri" w:cs="Times New Roman"/>
          <w:b/>
          <w:color w:val="000000"/>
          <w:szCs w:val="24"/>
        </w:rPr>
        <w:t>класс</w:t>
      </w:r>
    </w:p>
    <w:p w:rsidR="005A1779" w:rsidRPr="007A2E52"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 xml:space="preserve">Тема 1. Вводное занятие.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Основные понятия и термины классического танца. </w:t>
      </w:r>
    </w:p>
    <w:p w:rsidR="005A1779" w:rsidRPr="007A2E52"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 2. Правила исполнения упражнений</w:t>
      </w:r>
    </w:p>
    <w:p w:rsidR="005A1779" w:rsidRPr="00226814" w:rsidRDefault="005A1779"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r w:rsidRPr="005A1779">
        <w:rPr>
          <w:rFonts w:eastAsia="Calibri" w:cs="Times New Roman"/>
          <w:color w:val="000000"/>
          <w:szCs w:val="24"/>
          <w:lang w:val="en-US"/>
        </w:rPr>
        <w:t>Doublebattementsfrappe</w:t>
      </w:r>
    </w:p>
    <w:p w:rsidR="005A1779" w:rsidRPr="00226814" w:rsidRDefault="005A1779"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r w:rsidRPr="005A1779">
        <w:rPr>
          <w:rFonts w:eastAsia="Calibri" w:cs="Times New Roman"/>
          <w:color w:val="000000"/>
          <w:szCs w:val="24"/>
          <w:lang w:val="en-US"/>
        </w:rPr>
        <w:t>Battements</w:t>
      </w:r>
      <w:r w:rsidRPr="00226814">
        <w:rPr>
          <w:rFonts w:eastAsia="Calibri" w:cs="Times New Roman"/>
          <w:color w:val="000000"/>
          <w:szCs w:val="24"/>
          <w:lang w:val="en-US"/>
        </w:rPr>
        <w:t xml:space="preserve"> </w:t>
      </w:r>
      <w:r w:rsidRPr="005A1779">
        <w:rPr>
          <w:rFonts w:eastAsia="Calibri" w:cs="Times New Roman"/>
          <w:color w:val="000000"/>
          <w:szCs w:val="24"/>
          <w:lang w:val="en-US"/>
        </w:rPr>
        <w:t>relevelent</w:t>
      </w:r>
      <w:r w:rsidRPr="00226814">
        <w:rPr>
          <w:rFonts w:eastAsia="Calibri" w:cs="Times New Roman"/>
          <w:color w:val="000000"/>
          <w:szCs w:val="24"/>
          <w:lang w:val="en-US"/>
        </w:rPr>
        <w:t xml:space="preserve"> </w:t>
      </w:r>
      <w:r w:rsidRPr="00B9759D">
        <w:rPr>
          <w:rFonts w:eastAsia="Calibri" w:cs="Times New Roman"/>
          <w:color w:val="000000"/>
          <w:szCs w:val="24"/>
        </w:rPr>
        <w:t>на</w:t>
      </w:r>
      <w:r w:rsidRPr="00226814">
        <w:rPr>
          <w:rFonts w:eastAsia="Calibri" w:cs="Times New Roman"/>
          <w:color w:val="000000"/>
          <w:szCs w:val="24"/>
          <w:lang w:val="en-US"/>
        </w:rPr>
        <w:t xml:space="preserve"> 90* </w:t>
      </w:r>
      <w:r w:rsidRPr="00B9759D">
        <w:rPr>
          <w:rFonts w:eastAsia="Calibri" w:cs="Times New Roman"/>
          <w:color w:val="000000"/>
          <w:szCs w:val="24"/>
        </w:rPr>
        <w:t>в</w:t>
      </w:r>
      <w:r w:rsidRPr="00226814">
        <w:rPr>
          <w:rFonts w:eastAsia="Calibri" w:cs="Times New Roman"/>
          <w:color w:val="000000"/>
          <w:szCs w:val="24"/>
          <w:lang w:val="en-US"/>
        </w:rPr>
        <w:t xml:space="preserve"> </w:t>
      </w:r>
      <w:r w:rsidRPr="00B9759D">
        <w:rPr>
          <w:rFonts w:eastAsia="Calibri" w:cs="Times New Roman"/>
          <w:color w:val="000000"/>
          <w:szCs w:val="24"/>
        </w:rPr>
        <w:t>позах</w:t>
      </w:r>
    </w:p>
    <w:p w:rsidR="005A1779" w:rsidRPr="00B9759D" w:rsidRDefault="005A1779" w:rsidP="00BC3A64">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r w:rsidRPr="005A1779">
        <w:rPr>
          <w:rFonts w:eastAsia="Calibri" w:cs="Times New Roman"/>
          <w:color w:val="000000"/>
          <w:szCs w:val="24"/>
          <w:lang w:val="en-US"/>
        </w:rPr>
        <w:t>Battements</w:t>
      </w:r>
      <w:r w:rsidRPr="00B9759D">
        <w:rPr>
          <w:rFonts w:eastAsia="Calibri" w:cs="Times New Roman"/>
          <w:color w:val="000000"/>
          <w:szCs w:val="24"/>
        </w:rPr>
        <w:t xml:space="preserve"> </w:t>
      </w:r>
      <w:r w:rsidRPr="005A1779">
        <w:rPr>
          <w:rFonts w:eastAsia="Calibri" w:cs="Times New Roman"/>
          <w:color w:val="000000"/>
          <w:szCs w:val="24"/>
          <w:lang w:val="en-US"/>
        </w:rPr>
        <w:t>developpe</w:t>
      </w:r>
      <w:r w:rsidRPr="00B9759D">
        <w:rPr>
          <w:rFonts w:eastAsia="Calibri" w:cs="Times New Roman"/>
          <w:color w:val="000000"/>
          <w:szCs w:val="24"/>
        </w:rPr>
        <w:t xml:space="preserve"> </w:t>
      </w:r>
      <w:r w:rsidRPr="005A1779">
        <w:rPr>
          <w:rFonts w:eastAsia="Calibri" w:cs="Times New Roman"/>
          <w:color w:val="000000"/>
          <w:szCs w:val="24"/>
        </w:rPr>
        <w:t>вовсехнаправлениях</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-Прыжки с одной ноги на другую;</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на одной ноге.</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Pasglissade</w:t>
      </w:r>
      <w:r w:rsidRPr="005A1779">
        <w:rPr>
          <w:rFonts w:eastAsia="Calibri" w:cs="Times New Roman"/>
          <w:color w:val="000000"/>
          <w:szCs w:val="24"/>
        </w:rPr>
        <w:t xml:space="preserve"> в сторону.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Sissonne tombe.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Pas chasse в перед.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Sissonneferme</w:t>
      </w:r>
      <w:r w:rsidRPr="005A1779">
        <w:rPr>
          <w:rFonts w:eastAsia="Calibri" w:cs="Times New Roman"/>
          <w:color w:val="000000"/>
          <w:szCs w:val="24"/>
        </w:rPr>
        <w:t xml:space="preserve"> в сторону.</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Tours</w:t>
      </w:r>
      <w:r w:rsidRPr="005A1779">
        <w:rPr>
          <w:rFonts w:eastAsia="Calibri" w:cs="Times New Roman"/>
          <w:color w:val="000000"/>
          <w:szCs w:val="24"/>
        </w:rPr>
        <w:t xml:space="preserve"> из </w:t>
      </w:r>
      <w:r w:rsidRPr="005A1779">
        <w:rPr>
          <w:rFonts w:eastAsia="Calibri" w:cs="Times New Roman"/>
          <w:color w:val="000000"/>
          <w:szCs w:val="24"/>
          <w:lang w:val="en-US"/>
        </w:rPr>
        <w:t>IV</w:t>
      </w:r>
      <w:r w:rsidRPr="005A1779">
        <w:rPr>
          <w:rFonts w:eastAsia="Calibri" w:cs="Times New Roman"/>
          <w:color w:val="000000"/>
          <w:szCs w:val="24"/>
        </w:rPr>
        <w:t xml:space="preserve"> и </w:t>
      </w:r>
      <w:r w:rsidRPr="005A1779">
        <w:rPr>
          <w:rFonts w:eastAsia="Calibri" w:cs="Times New Roman"/>
          <w:color w:val="000000"/>
          <w:szCs w:val="24"/>
          <w:lang w:val="en-US"/>
        </w:rPr>
        <w:t>V</w:t>
      </w:r>
      <w:r w:rsidRPr="005A1779">
        <w:rPr>
          <w:rFonts w:eastAsia="Calibri" w:cs="Times New Roman"/>
          <w:color w:val="000000"/>
          <w:szCs w:val="24"/>
        </w:rPr>
        <w:t xml:space="preserve"> поз.</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Tourschaines</w:t>
      </w:r>
      <w:r w:rsidRPr="005A1779">
        <w:rPr>
          <w:rFonts w:eastAsia="Calibri" w:cs="Times New Roman"/>
          <w:color w:val="000000"/>
          <w:szCs w:val="24"/>
        </w:rPr>
        <w:t xml:space="preserve"> (8-16 оборотов).</w:t>
      </w:r>
    </w:p>
    <w:p w:rsidR="005A1779" w:rsidRPr="007A2E52"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 xml:space="preserve">Тема 3.Экзерсис у станка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w:t>
      </w:r>
      <w:proofErr w:type="gramStart"/>
      <w:r w:rsidRPr="005A1779">
        <w:rPr>
          <w:rFonts w:eastAsia="Calibri" w:cs="Times New Roman"/>
          <w:color w:val="000000"/>
          <w:szCs w:val="24"/>
          <w:lang w:val="en-US"/>
        </w:rPr>
        <w:t xml:space="preserve">Demi  </w:t>
      </w:r>
      <w:r w:rsidRPr="005A1779">
        <w:rPr>
          <w:rFonts w:eastAsia="Calibri" w:cs="Times New Roman"/>
          <w:color w:val="000000"/>
          <w:szCs w:val="24"/>
        </w:rPr>
        <w:t>и</w:t>
      </w:r>
      <w:proofErr w:type="gramEnd"/>
      <w:r w:rsidRPr="005A1779">
        <w:rPr>
          <w:rFonts w:eastAsia="Calibri" w:cs="Times New Roman"/>
          <w:color w:val="000000"/>
          <w:szCs w:val="24"/>
          <w:lang w:val="en-US"/>
        </w:rPr>
        <w:t xml:space="preserve"> grand  plie </w:t>
      </w:r>
      <w:r w:rsidRPr="005A1779">
        <w:rPr>
          <w:rFonts w:eastAsia="Calibri" w:cs="Times New Roman"/>
          <w:color w:val="000000"/>
          <w:szCs w:val="24"/>
        </w:rPr>
        <w:t>п</w:t>
      </w:r>
      <w:r w:rsidRPr="005A1779">
        <w:rPr>
          <w:rFonts w:eastAsia="Calibri" w:cs="Times New Roman"/>
          <w:color w:val="000000"/>
          <w:szCs w:val="24"/>
          <w:lang w:val="en-US"/>
        </w:rPr>
        <w:t xml:space="preserve">o I, II, III, V, IV </w:t>
      </w:r>
      <w:r w:rsidRPr="005A1779">
        <w:rPr>
          <w:rFonts w:eastAsia="Calibri" w:cs="Times New Roman"/>
          <w:color w:val="000000"/>
          <w:szCs w:val="24"/>
        </w:rPr>
        <w:t>позициям</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Battements tendus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Battement </w:t>
      </w:r>
      <w:proofErr w:type="gramStart"/>
      <w:r w:rsidRPr="005A1779">
        <w:rPr>
          <w:rFonts w:eastAsia="Calibri" w:cs="Times New Roman"/>
          <w:color w:val="000000"/>
          <w:szCs w:val="24"/>
          <w:lang w:val="en-US"/>
        </w:rPr>
        <w:t>tendu  jete</w:t>
      </w:r>
      <w:proofErr w:type="gramEnd"/>
      <w:r w:rsidRPr="005A1779">
        <w:rPr>
          <w:rFonts w:eastAsia="Calibri" w:cs="Times New Roman"/>
          <w:color w:val="000000"/>
          <w:szCs w:val="24"/>
          <w:lang w:val="en-US"/>
        </w:rPr>
        <w:t xml:space="preserve">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Rond de jambe par terre </w:t>
      </w:r>
      <w:r w:rsidRPr="005A1779">
        <w:rPr>
          <w:rFonts w:eastAsia="Calibri" w:cs="Times New Roman"/>
          <w:color w:val="000000"/>
          <w:szCs w:val="24"/>
        </w:rPr>
        <w:t>ина</w:t>
      </w:r>
      <w:r w:rsidRPr="005A1779">
        <w:rPr>
          <w:rFonts w:eastAsia="Calibri" w:cs="Times New Roman"/>
          <w:color w:val="000000"/>
          <w:szCs w:val="24"/>
          <w:lang w:val="en-US"/>
        </w:rPr>
        <w:t xml:space="preserve"> 45*</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Battements frappe</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Double battements frappe</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lastRenderedPageBreak/>
        <w:t>- Battements fondu</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 Double </w:t>
      </w:r>
      <w:proofErr w:type="gramStart"/>
      <w:r w:rsidRPr="005A1779">
        <w:rPr>
          <w:rFonts w:eastAsia="Calibri" w:cs="Times New Roman"/>
          <w:color w:val="000000"/>
          <w:szCs w:val="24"/>
          <w:lang w:val="en-US"/>
        </w:rPr>
        <w:t>battements  fondu</w:t>
      </w:r>
      <w:proofErr w:type="gramEnd"/>
      <w:r w:rsidRPr="005A1779">
        <w:rPr>
          <w:rFonts w:eastAsia="Calibri" w:cs="Times New Roman"/>
          <w:color w:val="000000"/>
          <w:szCs w:val="24"/>
          <w:lang w:val="en-US"/>
        </w:rPr>
        <w:t xml:space="preserve">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Battements relevelent </w:t>
      </w:r>
      <w:r w:rsidRPr="005A1779">
        <w:rPr>
          <w:rFonts w:eastAsia="Calibri" w:cs="Times New Roman"/>
          <w:color w:val="000000"/>
          <w:szCs w:val="24"/>
        </w:rPr>
        <w:t>на</w:t>
      </w:r>
      <w:r w:rsidRPr="005A1779">
        <w:rPr>
          <w:rFonts w:eastAsia="Calibri" w:cs="Times New Roman"/>
          <w:color w:val="000000"/>
          <w:szCs w:val="24"/>
          <w:lang w:val="en-US"/>
        </w:rPr>
        <w:t xml:space="preserve"> 90* </w:t>
      </w:r>
      <w:r w:rsidRPr="005A1779">
        <w:rPr>
          <w:rFonts w:eastAsia="Calibri" w:cs="Times New Roman"/>
          <w:color w:val="000000"/>
          <w:szCs w:val="24"/>
        </w:rPr>
        <w:t>впозах</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Battements developpe во всех направлениях - лицом к станку, боком к станку</w:t>
      </w:r>
    </w:p>
    <w:p w:rsidR="005A1779" w:rsidRPr="009D2C1A" w:rsidRDefault="005A1779" w:rsidP="00BC3A64">
      <w:pPr>
        <w:spacing w:after="0" w:line="240" w:lineRule="auto"/>
        <w:jc w:val="both"/>
        <w:rPr>
          <w:rFonts w:eastAsia="Calibri" w:cs="Times New Roman"/>
          <w:i/>
          <w:color w:val="000000"/>
          <w:szCs w:val="24"/>
          <w:lang w:val="en-US"/>
        </w:rPr>
      </w:pPr>
      <w:r w:rsidRPr="007A2E52">
        <w:rPr>
          <w:rFonts w:eastAsia="Calibri" w:cs="Times New Roman"/>
          <w:i/>
          <w:color w:val="000000"/>
          <w:szCs w:val="24"/>
        </w:rPr>
        <w:t>Тема</w:t>
      </w:r>
      <w:r w:rsidRPr="009D2C1A">
        <w:rPr>
          <w:rFonts w:eastAsia="Calibri" w:cs="Times New Roman"/>
          <w:i/>
          <w:color w:val="000000"/>
          <w:szCs w:val="24"/>
          <w:lang w:val="en-US"/>
        </w:rPr>
        <w:t xml:space="preserve"> 4. </w:t>
      </w:r>
      <w:r w:rsidRPr="007A2E52">
        <w:rPr>
          <w:rFonts w:eastAsia="Calibri" w:cs="Times New Roman"/>
          <w:i/>
          <w:color w:val="000000"/>
          <w:szCs w:val="24"/>
        </w:rPr>
        <w:t>Экзерсиснасерединезала</w:t>
      </w:r>
    </w:p>
    <w:p w:rsidR="005A1779" w:rsidRPr="009D2C1A" w:rsidRDefault="005A1779" w:rsidP="00BC3A64">
      <w:pPr>
        <w:spacing w:after="0" w:line="240" w:lineRule="auto"/>
        <w:jc w:val="both"/>
        <w:rPr>
          <w:rFonts w:eastAsia="Calibri" w:cs="Times New Roman"/>
          <w:color w:val="000000"/>
          <w:szCs w:val="24"/>
          <w:lang w:val="en-US"/>
        </w:rPr>
      </w:pPr>
      <w:r w:rsidRPr="009D2C1A">
        <w:rPr>
          <w:rFonts w:eastAsia="Calibri" w:cs="Times New Roman"/>
          <w:color w:val="000000"/>
          <w:szCs w:val="24"/>
          <w:lang w:val="en-US"/>
        </w:rPr>
        <w:t xml:space="preserve">- </w:t>
      </w:r>
      <w:r w:rsidRPr="005A1779">
        <w:rPr>
          <w:rFonts w:eastAsia="Calibri" w:cs="Times New Roman"/>
          <w:color w:val="000000"/>
          <w:szCs w:val="24"/>
          <w:lang w:val="en-US"/>
        </w:rPr>
        <w:t>Demi</w:t>
      </w:r>
      <w:r w:rsidRPr="005A1779">
        <w:rPr>
          <w:rFonts w:eastAsia="Calibri" w:cs="Times New Roman"/>
          <w:color w:val="000000"/>
          <w:szCs w:val="24"/>
        </w:rPr>
        <w:t>и</w:t>
      </w:r>
      <w:r w:rsidRPr="005A1779">
        <w:rPr>
          <w:rFonts w:eastAsia="Calibri" w:cs="Times New Roman"/>
          <w:color w:val="000000"/>
          <w:szCs w:val="24"/>
          <w:lang w:val="en-US"/>
        </w:rPr>
        <w:t>grandplie</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Battements tendus en tournant</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Battement </w:t>
      </w:r>
      <w:proofErr w:type="gramStart"/>
      <w:r w:rsidRPr="005A1779">
        <w:rPr>
          <w:rFonts w:eastAsia="Calibri" w:cs="Times New Roman"/>
          <w:color w:val="000000"/>
          <w:szCs w:val="24"/>
          <w:lang w:val="en-US"/>
        </w:rPr>
        <w:t>tendu  jete</w:t>
      </w:r>
      <w:proofErr w:type="gramEnd"/>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Rond de jambe par terre </w:t>
      </w:r>
      <w:r w:rsidRPr="005A1779">
        <w:rPr>
          <w:rFonts w:eastAsia="Calibri" w:cs="Times New Roman"/>
          <w:color w:val="000000"/>
          <w:szCs w:val="24"/>
        </w:rPr>
        <w:t>на</w:t>
      </w:r>
      <w:r w:rsidRPr="005A1779">
        <w:rPr>
          <w:rFonts w:eastAsia="Calibri" w:cs="Times New Roman"/>
          <w:color w:val="000000"/>
          <w:szCs w:val="24"/>
          <w:lang w:val="en-US"/>
        </w:rPr>
        <w:t xml:space="preserve"> 45*</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Battements fondu</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Battements frappe</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w:t>
      </w:r>
      <w:proofErr w:type="gramStart"/>
      <w:r w:rsidRPr="005A1779">
        <w:rPr>
          <w:rFonts w:eastAsia="Calibri" w:cs="Times New Roman"/>
          <w:color w:val="000000"/>
          <w:szCs w:val="24"/>
          <w:lang w:val="en-US"/>
        </w:rPr>
        <w:t xml:space="preserve">Adagio  </w:t>
      </w:r>
      <w:r w:rsidRPr="005A1779">
        <w:rPr>
          <w:rFonts w:eastAsia="Calibri" w:cs="Times New Roman"/>
          <w:color w:val="000000"/>
          <w:szCs w:val="24"/>
        </w:rPr>
        <w:t>впозах</w:t>
      </w:r>
      <w:proofErr w:type="gramEnd"/>
    </w:p>
    <w:p w:rsidR="005A1779" w:rsidRPr="007A2E52"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rPr>
        <w:t xml:space="preserve"> 5. </w:t>
      </w:r>
      <w:r w:rsidRPr="007A2E52">
        <w:rPr>
          <w:rFonts w:eastAsia="Calibri" w:cs="Times New Roman"/>
          <w:i/>
          <w:color w:val="000000"/>
          <w:szCs w:val="24"/>
        </w:rPr>
        <w:t>Прыжки (ALLEGRO)</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с двух ног на две</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w:t>
      </w:r>
      <w:proofErr w:type="gramStart"/>
      <w:r w:rsidRPr="005A1779">
        <w:rPr>
          <w:rFonts w:eastAsia="Calibri" w:cs="Times New Roman"/>
          <w:color w:val="000000"/>
          <w:szCs w:val="24"/>
          <w:lang w:val="en-US"/>
        </w:rPr>
        <w:t>Temps  saute</w:t>
      </w:r>
      <w:proofErr w:type="gramEnd"/>
      <w:r w:rsidRPr="005A1779">
        <w:rPr>
          <w:rFonts w:eastAsia="Calibri" w:cs="Times New Roman"/>
          <w:color w:val="000000"/>
          <w:szCs w:val="24"/>
          <w:lang w:val="en-US"/>
        </w:rPr>
        <w:t xml:space="preserve"> no I, II </w:t>
      </w:r>
      <w:r w:rsidRPr="005A1779">
        <w:rPr>
          <w:rFonts w:eastAsia="Calibri" w:cs="Times New Roman"/>
          <w:color w:val="000000"/>
          <w:szCs w:val="24"/>
        </w:rPr>
        <w:t>позициям</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Сhangement de pied</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с двух ног на одну</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w:t>
      </w:r>
      <w:proofErr w:type="gramStart"/>
      <w:r w:rsidRPr="005A1779">
        <w:rPr>
          <w:rFonts w:eastAsia="Calibri" w:cs="Times New Roman"/>
          <w:color w:val="000000"/>
          <w:szCs w:val="24"/>
          <w:lang w:val="en-US"/>
        </w:rPr>
        <w:t>grand</w:t>
      </w:r>
      <w:proofErr w:type="gramEnd"/>
      <w:r w:rsidRPr="005A1779">
        <w:rPr>
          <w:rFonts w:eastAsia="Calibri" w:cs="Times New Roman"/>
          <w:color w:val="000000"/>
          <w:szCs w:val="24"/>
          <w:lang w:val="en-US"/>
        </w:rPr>
        <w:t xml:space="preserve"> changement de pied</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w:t>
      </w:r>
      <w:r w:rsidRPr="005A1779">
        <w:rPr>
          <w:rFonts w:eastAsia="Calibri" w:cs="Times New Roman"/>
          <w:color w:val="000000"/>
          <w:szCs w:val="24"/>
        </w:rPr>
        <w:t>Раз</w:t>
      </w:r>
      <w:r w:rsidRPr="005A1779">
        <w:rPr>
          <w:rFonts w:eastAsia="Calibri" w:cs="Times New Roman"/>
          <w:color w:val="000000"/>
          <w:szCs w:val="24"/>
          <w:lang w:val="en-US"/>
        </w:rPr>
        <w:t xml:space="preserve"> echappe </w:t>
      </w:r>
      <w:r w:rsidRPr="005A1779">
        <w:rPr>
          <w:rFonts w:eastAsia="Calibri" w:cs="Times New Roman"/>
          <w:color w:val="000000"/>
          <w:szCs w:val="24"/>
        </w:rPr>
        <w:t>впервойраскладке</w:t>
      </w:r>
      <w:r w:rsidRPr="005A1779">
        <w:rPr>
          <w:rFonts w:eastAsia="Calibri" w:cs="Times New Roman"/>
          <w:color w:val="000000"/>
          <w:szCs w:val="24"/>
          <w:lang w:val="en-US"/>
        </w:rPr>
        <w:t>.</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-Прыжки с одной ноги на две</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Pas assemble в сторону, в перед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с одной ноги на другую;</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на одной ноге.</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Pas glissade в сторону.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Sissonne tombe.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Pas chasse </w:t>
      </w:r>
      <w:r w:rsidRPr="005A1779">
        <w:rPr>
          <w:rFonts w:eastAsia="Calibri" w:cs="Times New Roman"/>
          <w:color w:val="000000"/>
          <w:szCs w:val="24"/>
        </w:rPr>
        <w:t>вперед</w:t>
      </w:r>
      <w:r w:rsidRPr="005A1779">
        <w:rPr>
          <w:rFonts w:eastAsia="Calibri" w:cs="Times New Roman"/>
          <w:color w:val="000000"/>
          <w:szCs w:val="24"/>
          <w:lang w:val="en-US"/>
        </w:rPr>
        <w:t xml:space="preserve">.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Sissonneferme</w:t>
      </w:r>
      <w:r w:rsidRPr="005A1779">
        <w:rPr>
          <w:rFonts w:eastAsia="Calibri" w:cs="Times New Roman"/>
          <w:color w:val="000000"/>
          <w:szCs w:val="24"/>
        </w:rPr>
        <w:t>в сторону.</w:t>
      </w:r>
    </w:p>
    <w:p w:rsidR="005A1779" w:rsidRPr="00B9759D"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C3A64">
        <w:rPr>
          <w:rFonts w:eastAsia="Calibri" w:cs="Times New Roman"/>
          <w:i/>
          <w:color w:val="000000"/>
          <w:szCs w:val="24"/>
        </w:rPr>
        <w:t xml:space="preserve"> 6. </w:t>
      </w:r>
      <w:r w:rsidRPr="007A2E52">
        <w:rPr>
          <w:rFonts w:eastAsia="Calibri" w:cs="Times New Roman"/>
          <w:i/>
          <w:color w:val="000000"/>
          <w:szCs w:val="24"/>
        </w:rPr>
        <w:t>Вращения</w:t>
      </w:r>
    </w:p>
    <w:p w:rsidR="005A1779" w:rsidRPr="00226814" w:rsidRDefault="005A1779"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r w:rsidRPr="005A1779">
        <w:rPr>
          <w:rFonts w:eastAsia="Calibri" w:cs="Times New Roman"/>
          <w:color w:val="000000"/>
          <w:szCs w:val="24"/>
          <w:lang w:val="en-US"/>
        </w:rPr>
        <w:t>Tours</w:t>
      </w:r>
      <w:r w:rsidRPr="00226814">
        <w:rPr>
          <w:rFonts w:eastAsia="Calibri" w:cs="Times New Roman"/>
          <w:color w:val="000000"/>
          <w:szCs w:val="24"/>
          <w:lang w:val="en-US"/>
        </w:rPr>
        <w:t xml:space="preserve"> </w:t>
      </w:r>
      <w:r w:rsidRPr="005A1779">
        <w:rPr>
          <w:rFonts w:eastAsia="Calibri" w:cs="Times New Roman"/>
          <w:color w:val="000000"/>
          <w:szCs w:val="24"/>
        </w:rPr>
        <w:t>устанка</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Tours c temps leve sur le cou de pied.</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Tours из IV и V поз.</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Tours chaines (8-16 оборотов).</w:t>
      </w:r>
    </w:p>
    <w:p w:rsidR="005A1779" w:rsidRPr="007A2E52" w:rsidRDefault="005A1779"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 7.Отработка элементов</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Double battements frappe</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Battements relevelent на 90* в позах</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Battementsdeveloppe</w:t>
      </w:r>
      <w:r w:rsidRPr="005A1779">
        <w:rPr>
          <w:rFonts w:eastAsia="Calibri" w:cs="Times New Roman"/>
          <w:color w:val="000000"/>
          <w:szCs w:val="24"/>
        </w:rPr>
        <w:t xml:space="preserve"> во всех направлениях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с одной ноги на другую;</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Прыжки на одной ноге.</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Pas glissade в сторону.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Sissonne tombe. </w:t>
      </w:r>
    </w:p>
    <w:p w:rsidR="005A1779" w:rsidRPr="005A1779" w:rsidRDefault="005A1779" w:rsidP="00BC3A64">
      <w:pPr>
        <w:spacing w:after="0" w:line="240" w:lineRule="auto"/>
        <w:jc w:val="both"/>
        <w:rPr>
          <w:rFonts w:eastAsia="Calibri" w:cs="Times New Roman"/>
          <w:color w:val="000000"/>
          <w:szCs w:val="24"/>
          <w:lang w:val="en-US"/>
        </w:rPr>
      </w:pPr>
      <w:r w:rsidRPr="005A1779">
        <w:rPr>
          <w:rFonts w:eastAsia="Calibri" w:cs="Times New Roman"/>
          <w:color w:val="000000"/>
          <w:szCs w:val="24"/>
          <w:lang w:val="en-US"/>
        </w:rPr>
        <w:t xml:space="preserve">- Pas chasse </w:t>
      </w:r>
      <w:r w:rsidRPr="005A1779">
        <w:rPr>
          <w:rFonts w:eastAsia="Calibri" w:cs="Times New Roman"/>
          <w:color w:val="000000"/>
          <w:szCs w:val="24"/>
        </w:rPr>
        <w:t>вперед</w:t>
      </w:r>
      <w:r w:rsidRPr="005A1779">
        <w:rPr>
          <w:rFonts w:eastAsia="Calibri" w:cs="Times New Roman"/>
          <w:color w:val="000000"/>
          <w:szCs w:val="24"/>
          <w:lang w:val="en-US"/>
        </w:rPr>
        <w:t xml:space="preserve">. </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Sissonne ferme в сторону.</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Tours</w:t>
      </w:r>
      <w:r w:rsidRPr="005A1779">
        <w:rPr>
          <w:rFonts w:eastAsia="Calibri" w:cs="Times New Roman"/>
          <w:color w:val="000000"/>
          <w:szCs w:val="24"/>
        </w:rPr>
        <w:t xml:space="preserve"> из </w:t>
      </w:r>
      <w:r w:rsidRPr="005A1779">
        <w:rPr>
          <w:rFonts w:eastAsia="Calibri" w:cs="Times New Roman"/>
          <w:color w:val="000000"/>
          <w:szCs w:val="24"/>
          <w:lang w:val="en-US"/>
        </w:rPr>
        <w:t>IV</w:t>
      </w:r>
      <w:r w:rsidRPr="005A1779">
        <w:rPr>
          <w:rFonts w:eastAsia="Calibri" w:cs="Times New Roman"/>
          <w:color w:val="000000"/>
          <w:szCs w:val="24"/>
        </w:rPr>
        <w:t xml:space="preserve"> и </w:t>
      </w:r>
      <w:r w:rsidRPr="005A1779">
        <w:rPr>
          <w:rFonts w:eastAsia="Calibri" w:cs="Times New Roman"/>
          <w:color w:val="000000"/>
          <w:szCs w:val="24"/>
          <w:lang w:val="en-US"/>
        </w:rPr>
        <w:t>V</w:t>
      </w:r>
      <w:r w:rsidRPr="005A1779">
        <w:rPr>
          <w:rFonts w:eastAsia="Calibri" w:cs="Times New Roman"/>
          <w:color w:val="000000"/>
          <w:szCs w:val="24"/>
        </w:rPr>
        <w:t xml:space="preserve"> поз.</w:t>
      </w:r>
    </w:p>
    <w:p w:rsidR="005A1779" w:rsidRPr="005A1779" w:rsidRDefault="005A1779" w:rsidP="00BC3A64">
      <w:pPr>
        <w:spacing w:after="0" w:line="240" w:lineRule="auto"/>
        <w:jc w:val="both"/>
        <w:rPr>
          <w:rFonts w:eastAsia="Calibri" w:cs="Times New Roman"/>
          <w:color w:val="000000"/>
          <w:szCs w:val="24"/>
        </w:rPr>
      </w:pPr>
      <w:r w:rsidRPr="005A1779">
        <w:rPr>
          <w:rFonts w:eastAsia="Calibri" w:cs="Times New Roman"/>
          <w:color w:val="000000"/>
          <w:szCs w:val="24"/>
        </w:rPr>
        <w:t xml:space="preserve">- </w:t>
      </w:r>
      <w:r w:rsidRPr="005A1779">
        <w:rPr>
          <w:rFonts w:eastAsia="Calibri" w:cs="Times New Roman"/>
          <w:color w:val="000000"/>
          <w:szCs w:val="24"/>
          <w:lang w:val="en-US"/>
        </w:rPr>
        <w:t>Tourschaines</w:t>
      </w:r>
      <w:r w:rsidRPr="005A1779">
        <w:rPr>
          <w:rFonts w:eastAsia="Calibri" w:cs="Times New Roman"/>
          <w:color w:val="000000"/>
          <w:szCs w:val="24"/>
        </w:rPr>
        <w:t xml:space="preserve"> (8-16 оборотов).</w:t>
      </w:r>
    </w:p>
    <w:p w:rsidR="005A1779" w:rsidRPr="005A1779" w:rsidRDefault="005A1779" w:rsidP="00BC3A64">
      <w:pPr>
        <w:spacing w:after="0" w:line="240" w:lineRule="auto"/>
        <w:jc w:val="both"/>
        <w:rPr>
          <w:rFonts w:eastAsia="Calibri" w:cs="Times New Roman"/>
          <w:b/>
          <w:color w:val="000000"/>
          <w:szCs w:val="24"/>
        </w:rPr>
      </w:pPr>
    </w:p>
    <w:p w:rsidR="00381281" w:rsidRDefault="00381281" w:rsidP="00381281">
      <w:pPr>
        <w:spacing w:after="0" w:line="240" w:lineRule="auto"/>
        <w:jc w:val="center"/>
        <w:rPr>
          <w:rFonts w:eastAsia="Calibri" w:cs="Times New Roman"/>
          <w:b/>
          <w:color w:val="000000"/>
          <w:szCs w:val="24"/>
        </w:rPr>
      </w:pPr>
      <w:r>
        <w:rPr>
          <w:rFonts w:eastAsia="Calibri" w:cs="Times New Roman"/>
          <w:b/>
          <w:color w:val="000000"/>
          <w:szCs w:val="24"/>
          <w:lang w:val="en-US"/>
        </w:rPr>
        <w:t>V</w:t>
      </w:r>
      <w:r w:rsidRPr="00381281">
        <w:rPr>
          <w:rFonts w:eastAsia="Calibri" w:cs="Times New Roman"/>
          <w:b/>
          <w:color w:val="000000"/>
          <w:szCs w:val="24"/>
          <w:lang w:val="en-US"/>
        </w:rPr>
        <w:t>II</w:t>
      </w:r>
      <w:r>
        <w:rPr>
          <w:rFonts w:eastAsia="Calibri" w:cs="Times New Roman"/>
          <w:b/>
          <w:color w:val="000000"/>
          <w:szCs w:val="24"/>
        </w:rPr>
        <w:t>класс</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 xml:space="preserve">Тема 1. Вводное занятие. </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Основные понятия и термины классического танца. </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 2. Правила исполнения упражнений</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Rond de jambe par terre полный круг и на 45* и на plie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Double battements frappe, petit battement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lastRenderedPageBreak/>
        <w:t xml:space="preserve">- Battements fondu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-Adagio</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-Pas chasse </w:t>
      </w:r>
      <w:r w:rsidRPr="007A2E52">
        <w:rPr>
          <w:rFonts w:eastAsia="Calibri" w:cs="Times New Roman"/>
          <w:color w:val="000000"/>
          <w:szCs w:val="24"/>
        </w:rPr>
        <w:t>вперед</w:t>
      </w:r>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Sissonne ferme </w:t>
      </w:r>
      <w:r w:rsidRPr="007A2E52">
        <w:rPr>
          <w:rFonts w:eastAsia="Calibri" w:cs="Times New Roman"/>
          <w:color w:val="000000"/>
          <w:szCs w:val="24"/>
        </w:rPr>
        <w:t>всторону</w:t>
      </w:r>
      <w:r w:rsidRPr="007A2E52">
        <w:rPr>
          <w:rFonts w:eastAsia="Calibri" w:cs="Times New Roman"/>
          <w:color w:val="000000"/>
          <w:szCs w:val="24"/>
          <w:lang w:val="en-US"/>
        </w:rPr>
        <w:t>.</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Sissonne fermee </w:t>
      </w:r>
      <w:r w:rsidRPr="007A2E52">
        <w:rPr>
          <w:rFonts w:eastAsia="Calibri" w:cs="Times New Roman"/>
          <w:color w:val="000000"/>
          <w:szCs w:val="24"/>
        </w:rPr>
        <w:t>впередв</w:t>
      </w:r>
      <w:r w:rsidRPr="007A2E52">
        <w:rPr>
          <w:rFonts w:eastAsia="Calibri" w:cs="Times New Roman"/>
          <w:color w:val="000000"/>
          <w:szCs w:val="24"/>
          <w:lang w:val="en-US"/>
        </w:rPr>
        <w:t xml:space="preserve"> I arabesque</w:t>
      </w:r>
    </w:p>
    <w:p w:rsidR="007A2E52" w:rsidRPr="00B9759D"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rPr>
        <w:t xml:space="preserve"> 3.</w:t>
      </w:r>
      <w:r w:rsidRPr="007A2E52">
        <w:rPr>
          <w:rFonts w:eastAsia="Calibri" w:cs="Times New Roman"/>
          <w:i/>
          <w:color w:val="000000"/>
          <w:szCs w:val="24"/>
        </w:rPr>
        <w:t>Экзерсисустанка</w:t>
      </w:r>
    </w:p>
    <w:p w:rsidR="007A2E52" w:rsidRPr="00B9759D" w:rsidRDefault="007A2E52" w:rsidP="00BC3A64">
      <w:pPr>
        <w:spacing w:after="0" w:line="240" w:lineRule="auto"/>
        <w:jc w:val="both"/>
        <w:rPr>
          <w:rFonts w:eastAsia="Calibri" w:cs="Times New Roman"/>
          <w:color w:val="000000"/>
          <w:szCs w:val="24"/>
        </w:rPr>
      </w:pPr>
      <w:r w:rsidRPr="00B9759D">
        <w:rPr>
          <w:rFonts w:eastAsia="Calibri" w:cs="Times New Roman"/>
          <w:color w:val="000000"/>
          <w:szCs w:val="24"/>
        </w:rPr>
        <w:t xml:space="preserve">- </w:t>
      </w:r>
      <w:proofErr w:type="gramStart"/>
      <w:r w:rsidRPr="0068140D">
        <w:rPr>
          <w:rFonts w:eastAsia="Calibri" w:cs="Times New Roman"/>
          <w:color w:val="000000"/>
          <w:szCs w:val="24"/>
          <w:lang w:val="en-US"/>
        </w:rPr>
        <w:t>Demi</w:t>
      </w:r>
      <w:r w:rsidRPr="00B9759D">
        <w:rPr>
          <w:rFonts w:eastAsia="Calibri" w:cs="Times New Roman"/>
          <w:color w:val="000000"/>
          <w:szCs w:val="24"/>
        </w:rPr>
        <w:t xml:space="preserve">  </w:t>
      </w:r>
      <w:r w:rsidRPr="007A2E52">
        <w:rPr>
          <w:rFonts w:eastAsia="Calibri" w:cs="Times New Roman"/>
          <w:color w:val="000000"/>
          <w:szCs w:val="24"/>
        </w:rPr>
        <w:t>и</w:t>
      </w:r>
      <w:proofErr w:type="gramEnd"/>
      <w:r w:rsidRPr="00B9759D">
        <w:rPr>
          <w:rFonts w:eastAsia="Calibri" w:cs="Times New Roman"/>
          <w:color w:val="000000"/>
          <w:szCs w:val="24"/>
        </w:rPr>
        <w:t xml:space="preserve"> </w:t>
      </w:r>
      <w:r w:rsidRPr="0068140D">
        <w:rPr>
          <w:rFonts w:eastAsia="Calibri" w:cs="Times New Roman"/>
          <w:color w:val="000000"/>
          <w:szCs w:val="24"/>
          <w:lang w:val="en-US"/>
        </w:rPr>
        <w:t>grand</w:t>
      </w:r>
      <w:r w:rsidRPr="00B9759D">
        <w:rPr>
          <w:rFonts w:eastAsia="Calibri" w:cs="Times New Roman"/>
          <w:color w:val="000000"/>
          <w:szCs w:val="24"/>
        </w:rPr>
        <w:t xml:space="preserve">  </w:t>
      </w:r>
      <w:r w:rsidRPr="0068140D">
        <w:rPr>
          <w:rFonts w:eastAsia="Calibri" w:cs="Times New Roman"/>
          <w:color w:val="000000"/>
          <w:szCs w:val="24"/>
          <w:lang w:val="en-US"/>
        </w:rPr>
        <w:t>plie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Battements tendus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 </w:t>
      </w:r>
      <w:proofErr w:type="gramStart"/>
      <w:r w:rsidRPr="007A2E52">
        <w:rPr>
          <w:rFonts w:eastAsia="Calibri" w:cs="Times New Roman"/>
          <w:color w:val="000000"/>
          <w:szCs w:val="24"/>
          <w:lang w:val="en-US"/>
        </w:rPr>
        <w:t>tendu  jete</w:t>
      </w:r>
      <w:proofErr w:type="gramEnd"/>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Rond de jambe par terre </w:t>
      </w:r>
      <w:r w:rsidRPr="007A2E52">
        <w:rPr>
          <w:rFonts w:eastAsia="Calibri" w:cs="Times New Roman"/>
          <w:color w:val="000000"/>
          <w:szCs w:val="24"/>
        </w:rPr>
        <w:t>полныйкругина</w:t>
      </w:r>
      <w:r w:rsidRPr="007A2E52">
        <w:rPr>
          <w:rFonts w:eastAsia="Calibri" w:cs="Times New Roman"/>
          <w:color w:val="000000"/>
          <w:szCs w:val="24"/>
          <w:lang w:val="en-US"/>
        </w:rPr>
        <w:t xml:space="preserve"> 45* </w:t>
      </w:r>
      <w:r w:rsidRPr="007A2E52">
        <w:rPr>
          <w:rFonts w:eastAsia="Calibri" w:cs="Times New Roman"/>
          <w:color w:val="000000"/>
          <w:szCs w:val="24"/>
        </w:rPr>
        <w:t>ина</w:t>
      </w:r>
      <w:r w:rsidRPr="007A2E52">
        <w:rPr>
          <w:rFonts w:eastAsia="Calibri" w:cs="Times New Roman"/>
          <w:color w:val="000000"/>
          <w:szCs w:val="24"/>
          <w:lang w:val="en-US"/>
        </w:rPr>
        <w:t xml:space="preserve"> plie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Double battements frappe, petit battement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Battements fondu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-Adagio</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lang w:val="en-US"/>
        </w:rPr>
        <w:t xml:space="preserve"> 4. </w:t>
      </w:r>
      <w:r w:rsidRPr="007A2E52">
        <w:rPr>
          <w:rFonts w:eastAsia="Calibri" w:cs="Times New Roman"/>
          <w:i/>
          <w:color w:val="000000"/>
          <w:szCs w:val="24"/>
        </w:rPr>
        <w:t>Экзерсис на середине зала</w:t>
      </w:r>
    </w:p>
    <w:p w:rsidR="007A2E52" w:rsidRPr="00226814" w:rsidRDefault="007A2E52" w:rsidP="00BC3A64">
      <w:pPr>
        <w:spacing w:after="0" w:line="240" w:lineRule="auto"/>
        <w:jc w:val="both"/>
        <w:rPr>
          <w:rFonts w:eastAsia="Calibri" w:cs="Times New Roman"/>
          <w:color w:val="000000"/>
          <w:szCs w:val="24"/>
          <w:lang w:val="en-US"/>
        </w:rPr>
      </w:pPr>
      <w:r w:rsidRPr="00226814">
        <w:rPr>
          <w:rFonts w:eastAsia="Calibri" w:cs="Times New Roman"/>
          <w:color w:val="000000"/>
          <w:szCs w:val="24"/>
          <w:lang w:val="en-US"/>
        </w:rPr>
        <w:t xml:space="preserve">- </w:t>
      </w:r>
      <w:proofErr w:type="gramStart"/>
      <w:r w:rsidRPr="007A2E52">
        <w:rPr>
          <w:rFonts w:eastAsia="Calibri" w:cs="Times New Roman"/>
          <w:color w:val="000000"/>
          <w:szCs w:val="24"/>
          <w:lang w:val="en-US"/>
        </w:rPr>
        <w:t>Demi</w:t>
      </w:r>
      <w:r w:rsidRPr="00226814">
        <w:rPr>
          <w:rFonts w:eastAsia="Calibri" w:cs="Times New Roman"/>
          <w:color w:val="000000"/>
          <w:szCs w:val="24"/>
          <w:lang w:val="en-US"/>
        </w:rPr>
        <w:t xml:space="preserve">  </w:t>
      </w:r>
      <w:r w:rsidRPr="007A2E52">
        <w:rPr>
          <w:rFonts w:eastAsia="Calibri" w:cs="Times New Roman"/>
          <w:color w:val="000000"/>
          <w:szCs w:val="24"/>
        </w:rPr>
        <w:t>и</w:t>
      </w:r>
      <w:proofErr w:type="gramEnd"/>
      <w:r w:rsidRPr="00226814">
        <w:rPr>
          <w:rFonts w:eastAsia="Calibri" w:cs="Times New Roman"/>
          <w:color w:val="000000"/>
          <w:szCs w:val="24"/>
          <w:lang w:val="en-US"/>
        </w:rPr>
        <w:t xml:space="preserve"> </w:t>
      </w:r>
      <w:r w:rsidRPr="007A2E52">
        <w:rPr>
          <w:rFonts w:eastAsia="Calibri" w:cs="Times New Roman"/>
          <w:color w:val="000000"/>
          <w:szCs w:val="24"/>
          <w:lang w:val="en-US"/>
        </w:rPr>
        <w:t>grandplie</w:t>
      </w:r>
    </w:p>
    <w:p w:rsidR="007A2E52" w:rsidRPr="00A12F34" w:rsidRDefault="007A2E52" w:rsidP="00BC3A64">
      <w:pPr>
        <w:spacing w:after="0" w:line="240" w:lineRule="auto"/>
        <w:jc w:val="both"/>
        <w:rPr>
          <w:rFonts w:eastAsia="Calibri" w:cs="Times New Roman"/>
          <w:color w:val="000000"/>
          <w:szCs w:val="24"/>
          <w:lang w:val="en-US"/>
        </w:rPr>
      </w:pPr>
      <w:r w:rsidRPr="00A12F34">
        <w:rPr>
          <w:rFonts w:eastAsia="Calibri" w:cs="Times New Roman"/>
          <w:color w:val="000000"/>
          <w:szCs w:val="24"/>
          <w:lang w:val="en-US"/>
        </w:rPr>
        <w:t xml:space="preserve">- </w:t>
      </w:r>
      <w:r w:rsidRPr="007A2E52">
        <w:rPr>
          <w:rFonts w:eastAsia="Calibri" w:cs="Times New Roman"/>
          <w:color w:val="000000"/>
          <w:szCs w:val="24"/>
          <w:lang w:val="en-US"/>
        </w:rPr>
        <w:t>Battementstendus</w:t>
      </w:r>
      <w:r w:rsidRPr="007A2E52">
        <w:rPr>
          <w:rFonts w:eastAsia="Calibri" w:cs="Times New Roman"/>
          <w:color w:val="000000"/>
          <w:szCs w:val="24"/>
        </w:rPr>
        <w:t>впозах</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 </w:t>
      </w:r>
      <w:proofErr w:type="gramStart"/>
      <w:r w:rsidRPr="007A2E52">
        <w:rPr>
          <w:rFonts w:eastAsia="Calibri" w:cs="Times New Roman"/>
          <w:color w:val="000000"/>
          <w:szCs w:val="24"/>
          <w:lang w:val="en-US"/>
        </w:rPr>
        <w:t>tendu  jete</w:t>
      </w:r>
      <w:proofErr w:type="gramEnd"/>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Rond de jambe par terre </w:t>
      </w:r>
      <w:r w:rsidRPr="007A2E52">
        <w:rPr>
          <w:rFonts w:eastAsia="Calibri" w:cs="Times New Roman"/>
          <w:color w:val="000000"/>
          <w:szCs w:val="24"/>
        </w:rPr>
        <w:t>на</w:t>
      </w:r>
      <w:r w:rsidRPr="007A2E52">
        <w:rPr>
          <w:rFonts w:eastAsia="Calibri" w:cs="Times New Roman"/>
          <w:color w:val="000000"/>
          <w:szCs w:val="24"/>
          <w:lang w:val="en-US"/>
        </w:rPr>
        <w:t xml:space="preserve"> 45*</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fondu</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Battements frappe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w:t>
      </w:r>
      <w:proofErr w:type="gramStart"/>
      <w:r w:rsidRPr="007A2E52">
        <w:rPr>
          <w:rFonts w:eastAsia="Calibri" w:cs="Times New Roman"/>
          <w:color w:val="000000"/>
          <w:szCs w:val="24"/>
          <w:lang w:val="en-US"/>
        </w:rPr>
        <w:t xml:space="preserve">Adagio  </w:t>
      </w:r>
      <w:r w:rsidRPr="007A2E52">
        <w:rPr>
          <w:rFonts w:eastAsia="Calibri" w:cs="Times New Roman"/>
          <w:color w:val="000000"/>
          <w:szCs w:val="24"/>
        </w:rPr>
        <w:t>впозах</w:t>
      </w:r>
      <w:proofErr w:type="gramEnd"/>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w:t>
      </w:r>
      <w:r w:rsidRPr="00B9759D">
        <w:rPr>
          <w:rFonts w:eastAsia="Calibri" w:cs="Times New Roman"/>
          <w:i/>
          <w:color w:val="000000"/>
          <w:szCs w:val="24"/>
        </w:rPr>
        <w:t xml:space="preserve"> 5. </w:t>
      </w:r>
      <w:r w:rsidRPr="007A2E52">
        <w:rPr>
          <w:rFonts w:eastAsia="Calibri" w:cs="Times New Roman"/>
          <w:i/>
          <w:color w:val="000000"/>
          <w:szCs w:val="24"/>
        </w:rPr>
        <w:t>Прыжки (ALLEGRO)</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с двух ног на две</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Temps  saute</w:t>
      </w:r>
      <w:proofErr w:type="gramEnd"/>
      <w:r w:rsidRPr="007A2E52">
        <w:rPr>
          <w:rFonts w:eastAsia="Calibri" w:cs="Times New Roman"/>
          <w:color w:val="000000"/>
          <w:szCs w:val="24"/>
          <w:lang w:val="en-US"/>
        </w:rPr>
        <w:t xml:space="preserve"> no I, II </w:t>
      </w:r>
      <w:r w:rsidRPr="007A2E52">
        <w:rPr>
          <w:rFonts w:eastAsia="Calibri" w:cs="Times New Roman"/>
          <w:color w:val="000000"/>
          <w:szCs w:val="24"/>
        </w:rPr>
        <w:t>позициям</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Сhangement de 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с двух ног на одну</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proofErr w:type="gramStart"/>
      <w:r w:rsidRPr="007A2E52">
        <w:rPr>
          <w:rFonts w:eastAsia="Calibri" w:cs="Times New Roman"/>
          <w:color w:val="000000"/>
          <w:szCs w:val="24"/>
          <w:lang w:val="en-US"/>
        </w:rPr>
        <w:t>grand</w:t>
      </w:r>
      <w:proofErr w:type="gramEnd"/>
      <w:r w:rsidRPr="007A2E52">
        <w:rPr>
          <w:rFonts w:eastAsia="Calibri" w:cs="Times New Roman"/>
          <w:color w:val="000000"/>
          <w:szCs w:val="24"/>
          <w:lang w:val="en-US"/>
        </w:rPr>
        <w:t xml:space="preserve"> changement de pied</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w:t>
      </w:r>
      <w:r w:rsidRPr="007A2E52">
        <w:rPr>
          <w:rFonts w:eastAsia="Calibri" w:cs="Times New Roman"/>
          <w:color w:val="000000"/>
          <w:szCs w:val="24"/>
        </w:rPr>
        <w:t>Раз</w:t>
      </w:r>
      <w:r w:rsidRPr="007A2E52">
        <w:rPr>
          <w:rFonts w:eastAsia="Calibri" w:cs="Times New Roman"/>
          <w:color w:val="000000"/>
          <w:szCs w:val="24"/>
          <w:lang w:val="en-US"/>
        </w:rPr>
        <w:t xml:space="preserve"> echappe </w:t>
      </w:r>
      <w:r w:rsidRPr="007A2E52">
        <w:rPr>
          <w:rFonts w:eastAsia="Calibri" w:cs="Times New Roman"/>
          <w:color w:val="000000"/>
          <w:szCs w:val="24"/>
        </w:rPr>
        <w:t>впервойраскладке</w:t>
      </w:r>
      <w:r w:rsidRPr="007A2E52">
        <w:rPr>
          <w:rFonts w:eastAsia="Calibri" w:cs="Times New Roman"/>
          <w:color w:val="000000"/>
          <w:szCs w:val="24"/>
          <w:lang w:val="en-US"/>
        </w:rPr>
        <w:t>.</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-Прыжки с одной ноги на две</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Pas assemble в сторону, в перед </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-Прыжки с одной ноги на другую;</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Прыжки на одной ноге.</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w:t>
      </w:r>
      <w:r w:rsidRPr="007A2E52">
        <w:rPr>
          <w:rFonts w:eastAsia="Calibri" w:cs="Times New Roman"/>
          <w:color w:val="000000"/>
          <w:szCs w:val="24"/>
          <w:lang w:val="en-US"/>
        </w:rPr>
        <w:t>Pasglissade</w:t>
      </w:r>
      <w:r w:rsidRPr="007A2E52">
        <w:rPr>
          <w:rFonts w:eastAsia="Calibri" w:cs="Times New Roman"/>
          <w:color w:val="000000"/>
          <w:szCs w:val="24"/>
        </w:rPr>
        <w:t xml:space="preserve"> в сторону.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Sissonne tombe.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Pas chasse </w:t>
      </w:r>
      <w:r w:rsidRPr="007A2E52">
        <w:rPr>
          <w:rFonts w:eastAsia="Calibri" w:cs="Times New Roman"/>
          <w:color w:val="000000"/>
          <w:szCs w:val="24"/>
        </w:rPr>
        <w:t>вперед</w:t>
      </w:r>
      <w:r w:rsidRPr="007A2E52">
        <w:rPr>
          <w:rFonts w:eastAsia="Calibri" w:cs="Times New Roman"/>
          <w:color w:val="000000"/>
          <w:szCs w:val="24"/>
          <w:lang w:val="en-US"/>
        </w:rPr>
        <w:t xml:space="preserve">.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Sissonne ferme </w:t>
      </w:r>
      <w:r w:rsidRPr="007A2E52">
        <w:rPr>
          <w:rFonts w:eastAsia="Calibri" w:cs="Times New Roman"/>
          <w:color w:val="000000"/>
          <w:szCs w:val="24"/>
        </w:rPr>
        <w:t>всторону</w:t>
      </w:r>
      <w:r w:rsidRPr="007A2E52">
        <w:rPr>
          <w:rFonts w:eastAsia="Calibri" w:cs="Times New Roman"/>
          <w:color w:val="000000"/>
          <w:szCs w:val="24"/>
          <w:lang w:val="en-US"/>
        </w:rPr>
        <w:t>.</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Sissonne fermee </w:t>
      </w:r>
      <w:r w:rsidRPr="007A2E52">
        <w:rPr>
          <w:rFonts w:eastAsia="Calibri" w:cs="Times New Roman"/>
          <w:color w:val="000000"/>
          <w:szCs w:val="24"/>
        </w:rPr>
        <w:t>впередв</w:t>
      </w:r>
      <w:r w:rsidRPr="007A2E52">
        <w:rPr>
          <w:rFonts w:eastAsia="Calibri" w:cs="Times New Roman"/>
          <w:color w:val="000000"/>
          <w:szCs w:val="24"/>
          <w:lang w:val="en-US"/>
        </w:rPr>
        <w:t xml:space="preserve"> I arabesque</w:t>
      </w:r>
    </w:p>
    <w:p w:rsidR="007A2E52" w:rsidRPr="007A2E52" w:rsidRDefault="007A2E52" w:rsidP="00BC3A64">
      <w:pPr>
        <w:spacing w:after="0" w:line="240" w:lineRule="auto"/>
        <w:jc w:val="both"/>
        <w:rPr>
          <w:rFonts w:eastAsia="Calibri" w:cs="Times New Roman"/>
          <w:i/>
          <w:color w:val="000000"/>
          <w:szCs w:val="24"/>
          <w:lang w:val="en-US"/>
        </w:rPr>
      </w:pPr>
      <w:r w:rsidRPr="007A2E52">
        <w:rPr>
          <w:rFonts w:eastAsia="Calibri" w:cs="Times New Roman"/>
          <w:i/>
          <w:color w:val="000000"/>
          <w:szCs w:val="24"/>
        </w:rPr>
        <w:t>Тема</w:t>
      </w:r>
      <w:r w:rsidRPr="007A2E52">
        <w:rPr>
          <w:rFonts w:eastAsia="Calibri" w:cs="Times New Roman"/>
          <w:i/>
          <w:color w:val="000000"/>
          <w:szCs w:val="24"/>
          <w:lang w:val="en-US"/>
        </w:rPr>
        <w:t xml:space="preserve"> 6. </w:t>
      </w:r>
      <w:r w:rsidRPr="007A2E52">
        <w:rPr>
          <w:rFonts w:eastAsia="Calibri" w:cs="Times New Roman"/>
          <w:i/>
          <w:color w:val="000000"/>
          <w:szCs w:val="24"/>
        </w:rPr>
        <w:t>Вращения</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Tours </w:t>
      </w:r>
      <w:r w:rsidRPr="007A2E52">
        <w:rPr>
          <w:rFonts w:eastAsia="Calibri" w:cs="Times New Roman"/>
          <w:color w:val="000000"/>
          <w:szCs w:val="24"/>
        </w:rPr>
        <w:t>устанка</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Tours c temps leve sur le cou de pied.</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Tours из </w:t>
      </w:r>
      <w:r w:rsidRPr="007A2E52">
        <w:rPr>
          <w:rFonts w:eastAsia="Calibri" w:cs="Times New Roman"/>
          <w:color w:val="000000"/>
          <w:szCs w:val="24"/>
          <w:lang w:val="en-US"/>
        </w:rPr>
        <w:t>IV</w:t>
      </w:r>
      <w:r w:rsidRPr="007A2E52">
        <w:rPr>
          <w:rFonts w:eastAsia="Calibri" w:cs="Times New Roman"/>
          <w:color w:val="000000"/>
          <w:szCs w:val="24"/>
        </w:rPr>
        <w:t xml:space="preserve"> и V поз.</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Tours chaines (8-16 оборотов).</w:t>
      </w:r>
    </w:p>
    <w:p w:rsidR="007A2E52" w:rsidRPr="007A2E52" w:rsidRDefault="007A2E52" w:rsidP="00BC3A64">
      <w:pPr>
        <w:spacing w:after="0" w:line="240" w:lineRule="auto"/>
        <w:jc w:val="both"/>
        <w:rPr>
          <w:rFonts w:eastAsia="Calibri" w:cs="Times New Roman"/>
          <w:i/>
          <w:color w:val="000000"/>
          <w:szCs w:val="24"/>
        </w:rPr>
      </w:pPr>
      <w:r w:rsidRPr="007A2E52">
        <w:rPr>
          <w:rFonts w:eastAsia="Calibri" w:cs="Times New Roman"/>
          <w:i/>
          <w:color w:val="000000"/>
          <w:szCs w:val="24"/>
        </w:rPr>
        <w:t>Тема 7.Отработка элементов</w:t>
      </w:r>
    </w:p>
    <w:p w:rsidR="007A2E52" w:rsidRPr="007A2E52" w:rsidRDefault="007A2E52" w:rsidP="00BC3A64">
      <w:pPr>
        <w:spacing w:after="0" w:line="240" w:lineRule="auto"/>
        <w:jc w:val="both"/>
        <w:rPr>
          <w:rFonts w:eastAsia="Calibri" w:cs="Times New Roman"/>
          <w:color w:val="000000"/>
          <w:szCs w:val="24"/>
        </w:rPr>
      </w:pPr>
      <w:r w:rsidRPr="007A2E52">
        <w:rPr>
          <w:rFonts w:eastAsia="Calibri" w:cs="Times New Roman"/>
          <w:color w:val="000000"/>
          <w:szCs w:val="24"/>
        </w:rPr>
        <w:t xml:space="preserve">- </w:t>
      </w:r>
      <w:r w:rsidRPr="007A2E52">
        <w:rPr>
          <w:rFonts w:eastAsia="Calibri" w:cs="Times New Roman"/>
          <w:color w:val="000000"/>
          <w:szCs w:val="24"/>
          <w:lang w:val="en-US"/>
        </w:rPr>
        <w:t>Ronddejambeparterre</w:t>
      </w:r>
      <w:r w:rsidRPr="007A2E52">
        <w:rPr>
          <w:rFonts w:eastAsia="Calibri" w:cs="Times New Roman"/>
          <w:color w:val="000000"/>
          <w:szCs w:val="24"/>
        </w:rPr>
        <w:t xml:space="preserve"> полный круг и на 45* и на </w:t>
      </w:r>
      <w:r w:rsidRPr="007A2E52">
        <w:rPr>
          <w:rFonts w:eastAsia="Calibri" w:cs="Times New Roman"/>
          <w:color w:val="000000"/>
          <w:szCs w:val="24"/>
          <w:lang w:val="en-US"/>
        </w:rPr>
        <w:t>plie</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Double battements frappe, petit battement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Battements fondu </w:t>
      </w:r>
      <w:r w:rsidRPr="007A2E52">
        <w:rPr>
          <w:rFonts w:eastAsia="Calibri" w:cs="Times New Roman"/>
          <w:color w:val="000000"/>
          <w:szCs w:val="24"/>
        </w:rPr>
        <w:t>нап</w:t>
      </w:r>
      <w:r w:rsidRPr="007A2E52">
        <w:rPr>
          <w:rFonts w:eastAsia="Calibri" w:cs="Times New Roman"/>
          <w:color w:val="000000"/>
          <w:szCs w:val="24"/>
          <w:lang w:val="en-US"/>
        </w:rPr>
        <w:t>/</w:t>
      </w:r>
      <w:r w:rsidRPr="007A2E52">
        <w:rPr>
          <w:rFonts w:eastAsia="Calibri" w:cs="Times New Roman"/>
          <w:color w:val="000000"/>
          <w:szCs w:val="24"/>
        </w:rPr>
        <w:t>п</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Adagio</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xml:space="preserve">- Pas chasse в перед. </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Sissonne ferme в сторону.</w:t>
      </w:r>
    </w:p>
    <w:p w:rsidR="007A2E52" w:rsidRPr="007A2E52" w:rsidRDefault="007A2E52" w:rsidP="00BC3A64">
      <w:pPr>
        <w:spacing w:after="0" w:line="240" w:lineRule="auto"/>
        <w:jc w:val="both"/>
        <w:rPr>
          <w:rFonts w:eastAsia="Calibri" w:cs="Times New Roman"/>
          <w:color w:val="000000"/>
          <w:szCs w:val="24"/>
          <w:lang w:val="en-US"/>
        </w:rPr>
      </w:pPr>
      <w:r w:rsidRPr="007A2E52">
        <w:rPr>
          <w:rFonts w:eastAsia="Calibri" w:cs="Times New Roman"/>
          <w:color w:val="000000"/>
          <w:szCs w:val="24"/>
          <w:lang w:val="en-US"/>
        </w:rPr>
        <w:t>- Sissonne fermee в перед в I arabesque</w:t>
      </w:r>
    </w:p>
    <w:p w:rsidR="007A2E52" w:rsidRPr="005A1779" w:rsidRDefault="007A2E52" w:rsidP="00381281">
      <w:pPr>
        <w:spacing w:after="0" w:line="240" w:lineRule="auto"/>
        <w:jc w:val="center"/>
        <w:rPr>
          <w:rFonts w:eastAsia="Calibri" w:cs="Times New Roman"/>
          <w:b/>
          <w:color w:val="000000"/>
          <w:szCs w:val="24"/>
          <w:lang w:val="en-US"/>
        </w:rPr>
      </w:pPr>
    </w:p>
    <w:p w:rsidR="00AB0D51" w:rsidRPr="007A2E52" w:rsidRDefault="00AB0D51" w:rsidP="00960CB0">
      <w:pPr>
        <w:widowControl w:val="0"/>
        <w:autoSpaceDE w:val="0"/>
        <w:autoSpaceDN w:val="0"/>
        <w:adjustRightInd w:val="0"/>
        <w:spacing w:after="0" w:line="240" w:lineRule="auto"/>
        <w:ind w:firstLine="709"/>
        <w:jc w:val="both"/>
        <w:rPr>
          <w:rFonts w:cs="Times New Roman"/>
          <w:szCs w:val="24"/>
          <w:lang w:val="en-US"/>
        </w:rPr>
      </w:pPr>
    </w:p>
    <w:p w:rsidR="00AB0D51" w:rsidRPr="0086448E" w:rsidRDefault="00D353C5" w:rsidP="00D353C5">
      <w:pPr>
        <w:widowControl w:val="0"/>
        <w:autoSpaceDE w:val="0"/>
        <w:autoSpaceDN w:val="0"/>
        <w:adjustRightInd w:val="0"/>
        <w:spacing w:after="0" w:line="240" w:lineRule="auto"/>
        <w:jc w:val="center"/>
        <w:rPr>
          <w:rFonts w:cs="Times New Roman"/>
          <w:b/>
          <w:szCs w:val="24"/>
        </w:rPr>
      </w:pPr>
      <w:r w:rsidRPr="0086448E">
        <w:rPr>
          <w:rFonts w:cs="Times New Roman"/>
          <w:b/>
          <w:szCs w:val="24"/>
        </w:rPr>
        <w:t>УЧЕБНЫЙ ПРЕДМЕТ «ГИМНАСТИКА»</w:t>
      </w:r>
    </w:p>
    <w:p w:rsidR="00AB0D51" w:rsidRPr="0086448E" w:rsidRDefault="00AB0D51" w:rsidP="00AB0D51">
      <w:pPr>
        <w:pStyle w:val="16"/>
        <w:ind w:left="0" w:firstLine="709"/>
        <w:jc w:val="both"/>
        <w:rPr>
          <w:rFonts w:ascii="Times New Roman" w:hAnsi="Times New Roman" w:cs="Times New Roman"/>
          <w:lang w:val="ru-RU"/>
        </w:rPr>
      </w:pPr>
      <w:r w:rsidRPr="0086448E">
        <w:rPr>
          <w:rFonts w:ascii="Times New Roman" w:hAnsi="Times New Roman" w:cs="Times New Roman"/>
          <w:lang w:val="ru-RU"/>
        </w:rPr>
        <w:t xml:space="preserve">Преподаватель в </w:t>
      </w:r>
      <w:proofErr w:type="gramStart"/>
      <w:r w:rsidRPr="0086448E">
        <w:rPr>
          <w:rFonts w:ascii="Times New Roman" w:hAnsi="Times New Roman" w:cs="Times New Roman"/>
          <w:lang w:val="ru-RU"/>
        </w:rPr>
        <w:t>работе  должен</w:t>
      </w:r>
      <w:proofErr w:type="gramEnd"/>
      <w:r w:rsidRPr="0086448E">
        <w:rPr>
          <w:rFonts w:ascii="Times New Roman" w:hAnsi="Times New Roman" w:cs="Times New Roman"/>
          <w:lang w:val="ru-RU"/>
        </w:rPr>
        <w:t xml:space="preserve"> учитывать, что большинство упражнений предназначаются для  исполнения, а остальные - для работы в классе или просто ознакомления. Следовательно, преподаватель может устанавливать степень завершенности работы по освоению движений гимнастики. </w:t>
      </w:r>
    </w:p>
    <w:p w:rsidR="00AB0D51" w:rsidRPr="0086448E" w:rsidRDefault="00AB0D51" w:rsidP="00AB0D51">
      <w:pPr>
        <w:spacing w:after="0" w:line="240" w:lineRule="auto"/>
        <w:ind w:firstLine="639"/>
        <w:jc w:val="both"/>
        <w:rPr>
          <w:rFonts w:cs="Times New Roman"/>
          <w:szCs w:val="24"/>
        </w:rPr>
      </w:pPr>
      <w:proofErr w:type="gramStart"/>
      <w:r w:rsidRPr="0086448E">
        <w:rPr>
          <w:rFonts w:cs="Times New Roman"/>
          <w:szCs w:val="24"/>
        </w:rPr>
        <w:t>В  гимнастике</w:t>
      </w:r>
      <w:proofErr w:type="gramEnd"/>
      <w:r w:rsidRPr="0086448E">
        <w:rPr>
          <w:rFonts w:cs="Times New Roman"/>
          <w:szCs w:val="24"/>
        </w:rPr>
        <w:t xml:space="preserve"> требуются  определенные навыки  владения   своим телом такие  как:</w:t>
      </w:r>
    </w:p>
    <w:p w:rsidR="00AB0D51" w:rsidRPr="0086448E" w:rsidRDefault="00AB0D51" w:rsidP="002B0A21">
      <w:pPr>
        <w:pStyle w:val="Body1"/>
        <w:numPr>
          <w:ilvl w:val="0"/>
          <w:numId w:val="13"/>
        </w:numPr>
        <w:tabs>
          <w:tab w:val="left" w:pos="993"/>
          <w:tab w:val="left" w:pos="2552"/>
        </w:tabs>
        <w:ind w:left="0" w:firstLine="709"/>
        <w:jc w:val="both"/>
        <w:rPr>
          <w:rFonts w:ascii="Times New Roman" w:hAnsi="Times New Roman" w:cs="Times New Roman"/>
          <w:color w:val="auto"/>
          <w:lang w:val="ru-RU"/>
        </w:rPr>
      </w:pPr>
      <w:proofErr w:type="gramStart"/>
      <w:r w:rsidRPr="0086448E">
        <w:rPr>
          <w:rFonts w:ascii="Times New Roman" w:hAnsi="Times New Roman" w:cs="Times New Roman"/>
          <w:color w:val="auto"/>
          <w:lang w:val="ru-RU"/>
        </w:rPr>
        <w:t>ловкость</w:t>
      </w:r>
      <w:proofErr w:type="gramEnd"/>
      <w:r w:rsidRPr="0086448E">
        <w:rPr>
          <w:rFonts w:ascii="Times New Roman" w:hAnsi="Times New Roman" w:cs="Times New Roman"/>
          <w:color w:val="auto"/>
          <w:lang w:val="ru-RU"/>
        </w:rPr>
        <w:t>;</w:t>
      </w:r>
    </w:p>
    <w:p w:rsidR="00AB0D51" w:rsidRPr="0086448E" w:rsidRDefault="00AB0D51" w:rsidP="002B0A21">
      <w:pPr>
        <w:pStyle w:val="Body1"/>
        <w:numPr>
          <w:ilvl w:val="0"/>
          <w:numId w:val="13"/>
        </w:numPr>
        <w:tabs>
          <w:tab w:val="left" w:pos="993"/>
          <w:tab w:val="left" w:pos="2552"/>
        </w:tabs>
        <w:ind w:left="0" w:firstLine="709"/>
        <w:jc w:val="both"/>
        <w:rPr>
          <w:rFonts w:ascii="Times New Roman" w:hAnsi="Times New Roman" w:cs="Times New Roman"/>
          <w:color w:val="auto"/>
          <w:lang w:val="ru-RU"/>
        </w:rPr>
      </w:pPr>
      <w:proofErr w:type="gramStart"/>
      <w:r w:rsidRPr="0086448E">
        <w:rPr>
          <w:rFonts w:ascii="Times New Roman" w:hAnsi="Times New Roman" w:cs="Times New Roman"/>
          <w:color w:val="auto"/>
          <w:lang w:val="ru-RU"/>
        </w:rPr>
        <w:t>гибкость</w:t>
      </w:r>
      <w:proofErr w:type="gramEnd"/>
      <w:r w:rsidRPr="0086448E">
        <w:rPr>
          <w:rFonts w:ascii="Times New Roman" w:hAnsi="Times New Roman" w:cs="Times New Roman"/>
          <w:color w:val="auto"/>
          <w:lang w:val="ru-RU"/>
        </w:rPr>
        <w:t xml:space="preserve">; </w:t>
      </w:r>
    </w:p>
    <w:p w:rsidR="00AB0D51" w:rsidRPr="0086448E" w:rsidRDefault="00AB0D51" w:rsidP="002B0A21">
      <w:pPr>
        <w:pStyle w:val="Body1"/>
        <w:numPr>
          <w:ilvl w:val="0"/>
          <w:numId w:val="13"/>
        </w:numPr>
        <w:tabs>
          <w:tab w:val="left" w:pos="993"/>
          <w:tab w:val="left" w:pos="2552"/>
        </w:tabs>
        <w:ind w:left="0" w:firstLine="709"/>
        <w:jc w:val="both"/>
        <w:rPr>
          <w:rFonts w:ascii="Times New Roman" w:hAnsi="Times New Roman" w:cs="Times New Roman"/>
          <w:color w:val="auto"/>
          <w:lang w:val="ru-RU"/>
        </w:rPr>
      </w:pPr>
      <w:proofErr w:type="gramStart"/>
      <w:r w:rsidRPr="0086448E">
        <w:rPr>
          <w:rFonts w:ascii="Times New Roman" w:hAnsi="Times New Roman" w:cs="Times New Roman"/>
          <w:color w:val="auto"/>
          <w:lang w:val="ru-RU"/>
        </w:rPr>
        <w:t>сила</w:t>
      </w:r>
      <w:proofErr w:type="gramEnd"/>
      <w:r w:rsidRPr="0086448E">
        <w:rPr>
          <w:rFonts w:ascii="Times New Roman" w:hAnsi="Times New Roman" w:cs="Times New Roman"/>
          <w:color w:val="auto"/>
          <w:lang w:val="ru-RU"/>
        </w:rPr>
        <w:t xml:space="preserve"> мышц;</w:t>
      </w:r>
    </w:p>
    <w:p w:rsidR="00AB0D51" w:rsidRPr="0086448E" w:rsidRDefault="00AB0D51" w:rsidP="002B0A21">
      <w:pPr>
        <w:pStyle w:val="Body1"/>
        <w:numPr>
          <w:ilvl w:val="0"/>
          <w:numId w:val="13"/>
        </w:numPr>
        <w:tabs>
          <w:tab w:val="left" w:pos="993"/>
          <w:tab w:val="left" w:pos="2552"/>
        </w:tabs>
        <w:ind w:left="0" w:firstLine="709"/>
        <w:jc w:val="both"/>
        <w:rPr>
          <w:rFonts w:ascii="Times New Roman" w:hAnsi="Times New Roman" w:cs="Times New Roman"/>
          <w:color w:val="auto"/>
          <w:lang w:val="ru-RU"/>
        </w:rPr>
      </w:pPr>
      <w:proofErr w:type="gramStart"/>
      <w:r w:rsidRPr="0086448E">
        <w:rPr>
          <w:rFonts w:ascii="Times New Roman" w:hAnsi="Times New Roman" w:cs="Times New Roman"/>
          <w:color w:val="auto"/>
          <w:lang w:val="ru-RU"/>
        </w:rPr>
        <w:t>быстрота</w:t>
      </w:r>
      <w:proofErr w:type="gramEnd"/>
      <w:r w:rsidRPr="0086448E">
        <w:rPr>
          <w:rFonts w:ascii="Times New Roman" w:hAnsi="Times New Roman" w:cs="Times New Roman"/>
          <w:color w:val="auto"/>
          <w:lang w:val="ru-RU"/>
        </w:rPr>
        <w:t xml:space="preserve"> реакции;</w:t>
      </w:r>
    </w:p>
    <w:p w:rsidR="005B1169" w:rsidRPr="005B1169" w:rsidRDefault="00AB0D51" w:rsidP="002B0A21">
      <w:pPr>
        <w:pStyle w:val="Body1"/>
        <w:numPr>
          <w:ilvl w:val="0"/>
          <w:numId w:val="13"/>
        </w:numPr>
        <w:tabs>
          <w:tab w:val="left" w:pos="993"/>
          <w:tab w:val="left" w:pos="2552"/>
        </w:tabs>
        <w:ind w:left="0" w:firstLine="709"/>
        <w:jc w:val="both"/>
        <w:rPr>
          <w:rFonts w:ascii="Times New Roman" w:hAnsi="Times New Roman" w:cs="Times New Roman"/>
          <w:color w:val="auto"/>
          <w:lang w:val="ru-RU"/>
        </w:rPr>
      </w:pPr>
      <w:proofErr w:type="gramStart"/>
      <w:r w:rsidRPr="0086448E">
        <w:rPr>
          <w:rFonts w:ascii="Times New Roman" w:hAnsi="Times New Roman" w:cs="Times New Roman"/>
          <w:color w:val="auto"/>
          <w:lang w:val="ru-RU"/>
        </w:rPr>
        <w:t>координация</w:t>
      </w:r>
      <w:proofErr w:type="gramEnd"/>
      <w:r w:rsidRPr="0086448E">
        <w:rPr>
          <w:rFonts w:ascii="Times New Roman" w:hAnsi="Times New Roman" w:cs="Times New Roman"/>
          <w:color w:val="auto"/>
          <w:lang w:val="ru-RU"/>
        </w:rPr>
        <w:t xml:space="preserve"> движений.</w:t>
      </w:r>
    </w:p>
    <w:p w:rsidR="005B1169" w:rsidRPr="005B1169" w:rsidRDefault="005B1169" w:rsidP="005B1169">
      <w:pPr>
        <w:pStyle w:val="Body1"/>
        <w:jc w:val="center"/>
        <w:rPr>
          <w:rFonts w:ascii="Times New Roman" w:hAnsi="Times New Roman" w:cs="Times New Roman"/>
          <w:b/>
          <w:color w:val="auto"/>
          <w:lang w:val="ru-RU"/>
        </w:rPr>
      </w:pPr>
      <w:r w:rsidRPr="00260B60">
        <w:rPr>
          <w:rFonts w:ascii="Times New Roman" w:hAnsi="Times New Roman" w:cs="Times New Roman"/>
          <w:b/>
          <w:color w:val="auto"/>
        </w:rPr>
        <w:t>I</w:t>
      </w:r>
      <w:r w:rsidRPr="00260B60">
        <w:rPr>
          <w:rFonts w:ascii="Times New Roman" w:hAnsi="Times New Roman" w:cs="Times New Roman"/>
          <w:b/>
          <w:color w:val="auto"/>
          <w:lang w:val="ru-RU"/>
        </w:rPr>
        <w:t xml:space="preserve"> класс</w:t>
      </w:r>
    </w:p>
    <w:p w:rsidR="005B1169" w:rsidRPr="00B0565A" w:rsidRDefault="005B1169" w:rsidP="005B1169">
      <w:pPr>
        <w:spacing w:after="0" w:line="240" w:lineRule="auto"/>
        <w:jc w:val="both"/>
        <w:rPr>
          <w:rFonts w:cs="Times New Roman"/>
          <w:i/>
          <w:iCs/>
          <w:szCs w:val="24"/>
        </w:rPr>
      </w:pPr>
      <w:r w:rsidRPr="00B0565A">
        <w:rPr>
          <w:rFonts w:cs="Times New Roman"/>
          <w:bCs/>
          <w:i/>
          <w:iCs/>
          <w:szCs w:val="24"/>
        </w:rPr>
        <w:t>Тема 1. Упражнения для стоп</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1. Шаги: а) на всей </w:t>
      </w:r>
      <w:proofErr w:type="gramStart"/>
      <w:r w:rsidRPr="00B0565A">
        <w:rPr>
          <w:rFonts w:cs="Times New Roman"/>
          <w:iCs/>
          <w:szCs w:val="24"/>
        </w:rPr>
        <w:t>стопе;  б</w:t>
      </w:r>
      <w:proofErr w:type="gramEnd"/>
      <w:r w:rsidRPr="00B0565A">
        <w:rPr>
          <w:rFonts w:cs="Times New Roman"/>
          <w:iCs/>
          <w:szCs w:val="24"/>
        </w:rPr>
        <w:t>) на полупальцах.</w:t>
      </w:r>
    </w:p>
    <w:p w:rsidR="005B1169" w:rsidRPr="00B0565A" w:rsidRDefault="005B1169" w:rsidP="005B1169">
      <w:pPr>
        <w:spacing w:after="0" w:line="240" w:lineRule="auto"/>
        <w:jc w:val="both"/>
        <w:rPr>
          <w:rFonts w:cs="Times New Roman"/>
          <w:iCs/>
          <w:szCs w:val="24"/>
        </w:rPr>
      </w:pPr>
      <w:r w:rsidRPr="00B0565A">
        <w:rPr>
          <w:rFonts w:cs="Times New Roman"/>
          <w:iCs/>
          <w:szCs w:val="24"/>
        </w:rPr>
        <w:t>2. Сидя на полу, сократить и вытянуть стопы по VI позиции.</w:t>
      </w:r>
    </w:p>
    <w:p w:rsidR="005B1169" w:rsidRPr="00B0565A" w:rsidRDefault="005B1169" w:rsidP="005B1169">
      <w:pPr>
        <w:spacing w:after="0" w:line="240" w:lineRule="auto"/>
        <w:jc w:val="both"/>
        <w:rPr>
          <w:rFonts w:cs="Times New Roman"/>
          <w:iCs/>
          <w:szCs w:val="24"/>
        </w:rPr>
      </w:pPr>
      <w:r w:rsidRPr="00B0565A">
        <w:rPr>
          <w:rFonts w:cs="Times New Roman"/>
          <w:iCs/>
          <w:szCs w:val="24"/>
        </w:rPr>
        <w:t>3. Лежа на спине, круговые движения стопами: вытянуть стопы по VI позиции, сократить по VI позиции, медленно развернуть стопы так, чтобы мизинцы коснулись пола (сокращенная 1 позиция), вытянуть стопы по 1 позиции.</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4. </w:t>
      </w:r>
      <w:proofErr w:type="gramStart"/>
      <w:r w:rsidRPr="00B0565A">
        <w:rPr>
          <w:rFonts w:cs="Times New Roman"/>
          <w:iCs/>
          <w:szCs w:val="24"/>
        </w:rPr>
        <w:t>Releve  на</w:t>
      </w:r>
      <w:proofErr w:type="gramEnd"/>
      <w:r w:rsidRPr="00B0565A">
        <w:rPr>
          <w:rFonts w:cs="Times New Roman"/>
          <w:iCs/>
          <w:szCs w:val="24"/>
        </w:rPr>
        <w:t xml:space="preserve"> полупальцах в  VI позиции:  а) у станка;   б) на середине;</w:t>
      </w:r>
    </w:p>
    <w:p w:rsidR="005B1169" w:rsidRPr="00B0565A" w:rsidRDefault="005B1169" w:rsidP="005B1169">
      <w:pPr>
        <w:spacing w:after="0" w:line="240" w:lineRule="auto"/>
        <w:jc w:val="both"/>
        <w:rPr>
          <w:rFonts w:cs="Times New Roman"/>
          <w:iCs/>
          <w:szCs w:val="24"/>
        </w:rPr>
      </w:pPr>
      <w:proofErr w:type="gramStart"/>
      <w:r w:rsidRPr="00B0565A">
        <w:rPr>
          <w:rFonts w:cs="Times New Roman"/>
          <w:iCs/>
          <w:szCs w:val="24"/>
        </w:rPr>
        <w:t>в</w:t>
      </w:r>
      <w:proofErr w:type="gramEnd"/>
      <w:r w:rsidRPr="00B0565A">
        <w:rPr>
          <w:rFonts w:cs="Times New Roman"/>
          <w:iCs/>
          <w:szCs w:val="24"/>
        </w:rPr>
        <w:t>) с одновременным подъемом колена (лицом к станку).</w:t>
      </w:r>
    </w:p>
    <w:p w:rsidR="005B1169" w:rsidRPr="00B0565A" w:rsidRDefault="005B1169" w:rsidP="005B1169">
      <w:pPr>
        <w:spacing w:after="0" w:line="240" w:lineRule="auto"/>
        <w:jc w:val="both"/>
        <w:rPr>
          <w:rFonts w:cs="Times New Roman"/>
          <w:iCs/>
          <w:szCs w:val="24"/>
        </w:rPr>
      </w:pPr>
      <w:r w:rsidRPr="00B0565A">
        <w:rPr>
          <w:rFonts w:cs="Times New Roman"/>
          <w:iCs/>
          <w:szCs w:val="24"/>
        </w:rPr>
        <w:t>5. Из положения - сидя на пятках, подняться на пальцы (подъем должен "вывалиться"), перейти на полупальцы, опустить пятки на пол. Все сделать в обратном порядке и вернуться в исходное положение.</w:t>
      </w:r>
    </w:p>
    <w:p w:rsidR="005B1169" w:rsidRPr="00B0565A" w:rsidRDefault="005B1169" w:rsidP="005B1169">
      <w:pPr>
        <w:spacing w:after="0" w:line="240" w:lineRule="auto"/>
        <w:jc w:val="both"/>
        <w:rPr>
          <w:rFonts w:cs="Times New Roman"/>
          <w:iCs/>
          <w:szCs w:val="24"/>
        </w:rPr>
      </w:pPr>
      <w:r w:rsidRPr="00B0565A">
        <w:rPr>
          <w:rFonts w:cs="Times New Roman"/>
          <w:iCs/>
          <w:szCs w:val="24"/>
        </w:rPr>
        <w:t>6. Сидя на пятках, спина круглая, перейти в положение - сидя на подъем, руки опираются около стоп.</w:t>
      </w:r>
    </w:p>
    <w:p w:rsidR="005B1169" w:rsidRPr="00B0565A" w:rsidRDefault="005B1169" w:rsidP="005B1169">
      <w:pPr>
        <w:spacing w:after="0" w:line="240" w:lineRule="auto"/>
        <w:jc w:val="both"/>
        <w:rPr>
          <w:rFonts w:cs="Times New Roman"/>
          <w:iCs/>
          <w:szCs w:val="24"/>
        </w:rPr>
      </w:pPr>
      <w:r w:rsidRPr="00B0565A">
        <w:rPr>
          <w:rFonts w:cs="Times New Roman"/>
          <w:iCs/>
          <w:szCs w:val="24"/>
        </w:rPr>
        <w:t>7. Лицом к станку: из 1 позиции поставить правую ногу на "полупальцы" (колено находится в выворотном положении), перевести ногу "на пальцы» и вернуть ногу в исходную позицию.</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2. Упражнения на выворотность</w:t>
      </w:r>
    </w:p>
    <w:p w:rsidR="005B1169" w:rsidRPr="00B0565A" w:rsidRDefault="005B1169" w:rsidP="005B1169">
      <w:pPr>
        <w:spacing w:after="0" w:line="240" w:lineRule="auto"/>
        <w:jc w:val="both"/>
        <w:rPr>
          <w:rFonts w:cs="Times New Roman"/>
          <w:iCs/>
          <w:szCs w:val="24"/>
        </w:rPr>
      </w:pPr>
      <w:r w:rsidRPr="00B0565A">
        <w:rPr>
          <w:rFonts w:cs="Times New Roman"/>
          <w:iCs/>
          <w:szCs w:val="24"/>
        </w:rPr>
        <w:t>1. Лежа на спине развернуть ноги из VI позиции в 1.</w:t>
      </w:r>
    </w:p>
    <w:p w:rsidR="005B1169" w:rsidRPr="00B0565A" w:rsidRDefault="005B1169" w:rsidP="005B1169">
      <w:pPr>
        <w:spacing w:after="0" w:line="240" w:lineRule="auto"/>
        <w:jc w:val="both"/>
        <w:rPr>
          <w:rFonts w:cs="Times New Roman"/>
          <w:iCs/>
          <w:szCs w:val="24"/>
        </w:rPr>
      </w:pPr>
      <w:r w:rsidRPr="00B0565A">
        <w:rPr>
          <w:rFonts w:cs="Times New Roman"/>
          <w:iCs/>
          <w:szCs w:val="24"/>
        </w:rPr>
        <w:t>2. "Лягушка</w:t>
      </w:r>
      <w:proofErr w:type="gramStart"/>
      <w:r w:rsidRPr="00B0565A">
        <w:rPr>
          <w:rFonts w:cs="Times New Roman"/>
          <w:iCs/>
          <w:szCs w:val="24"/>
        </w:rPr>
        <w:t>":  а</w:t>
      </w:r>
      <w:proofErr w:type="gramEnd"/>
      <w:r w:rsidRPr="00B0565A">
        <w:rPr>
          <w:rFonts w:cs="Times New Roman"/>
          <w:iCs/>
          <w:szCs w:val="24"/>
        </w:rPr>
        <w:t>) сидя; б) лежа на спине;  в) лежа на животе;</w:t>
      </w:r>
    </w:p>
    <w:p w:rsidR="005B1169" w:rsidRPr="00B0565A" w:rsidRDefault="005B1169" w:rsidP="005B1169">
      <w:pPr>
        <w:spacing w:after="0" w:line="240" w:lineRule="auto"/>
        <w:jc w:val="both"/>
        <w:rPr>
          <w:rFonts w:cs="Times New Roman"/>
          <w:iCs/>
          <w:szCs w:val="24"/>
        </w:rPr>
      </w:pPr>
      <w:proofErr w:type="gramStart"/>
      <w:r w:rsidRPr="00B0565A">
        <w:rPr>
          <w:rFonts w:cs="Times New Roman"/>
          <w:iCs/>
          <w:szCs w:val="24"/>
        </w:rPr>
        <w:t>г</w:t>
      </w:r>
      <w:proofErr w:type="gramEnd"/>
      <w:r w:rsidRPr="00B0565A">
        <w:rPr>
          <w:rFonts w:cs="Times New Roman"/>
          <w:iCs/>
          <w:szCs w:val="24"/>
        </w:rPr>
        <w:t>) сидя на полу -  руки продеть с внутренней стороны голени и, сцепив кисти в "замок", подтянуть стопы к себе, при этом выпрямить корпус, колени максимально отвести от корпуса; д) «Лягушка" с наклоном вперед.</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3. Сидя у стены: согнуть ноги в коленях, подтянуть их к груди. Захватить носки стоп руками так, чтобы они сохраняли 1 </w:t>
      </w:r>
      <w:proofErr w:type="gramStart"/>
      <w:r w:rsidRPr="00B0565A">
        <w:rPr>
          <w:rFonts w:cs="Times New Roman"/>
          <w:iCs/>
          <w:szCs w:val="24"/>
        </w:rPr>
        <w:t>позицию,  и</w:t>
      </w:r>
      <w:proofErr w:type="gramEnd"/>
      <w:r w:rsidRPr="00B0565A">
        <w:rPr>
          <w:rFonts w:cs="Times New Roman"/>
          <w:iCs/>
          <w:szCs w:val="24"/>
        </w:rPr>
        <w:t xml:space="preserve"> выпрямить ноги вперед.</w:t>
      </w:r>
    </w:p>
    <w:p w:rsidR="005B1169" w:rsidRPr="00B0565A" w:rsidRDefault="005B1169" w:rsidP="005B1169">
      <w:pPr>
        <w:spacing w:after="0" w:line="240" w:lineRule="auto"/>
        <w:jc w:val="both"/>
        <w:rPr>
          <w:rFonts w:cs="Times New Roman"/>
          <w:iCs/>
          <w:szCs w:val="24"/>
        </w:rPr>
      </w:pPr>
      <w:r w:rsidRPr="00B0565A">
        <w:rPr>
          <w:rFonts w:cs="Times New Roman"/>
          <w:iCs/>
          <w:szCs w:val="24"/>
        </w:rPr>
        <w:t>4. Лежа на спине, подъем ног на 90º по 1 позиции с одновременным сокращением и вытягиванием стоп.</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3. Упражнения на гибкость вперед</w:t>
      </w:r>
    </w:p>
    <w:p w:rsidR="005B1169" w:rsidRPr="00B0565A" w:rsidRDefault="005B1169" w:rsidP="005B1169">
      <w:pPr>
        <w:spacing w:after="0" w:line="240" w:lineRule="auto"/>
        <w:jc w:val="both"/>
        <w:rPr>
          <w:rFonts w:cs="Times New Roman"/>
          <w:iCs/>
          <w:szCs w:val="24"/>
        </w:rPr>
      </w:pPr>
      <w:r w:rsidRPr="00B0565A">
        <w:rPr>
          <w:rFonts w:cs="Times New Roman"/>
          <w:iCs/>
          <w:szCs w:val="24"/>
        </w:rPr>
        <w:t>1. "Складочка" по VI позиции с обхватом рук за стопы.</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2. "Складочка" по I позиции: сидя колени согнуть и подтянуть к </w:t>
      </w:r>
      <w:proofErr w:type="gramStart"/>
      <w:r w:rsidRPr="00B0565A">
        <w:rPr>
          <w:rFonts w:cs="Times New Roman"/>
          <w:iCs/>
          <w:szCs w:val="24"/>
        </w:rPr>
        <w:t>груди,  стопы</w:t>
      </w:r>
      <w:proofErr w:type="gramEnd"/>
      <w:r w:rsidRPr="00B0565A">
        <w:rPr>
          <w:rFonts w:cs="Times New Roman"/>
          <w:iCs/>
          <w:szCs w:val="24"/>
        </w:rPr>
        <w:t xml:space="preserve"> в выворотной </w:t>
      </w:r>
      <w:r w:rsidRPr="00B0565A">
        <w:rPr>
          <w:rFonts w:cs="Times New Roman"/>
          <w:szCs w:val="24"/>
        </w:rPr>
        <w:t>I позиции,</w:t>
      </w:r>
      <w:r w:rsidRPr="00B0565A">
        <w:rPr>
          <w:rFonts w:cs="Times New Roman"/>
          <w:iCs/>
          <w:szCs w:val="24"/>
        </w:rPr>
        <w:t xml:space="preserve"> руками удержать стопы, стараясь развести их в стороны. Вытянуть ноги по полу с одновременным наклоном вперед, руки </w:t>
      </w:r>
      <w:proofErr w:type="gramStart"/>
      <w:r w:rsidRPr="00B0565A">
        <w:rPr>
          <w:rFonts w:cs="Times New Roman"/>
          <w:iCs/>
          <w:szCs w:val="24"/>
        </w:rPr>
        <w:t>и  стопы</w:t>
      </w:r>
      <w:proofErr w:type="gramEnd"/>
      <w:r w:rsidRPr="00B0565A">
        <w:rPr>
          <w:rFonts w:cs="Times New Roman"/>
          <w:iCs/>
          <w:szCs w:val="24"/>
        </w:rPr>
        <w:t xml:space="preserve"> вытягиваются.</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3. Из положения упор присев (присед, колени вместе, руки опираются около носков снаружи) встать в положение упор </w:t>
      </w:r>
      <w:proofErr w:type="gramStart"/>
      <w:r w:rsidRPr="00B0565A">
        <w:rPr>
          <w:rFonts w:cs="Times New Roman"/>
          <w:iCs/>
          <w:szCs w:val="24"/>
        </w:rPr>
        <w:t>согнувшись  (</w:t>
      </w:r>
      <w:proofErr w:type="gramEnd"/>
      <w:r w:rsidRPr="00B0565A">
        <w:rPr>
          <w:rFonts w:cs="Times New Roman"/>
          <w:iCs/>
          <w:szCs w:val="24"/>
        </w:rPr>
        <w:t>стойка на прямых ногах с опорой руками около носков, тело согнуто в тазобедренных суставах).</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4. В </w:t>
      </w:r>
      <w:proofErr w:type="gramStart"/>
      <w:r w:rsidRPr="00B0565A">
        <w:rPr>
          <w:rFonts w:cs="Times New Roman"/>
          <w:iCs/>
          <w:szCs w:val="24"/>
        </w:rPr>
        <w:t>глубоком  plie</w:t>
      </w:r>
      <w:proofErr w:type="gramEnd"/>
      <w:r w:rsidRPr="00B0565A">
        <w:rPr>
          <w:rFonts w:cs="Times New Roman"/>
          <w:iCs/>
          <w:szCs w:val="24"/>
        </w:rPr>
        <w:t xml:space="preserve"> по II позиции, руки продеть с внутренней стороны голени и взяться за стопы, сохраняя положение рук, выпрямить колени с одновременным наклоном туловища.</w:t>
      </w:r>
    </w:p>
    <w:p w:rsidR="005B1169" w:rsidRPr="00B0565A" w:rsidRDefault="005B1169" w:rsidP="005B1169">
      <w:pPr>
        <w:spacing w:after="0" w:line="240" w:lineRule="auto"/>
        <w:jc w:val="both"/>
        <w:rPr>
          <w:rFonts w:cs="Times New Roman"/>
          <w:iCs/>
          <w:szCs w:val="24"/>
        </w:rPr>
      </w:pPr>
      <w:r w:rsidRPr="00B0565A">
        <w:rPr>
          <w:rFonts w:cs="Times New Roman"/>
          <w:iCs/>
          <w:szCs w:val="24"/>
        </w:rPr>
        <w:lastRenderedPageBreak/>
        <w:t>5. Спиной к станку: "кошечка", т.е. последовательный волнообразный прогиб из положения "стоя" в наклон вперед. Прогиб начинается с верхних звеньев позвоночника. Движение делается и в обратном порядке.</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4. Развитие гибкости назад</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1.Лежа на животе, port de </w:t>
      </w:r>
      <w:proofErr w:type="gramStart"/>
      <w:r w:rsidRPr="00B0565A">
        <w:rPr>
          <w:rFonts w:cs="Times New Roman"/>
          <w:iCs/>
          <w:szCs w:val="24"/>
        </w:rPr>
        <w:t>bras  назад</w:t>
      </w:r>
      <w:proofErr w:type="gramEnd"/>
      <w:r w:rsidRPr="00B0565A">
        <w:rPr>
          <w:rFonts w:cs="Times New Roman"/>
          <w:iCs/>
          <w:szCs w:val="24"/>
        </w:rPr>
        <w:t xml:space="preserve"> с опорой на предплечья, ладони вниз -поза «сфинкса».                      </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2. Лежа на </w:t>
      </w:r>
      <w:proofErr w:type="gramStart"/>
      <w:r w:rsidRPr="00B0565A">
        <w:rPr>
          <w:rFonts w:cs="Times New Roman"/>
          <w:iCs/>
          <w:szCs w:val="24"/>
        </w:rPr>
        <w:t>животе,  port</w:t>
      </w:r>
      <w:proofErr w:type="gramEnd"/>
      <w:r w:rsidRPr="00B0565A">
        <w:rPr>
          <w:rFonts w:cs="Times New Roman"/>
          <w:iCs/>
          <w:szCs w:val="24"/>
        </w:rPr>
        <w:t xml:space="preserve"> de bras  на вытянутых руках.</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3. "Колечко" с </w:t>
      </w:r>
      <w:proofErr w:type="gramStart"/>
      <w:r w:rsidRPr="00B0565A">
        <w:rPr>
          <w:rFonts w:cs="Times New Roman"/>
          <w:iCs/>
          <w:szCs w:val="24"/>
        </w:rPr>
        <w:t>глубоким  port</w:t>
      </w:r>
      <w:proofErr w:type="gramEnd"/>
      <w:r w:rsidRPr="00B0565A">
        <w:rPr>
          <w:rFonts w:cs="Times New Roman"/>
          <w:iCs/>
          <w:szCs w:val="24"/>
        </w:rPr>
        <w:t xml:space="preserve"> de bras  назад, одновременно ноги согнуть в коленях, носками коснуться  головы.</w:t>
      </w:r>
    </w:p>
    <w:p w:rsidR="005B1169" w:rsidRPr="00B0565A" w:rsidRDefault="005B1169" w:rsidP="005B1169">
      <w:pPr>
        <w:spacing w:after="0" w:line="240" w:lineRule="auto"/>
        <w:jc w:val="both"/>
        <w:rPr>
          <w:rFonts w:cs="Times New Roman"/>
          <w:iCs/>
          <w:szCs w:val="24"/>
        </w:rPr>
      </w:pPr>
      <w:r w:rsidRPr="00B0565A">
        <w:rPr>
          <w:rFonts w:cs="Times New Roman"/>
          <w:iCs/>
          <w:szCs w:val="24"/>
        </w:rPr>
        <w:t>4."Корзиночка".</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 В положении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                                       </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5. "Мост", стоя на коленях: в положении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                                     </w:t>
      </w:r>
    </w:p>
    <w:p w:rsidR="005B1169" w:rsidRPr="00B0565A" w:rsidRDefault="005B1169" w:rsidP="005B1169">
      <w:pPr>
        <w:spacing w:after="0" w:line="240" w:lineRule="auto"/>
        <w:jc w:val="both"/>
        <w:rPr>
          <w:rFonts w:cs="Times New Roman"/>
          <w:iCs/>
          <w:szCs w:val="24"/>
        </w:rPr>
      </w:pPr>
      <w:r w:rsidRPr="00B0565A">
        <w:rPr>
          <w:rFonts w:cs="Times New Roman"/>
          <w:iCs/>
          <w:szCs w:val="24"/>
        </w:rPr>
        <w:t>6. Из положения "стоя" опуститься на "мостик" и вернуться в исходное положение.</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5. Силовые упражнения для мышц живота</w:t>
      </w:r>
    </w:p>
    <w:p w:rsidR="005B1169" w:rsidRPr="00B0565A" w:rsidRDefault="005B1169" w:rsidP="005B1169">
      <w:pPr>
        <w:spacing w:after="0" w:line="240" w:lineRule="auto"/>
        <w:jc w:val="both"/>
        <w:rPr>
          <w:rFonts w:cs="Times New Roman"/>
          <w:iCs/>
          <w:szCs w:val="24"/>
        </w:rPr>
      </w:pPr>
      <w:r w:rsidRPr="00B0565A">
        <w:rPr>
          <w:rFonts w:cs="Times New Roman"/>
          <w:iCs/>
          <w:szCs w:val="24"/>
        </w:rPr>
        <w:t>1. Лежа на коврике, ноги поднять на 90</w:t>
      </w:r>
      <w:proofErr w:type="gramStart"/>
      <w:r w:rsidRPr="00B0565A">
        <w:rPr>
          <w:rFonts w:cs="Times New Roman"/>
          <w:iCs/>
          <w:szCs w:val="24"/>
        </w:rPr>
        <w:t>º  (</w:t>
      </w:r>
      <w:proofErr w:type="gramEnd"/>
      <w:r w:rsidRPr="00B0565A">
        <w:rPr>
          <w:rFonts w:cs="Times New Roman"/>
          <w:iCs/>
          <w:szCs w:val="24"/>
        </w:rPr>
        <w:t xml:space="preserve">в потолок) и опустить,  руки в стороны ладонями вниз:                                      </w:t>
      </w:r>
    </w:p>
    <w:p w:rsidR="005B1169" w:rsidRPr="00B0565A" w:rsidRDefault="005B1169" w:rsidP="005B1169">
      <w:pPr>
        <w:spacing w:after="0" w:line="240" w:lineRule="auto"/>
        <w:jc w:val="both"/>
        <w:rPr>
          <w:rFonts w:cs="Times New Roman"/>
          <w:iCs/>
          <w:szCs w:val="24"/>
        </w:rPr>
      </w:pPr>
      <w:r w:rsidRPr="00B0565A">
        <w:rPr>
          <w:rFonts w:cs="Times New Roman"/>
          <w:iCs/>
          <w:szCs w:val="24"/>
        </w:rPr>
        <w:t>2. "Уголок</w:t>
      </w:r>
      <w:proofErr w:type="gramStart"/>
      <w:r w:rsidRPr="00B0565A">
        <w:rPr>
          <w:rFonts w:cs="Times New Roman"/>
          <w:iCs/>
          <w:szCs w:val="24"/>
        </w:rPr>
        <w:t>":  а</w:t>
      </w:r>
      <w:proofErr w:type="gramEnd"/>
      <w:r w:rsidRPr="00B0565A">
        <w:rPr>
          <w:rFonts w:cs="Times New Roman"/>
          <w:iCs/>
          <w:szCs w:val="24"/>
        </w:rPr>
        <w:t>) из  положения -  сидя, колени подтянуть  к груди</w:t>
      </w:r>
    </w:p>
    <w:p w:rsidR="005B1169" w:rsidRPr="00B0565A" w:rsidRDefault="005B1169" w:rsidP="005B1169">
      <w:pPr>
        <w:spacing w:after="0" w:line="240" w:lineRule="auto"/>
        <w:jc w:val="both"/>
        <w:rPr>
          <w:rFonts w:cs="Times New Roman"/>
          <w:iCs/>
          <w:szCs w:val="24"/>
        </w:rPr>
      </w:pPr>
      <w:proofErr w:type="gramStart"/>
      <w:r w:rsidRPr="00B0565A">
        <w:rPr>
          <w:rFonts w:cs="Times New Roman"/>
          <w:iCs/>
          <w:szCs w:val="24"/>
        </w:rPr>
        <w:t>б</w:t>
      </w:r>
      <w:proofErr w:type="gramEnd"/>
      <w:r w:rsidRPr="00B0565A">
        <w:rPr>
          <w:rFonts w:cs="Times New Roman"/>
          <w:iCs/>
          <w:szCs w:val="24"/>
        </w:rPr>
        <w:t>) из  положения -  лежа.</w:t>
      </w:r>
    </w:p>
    <w:p w:rsidR="005B1169" w:rsidRPr="00B0565A" w:rsidRDefault="005B1169" w:rsidP="005B1169">
      <w:pPr>
        <w:spacing w:after="0" w:line="240" w:lineRule="auto"/>
        <w:jc w:val="both"/>
        <w:rPr>
          <w:rFonts w:cs="Times New Roman"/>
          <w:iCs/>
          <w:szCs w:val="24"/>
        </w:rPr>
      </w:pPr>
      <w:r w:rsidRPr="00B0565A">
        <w:rPr>
          <w:rFonts w:cs="Times New Roman"/>
          <w:iCs/>
          <w:szCs w:val="24"/>
        </w:rPr>
        <w:t>3.Стойка на лопатках с поддержкой под спину.</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4. Лежа на спине battements releve lent двух ног на 90º. Опустить ноги за голову до пола, развести в стороны и через </w:t>
      </w:r>
      <w:proofErr w:type="gramStart"/>
      <w:r w:rsidRPr="00B0565A">
        <w:rPr>
          <w:rFonts w:cs="Times New Roman"/>
          <w:iCs/>
          <w:szCs w:val="24"/>
        </w:rPr>
        <w:t>rond  собрать</w:t>
      </w:r>
      <w:proofErr w:type="gramEnd"/>
      <w:r w:rsidRPr="00B0565A">
        <w:rPr>
          <w:rFonts w:cs="Times New Roman"/>
          <w:iCs/>
          <w:szCs w:val="24"/>
        </w:rPr>
        <w:t xml:space="preserve"> в 1 позицию.</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6. Силовые упражнения для мышц спины</w:t>
      </w:r>
    </w:p>
    <w:p w:rsidR="005B1169" w:rsidRPr="00B0565A" w:rsidRDefault="005B1169" w:rsidP="005B1169">
      <w:pPr>
        <w:spacing w:after="0" w:line="240" w:lineRule="auto"/>
        <w:jc w:val="both"/>
        <w:rPr>
          <w:rFonts w:cs="Times New Roman"/>
          <w:iCs/>
          <w:szCs w:val="24"/>
        </w:rPr>
      </w:pPr>
      <w:r w:rsidRPr="00B0565A">
        <w:rPr>
          <w:rFonts w:cs="Times New Roman"/>
          <w:iCs/>
          <w:szCs w:val="24"/>
        </w:rPr>
        <w:t>1. Лежа на животе, подъем и опускание туловища (руки вперед или в сторону, ноги в выворотном положении).</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2. Лежа на животе, подъем и опускание ног и нижней части туловища (ноги </w:t>
      </w:r>
      <w:proofErr w:type="gramStart"/>
      <w:r w:rsidRPr="00B0565A">
        <w:rPr>
          <w:rFonts w:cs="Times New Roman"/>
          <w:iCs/>
          <w:szCs w:val="24"/>
        </w:rPr>
        <w:t>в  выворотном</w:t>
      </w:r>
      <w:proofErr w:type="gramEnd"/>
      <w:r w:rsidRPr="00B0565A">
        <w:rPr>
          <w:rFonts w:cs="Times New Roman"/>
          <w:iCs/>
          <w:szCs w:val="24"/>
        </w:rPr>
        <w:t xml:space="preserve"> положении, голова на руках):                                </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3. "Самолет".  </w:t>
      </w:r>
      <w:proofErr w:type="gramStart"/>
      <w:r w:rsidRPr="00B0565A">
        <w:rPr>
          <w:rFonts w:cs="Times New Roman"/>
          <w:iCs/>
          <w:szCs w:val="24"/>
        </w:rPr>
        <w:t>Из  положения</w:t>
      </w:r>
      <w:proofErr w:type="gramEnd"/>
      <w:r w:rsidRPr="00B0565A">
        <w:rPr>
          <w:rFonts w:cs="Times New Roman"/>
          <w:iCs/>
          <w:szCs w:val="24"/>
        </w:rPr>
        <w:t xml:space="preserve"> - лежа на животе, одновременное подъем и опускание  ног и туловища.                                  </w:t>
      </w:r>
    </w:p>
    <w:p w:rsidR="005B1169" w:rsidRPr="00B0565A" w:rsidRDefault="005B1169" w:rsidP="005B1169">
      <w:pPr>
        <w:spacing w:after="0" w:line="240" w:lineRule="auto"/>
        <w:jc w:val="both"/>
        <w:rPr>
          <w:rFonts w:cs="Times New Roman"/>
          <w:iCs/>
          <w:szCs w:val="24"/>
        </w:rPr>
      </w:pPr>
      <w:r w:rsidRPr="00B0565A">
        <w:rPr>
          <w:rFonts w:cs="Times New Roman"/>
          <w:iCs/>
          <w:szCs w:val="24"/>
        </w:rPr>
        <w:t>4."Лодочка".  Перекаты на животе вперед и обратно.</w:t>
      </w:r>
    </w:p>
    <w:p w:rsidR="005B1169" w:rsidRPr="00B0565A" w:rsidRDefault="005B1169" w:rsidP="005B1169">
      <w:pPr>
        <w:spacing w:after="0" w:line="240" w:lineRule="auto"/>
        <w:jc w:val="both"/>
        <w:rPr>
          <w:rFonts w:cs="Times New Roman"/>
          <w:iCs/>
          <w:szCs w:val="24"/>
        </w:rPr>
      </w:pPr>
      <w:r w:rsidRPr="00B0565A">
        <w:rPr>
          <w:rFonts w:cs="Times New Roman"/>
          <w:iCs/>
          <w:szCs w:val="24"/>
        </w:rPr>
        <w:t>5. Отжимание от пола (упражнение для мальчиков за счет упражнения №4).</w:t>
      </w:r>
    </w:p>
    <w:p w:rsidR="005B1169" w:rsidRPr="00B0565A" w:rsidRDefault="005B1169" w:rsidP="005B1169">
      <w:pPr>
        <w:spacing w:after="0" w:line="240" w:lineRule="auto"/>
        <w:jc w:val="both"/>
        <w:rPr>
          <w:rFonts w:cs="Times New Roman"/>
          <w:iCs/>
          <w:szCs w:val="24"/>
        </w:rPr>
      </w:pPr>
      <w:r w:rsidRPr="00B0565A">
        <w:rPr>
          <w:rFonts w:cs="Times New Roman"/>
          <w:iCs/>
          <w:szCs w:val="24"/>
        </w:rPr>
        <w:t>6."Обезьянка".</w:t>
      </w:r>
    </w:p>
    <w:p w:rsidR="005B1169" w:rsidRPr="00B0565A" w:rsidRDefault="005B1169" w:rsidP="005B1169">
      <w:pPr>
        <w:spacing w:after="0" w:line="240" w:lineRule="auto"/>
        <w:jc w:val="both"/>
        <w:rPr>
          <w:rFonts w:cs="Times New Roman"/>
          <w:iCs/>
          <w:szCs w:val="24"/>
        </w:rPr>
      </w:pPr>
      <w:r w:rsidRPr="00B0565A">
        <w:rPr>
          <w:rFonts w:cs="Times New Roman"/>
          <w:iCs/>
          <w:szCs w:val="24"/>
        </w:rPr>
        <w:t>Стоя по VI позиции, поднять руки вверх, наклониться вперед, поставить ладони на пол перед стопами. Поочередно переступая руками вперед, принять положение – упор, лежа на животе. Затем, движение проделать в обратном порядке до исходного положения.</w:t>
      </w:r>
    </w:p>
    <w:p w:rsidR="005B1169" w:rsidRPr="00B0565A" w:rsidRDefault="005B1169" w:rsidP="005B1169">
      <w:pPr>
        <w:spacing w:after="0" w:line="240" w:lineRule="auto"/>
        <w:jc w:val="both"/>
        <w:rPr>
          <w:rFonts w:cs="Times New Roman"/>
          <w:iCs/>
          <w:szCs w:val="24"/>
        </w:rPr>
      </w:pPr>
      <w:r w:rsidRPr="00B0565A">
        <w:rPr>
          <w:rFonts w:cs="Times New Roman"/>
          <w:iCs/>
          <w:szCs w:val="24"/>
        </w:rPr>
        <w:t>7. Упражнение в парах: лежа на животе, подъем и опускание туловища (руки в III позиции). Партнер придерживает за колени.</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8. Стоя в 1 позиции, поднять руки вверх, сделать глубокий наклон вперед, поставить ладони на пол перед стопами. Поочередно </w:t>
      </w:r>
      <w:proofErr w:type="gramStart"/>
      <w:r w:rsidRPr="00B0565A">
        <w:rPr>
          <w:rFonts w:cs="Times New Roman"/>
          <w:iCs/>
          <w:szCs w:val="24"/>
        </w:rPr>
        <w:t>переступая  руками</w:t>
      </w:r>
      <w:proofErr w:type="gramEnd"/>
      <w:r w:rsidRPr="00B0565A">
        <w:rPr>
          <w:rFonts w:cs="Times New Roman"/>
          <w:iCs/>
          <w:szCs w:val="24"/>
        </w:rPr>
        <w:t xml:space="preserve"> вперед, принять положение "упор лежа". При этом стараться удержать пятки в 1 позиции на полу. Сгибаясь в тазобедренных суставах, подтянуть ноги в 1 позиции, как можно ближе к рукам. Подняться в исходное положение.</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7. Упражнения на развитие шага.</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1. </w:t>
      </w:r>
      <w:proofErr w:type="gramStart"/>
      <w:r w:rsidRPr="00B0565A">
        <w:rPr>
          <w:rFonts w:cs="Times New Roman"/>
          <w:iCs/>
          <w:szCs w:val="24"/>
        </w:rPr>
        <w:t>Лежа  на</w:t>
      </w:r>
      <w:proofErr w:type="gramEnd"/>
      <w:r w:rsidRPr="00B0565A">
        <w:rPr>
          <w:rFonts w:cs="Times New Roman"/>
          <w:iCs/>
          <w:szCs w:val="24"/>
        </w:rPr>
        <w:t xml:space="preserve"> полу,  battements releve lent на 90º по 1 позиции во всех направлениях.</w:t>
      </w:r>
    </w:p>
    <w:p w:rsidR="005B1169" w:rsidRPr="00B0565A" w:rsidRDefault="005B1169" w:rsidP="005B1169">
      <w:pPr>
        <w:spacing w:after="0" w:line="240" w:lineRule="auto"/>
        <w:jc w:val="both"/>
        <w:rPr>
          <w:rFonts w:cs="Times New Roman"/>
          <w:iCs/>
          <w:szCs w:val="24"/>
        </w:rPr>
      </w:pPr>
      <w:r w:rsidRPr="00B0565A">
        <w:rPr>
          <w:rFonts w:cs="Times New Roman"/>
          <w:iCs/>
          <w:szCs w:val="24"/>
        </w:rPr>
        <w:t>2. Лежа на полу, grand battement jete по 1 позиции во всех направлениях</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3. Лежа на </w:t>
      </w:r>
      <w:proofErr w:type="gramStart"/>
      <w:r w:rsidRPr="00B0565A">
        <w:rPr>
          <w:rFonts w:cs="Times New Roman"/>
          <w:iCs/>
          <w:szCs w:val="24"/>
        </w:rPr>
        <w:t>спине  battements</w:t>
      </w:r>
      <w:proofErr w:type="gramEnd"/>
      <w:r w:rsidRPr="00B0565A">
        <w:rPr>
          <w:rFonts w:cs="Times New Roman"/>
          <w:iCs/>
          <w:szCs w:val="24"/>
        </w:rPr>
        <w:t xml:space="preserve"> releve lent  двух ног на 90º (в потолок), медленно развести ноги в стороны до шпагата,  собрать ноги в 1 позицию вверх.</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4. Шпагаты: прямой, </w:t>
      </w:r>
      <w:proofErr w:type="gramStart"/>
      <w:r w:rsidRPr="00B0565A">
        <w:rPr>
          <w:rFonts w:cs="Times New Roman"/>
          <w:iCs/>
          <w:szCs w:val="24"/>
        </w:rPr>
        <w:t>на  правую</w:t>
      </w:r>
      <w:proofErr w:type="gramEnd"/>
      <w:r w:rsidRPr="00B0565A">
        <w:rPr>
          <w:rFonts w:cs="Times New Roman"/>
          <w:iCs/>
          <w:szCs w:val="24"/>
        </w:rPr>
        <w:t>, на левую ноги.</w:t>
      </w:r>
    </w:p>
    <w:p w:rsidR="005B1169" w:rsidRPr="00B0565A" w:rsidRDefault="005B1169" w:rsidP="005B1169">
      <w:pPr>
        <w:spacing w:after="0" w:line="240" w:lineRule="auto"/>
        <w:jc w:val="both"/>
        <w:rPr>
          <w:rFonts w:cs="Times New Roman"/>
          <w:iCs/>
          <w:szCs w:val="24"/>
        </w:rPr>
      </w:pPr>
      <w:r w:rsidRPr="00B0565A">
        <w:rPr>
          <w:rFonts w:cs="Times New Roman"/>
          <w:iCs/>
          <w:szCs w:val="24"/>
        </w:rPr>
        <w:lastRenderedPageBreak/>
        <w:t>5. Сидя на прямом "полушпагате", повернуть туловище вправо, и, с максимальным наклоном к правой ноге, взяться левой рукой за стопу. Правая рука отведена за спину.</w:t>
      </w:r>
    </w:p>
    <w:p w:rsidR="005B1169" w:rsidRPr="00B0565A" w:rsidRDefault="005B1169" w:rsidP="005B1169">
      <w:pPr>
        <w:spacing w:after="0" w:line="240" w:lineRule="auto"/>
        <w:jc w:val="both"/>
        <w:rPr>
          <w:rFonts w:cs="Times New Roman"/>
          <w:iCs/>
          <w:szCs w:val="24"/>
        </w:rPr>
      </w:pPr>
      <w:r w:rsidRPr="00B0565A">
        <w:rPr>
          <w:rFonts w:cs="Times New Roman"/>
          <w:iCs/>
          <w:szCs w:val="24"/>
        </w:rPr>
        <w:t>6. Сидя на прямом "полушпагате", наклонить туловище боком вправо, и, с максимальным наклоном к правой ноге, взяться левой рукой за стопу. Правая рука на левом бедре:</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7. Сидя в положении "лягушка", взяться левой рукой за стопу правой ноги и </w:t>
      </w:r>
      <w:proofErr w:type="gramStart"/>
      <w:r w:rsidRPr="00B0565A">
        <w:rPr>
          <w:rFonts w:cs="Times New Roman"/>
          <w:iCs/>
          <w:szCs w:val="24"/>
        </w:rPr>
        <w:t>выпрямить  ногу</w:t>
      </w:r>
      <w:proofErr w:type="gramEnd"/>
      <w:r w:rsidRPr="00B0565A">
        <w:rPr>
          <w:rFonts w:cs="Times New Roman"/>
          <w:iCs/>
          <w:szCs w:val="24"/>
        </w:rPr>
        <w:t xml:space="preserve"> вперед.</w:t>
      </w:r>
    </w:p>
    <w:p w:rsidR="005B1169" w:rsidRPr="00B0565A" w:rsidRDefault="005B1169" w:rsidP="005B1169">
      <w:pPr>
        <w:spacing w:after="0" w:line="240" w:lineRule="auto"/>
        <w:jc w:val="both"/>
        <w:rPr>
          <w:rFonts w:cs="Times New Roman"/>
          <w:iCs/>
          <w:szCs w:val="24"/>
        </w:rPr>
      </w:pPr>
      <w:r w:rsidRPr="00B0565A">
        <w:rPr>
          <w:rFonts w:cs="Times New Roman"/>
          <w:iCs/>
          <w:szCs w:val="24"/>
        </w:rPr>
        <w:t>8. Сидя в положении "лягушка", взяться левой рукой за стопу правой ноги и выпрямить ногу в сторону, правая рука на полу.</w:t>
      </w:r>
    </w:p>
    <w:p w:rsidR="005B1169" w:rsidRPr="00B0565A" w:rsidRDefault="005B1169" w:rsidP="005B1169">
      <w:pPr>
        <w:spacing w:after="0" w:line="240" w:lineRule="auto"/>
        <w:jc w:val="both"/>
        <w:rPr>
          <w:rFonts w:cs="Times New Roman"/>
          <w:iCs/>
          <w:szCs w:val="24"/>
        </w:rPr>
      </w:pPr>
      <w:r w:rsidRPr="00B0565A">
        <w:rPr>
          <w:rFonts w:cs="Times New Roman"/>
          <w:iCs/>
          <w:szCs w:val="24"/>
        </w:rPr>
        <w:t>9. Сидя на полу с ногами по 1 позиции, развести ноги до прямого шпагата, лечь вперед и, разворачивая ноги в тазобедренных суставах, перевести их в "лягушку" на животе. Проделать все в обратном порядке.</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10. Лежа на боку, battement </w:t>
      </w:r>
      <w:proofErr w:type="gramStart"/>
      <w:r w:rsidRPr="00B0565A">
        <w:rPr>
          <w:rFonts w:cs="Times New Roman"/>
          <w:iCs/>
          <w:szCs w:val="24"/>
        </w:rPr>
        <w:t>developpe  правой</w:t>
      </w:r>
      <w:proofErr w:type="gramEnd"/>
      <w:r w:rsidRPr="00B0565A">
        <w:rPr>
          <w:rFonts w:cs="Times New Roman"/>
          <w:iCs/>
          <w:szCs w:val="24"/>
        </w:rPr>
        <w:t xml:space="preserve"> ногой, с сокращенной стопой. Захватить </w:t>
      </w:r>
      <w:proofErr w:type="gramStart"/>
      <w:r w:rsidRPr="00B0565A">
        <w:rPr>
          <w:rFonts w:cs="Times New Roman"/>
          <w:iCs/>
          <w:szCs w:val="24"/>
        </w:rPr>
        <w:t xml:space="preserve">ее:   </w:t>
      </w:r>
      <w:proofErr w:type="gramEnd"/>
      <w:r w:rsidRPr="00B0565A">
        <w:rPr>
          <w:rFonts w:cs="Times New Roman"/>
          <w:iCs/>
          <w:szCs w:val="24"/>
        </w:rPr>
        <w:t>а) правой рукой,     б) левой рукой.</w:t>
      </w:r>
    </w:p>
    <w:p w:rsidR="005B1169" w:rsidRPr="00B0565A" w:rsidRDefault="005B1169" w:rsidP="005B1169">
      <w:pPr>
        <w:spacing w:after="0" w:line="240" w:lineRule="auto"/>
        <w:jc w:val="both"/>
        <w:rPr>
          <w:rFonts w:cs="Times New Roman"/>
          <w:iCs/>
          <w:szCs w:val="24"/>
        </w:rPr>
      </w:pPr>
      <w:r w:rsidRPr="00B0565A">
        <w:rPr>
          <w:rFonts w:cs="Times New Roman"/>
          <w:iCs/>
          <w:szCs w:val="24"/>
        </w:rPr>
        <w:t>11. Равновесие с захватом правой руки голеностопного сустава правой ноги:</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   </w:t>
      </w:r>
      <w:proofErr w:type="gramStart"/>
      <w:r w:rsidRPr="00B0565A">
        <w:rPr>
          <w:rFonts w:cs="Times New Roman"/>
          <w:iCs/>
          <w:szCs w:val="24"/>
        </w:rPr>
        <w:t>а</w:t>
      </w:r>
      <w:proofErr w:type="gramEnd"/>
      <w:r w:rsidRPr="00B0565A">
        <w:rPr>
          <w:rFonts w:cs="Times New Roman"/>
          <w:iCs/>
          <w:szCs w:val="24"/>
        </w:rPr>
        <w:t>) вперед,   б) в сторону,   в) назад.</w:t>
      </w:r>
    </w:p>
    <w:p w:rsidR="005B1169" w:rsidRPr="00B0565A" w:rsidRDefault="005B1169" w:rsidP="005B1169">
      <w:pPr>
        <w:spacing w:after="0" w:line="240" w:lineRule="auto"/>
        <w:jc w:val="both"/>
        <w:rPr>
          <w:rFonts w:cs="Times New Roman"/>
          <w:bCs/>
          <w:i/>
          <w:iCs/>
          <w:szCs w:val="24"/>
        </w:rPr>
      </w:pPr>
      <w:r w:rsidRPr="00B0565A">
        <w:rPr>
          <w:rFonts w:cs="Times New Roman"/>
          <w:bCs/>
          <w:i/>
          <w:iCs/>
          <w:szCs w:val="24"/>
        </w:rPr>
        <w:t>Тема 8. Прыжки</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1.Temps sauté по </w:t>
      </w:r>
      <w:proofErr w:type="gramStart"/>
      <w:r w:rsidRPr="00B0565A">
        <w:rPr>
          <w:rFonts w:cs="Times New Roman"/>
          <w:iCs/>
          <w:szCs w:val="24"/>
        </w:rPr>
        <w:t>VI  и</w:t>
      </w:r>
      <w:proofErr w:type="gramEnd"/>
      <w:r w:rsidRPr="00B0565A">
        <w:rPr>
          <w:rFonts w:cs="Times New Roman"/>
          <w:iCs/>
          <w:szCs w:val="24"/>
        </w:rPr>
        <w:t xml:space="preserve"> 1 позициям.</w:t>
      </w:r>
    </w:p>
    <w:p w:rsidR="005B1169" w:rsidRPr="00B0565A" w:rsidRDefault="005B1169" w:rsidP="005B1169">
      <w:pPr>
        <w:spacing w:after="0" w:line="240" w:lineRule="auto"/>
        <w:jc w:val="both"/>
        <w:rPr>
          <w:rFonts w:cs="Times New Roman"/>
          <w:iCs/>
          <w:szCs w:val="24"/>
        </w:rPr>
      </w:pPr>
      <w:r w:rsidRPr="00B0565A">
        <w:rPr>
          <w:rFonts w:cs="Times New Roman"/>
          <w:iCs/>
          <w:szCs w:val="24"/>
        </w:rPr>
        <w:t>2. Подскоки на месте и с продвижением.</w:t>
      </w:r>
    </w:p>
    <w:p w:rsidR="005B1169" w:rsidRPr="00B0565A" w:rsidRDefault="005B1169" w:rsidP="005B1169">
      <w:pPr>
        <w:spacing w:after="0" w:line="240" w:lineRule="auto"/>
        <w:jc w:val="both"/>
        <w:rPr>
          <w:rFonts w:cs="Times New Roman"/>
          <w:iCs/>
          <w:szCs w:val="24"/>
        </w:rPr>
      </w:pPr>
      <w:r w:rsidRPr="00B0565A">
        <w:rPr>
          <w:rFonts w:cs="Times New Roman"/>
          <w:iCs/>
          <w:szCs w:val="24"/>
        </w:rPr>
        <w:t>3. На месте перескоки с ноги на ногу.</w:t>
      </w:r>
    </w:p>
    <w:p w:rsidR="005B1169" w:rsidRPr="00B0565A" w:rsidRDefault="005B1169" w:rsidP="005B1169">
      <w:pPr>
        <w:spacing w:after="0" w:line="240" w:lineRule="auto"/>
        <w:jc w:val="both"/>
        <w:rPr>
          <w:rFonts w:cs="Times New Roman"/>
          <w:iCs/>
          <w:szCs w:val="24"/>
        </w:rPr>
      </w:pPr>
      <w:r w:rsidRPr="00B0565A">
        <w:rPr>
          <w:rFonts w:cs="Times New Roman"/>
          <w:iCs/>
          <w:szCs w:val="24"/>
        </w:rPr>
        <w:t>4."Пингвинчики". Прыжки по 1 позиции с сокращенными стопами.</w:t>
      </w:r>
    </w:p>
    <w:p w:rsidR="005B1169" w:rsidRPr="00B0565A" w:rsidRDefault="005B1169" w:rsidP="005B1169">
      <w:pPr>
        <w:spacing w:after="0" w:line="240" w:lineRule="auto"/>
        <w:jc w:val="both"/>
        <w:rPr>
          <w:rFonts w:cs="Times New Roman"/>
          <w:iCs/>
          <w:szCs w:val="24"/>
        </w:rPr>
      </w:pPr>
      <w:r w:rsidRPr="00B0565A">
        <w:rPr>
          <w:rFonts w:cs="Times New Roman"/>
          <w:iCs/>
          <w:szCs w:val="24"/>
        </w:rPr>
        <w:t>5. Прыжки с поджатыми ногами.</w:t>
      </w:r>
    </w:p>
    <w:p w:rsidR="005B1169" w:rsidRPr="00B0565A" w:rsidRDefault="005B1169" w:rsidP="005B1169">
      <w:pPr>
        <w:spacing w:after="0" w:line="240" w:lineRule="auto"/>
        <w:jc w:val="both"/>
        <w:rPr>
          <w:rFonts w:cs="Times New Roman"/>
          <w:iCs/>
          <w:szCs w:val="24"/>
        </w:rPr>
      </w:pPr>
      <w:r w:rsidRPr="00B0565A">
        <w:rPr>
          <w:rFonts w:cs="Times New Roman"/>
          <w:iCs/>
          <w:szCs w:val="24"/>
        </w:rPr>
        <w:t>6. Прыжки с продвижением в полушпагате с поочередной сменой ног.</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7. "Козлик". Выполняется </w:t>
      </w:r>
      <w:proofErr w:type="gramStart"/>
      <w:r w:rsidRPr="00B0565A">
        <w:rPr>
          <w:rFonts w:cs="Times New Roman"/>
          <w:iCs/>
          <w:szCs w:val="24"/>
        </w:rPr>
        <w:t>pas  assamble</w:t>
      </w:r>
      <w:proofErr w:type="gramEnd"/>
      <w:r w:rsidRPr="00B0565A">
        <w:rPr>
          <w:rFonts w:cs="Times New Roman"/>
          <w:iCs/>
          <w:szCs w:val="24"/>
        </w:rPr>
        <w:t>, подбивной прыжок.</w:t>
      </w:r>
    </w:p>
    <w:p w:rsidR="005B1169" w:rsidRPr="00B0565A" w:rsidRDefault="005B1169" w:rsidP="005B1169">
      <w:pPr>
        <w:spacing w:after="0" w:line="240" w:lineRule="auto"/>
        <w:jc w:val="both"/>
        <w:rPr>
          <w:rFonts w:cs="Times New Roman"/>
          <w:iCs/>
          <w:szCs w:val="24"/>
        </w:rPr>
      </w:pPr>
      <w:r w:rsidRPr="00B0565A">
        <w:rPr>
          <w:rFonts w:cs="Times New Roman"/>
          <w:iCs/>
          <w:szCs w:val="24"/>
        </w:rPr>
        <w:t>8. Прыжок в шпагат.</w:t>
      </w:r>
    </w:p>
    <w:p w:rsidR="005B1169" w:rsidRPr="00B0565A" w:rsidRDefault="005B1169" w:rsidP="005B1169">
      <w:pPr>
        <w:spacing w:after="0" w:line="240" w:lineRule="auto"/>
        <w:jc w:val="both"/>
        <w:rPr>
          <w:rFonts w:cs="Times New Roman"/>
          <w:iCs/>
          <w:szCs w:val="24"/>
        </w:rPr>
      </w:pPr>
      <w:r w:rsidRPr="00B0565A">
        <w:rPr>
          <w:rFonts w:cs="Times New Roman"/>
          <w:iCs/>
          <w:szCs w:val="24"/>
        </w:rPr>
        <w:t xml:space="preserve">9. </w:t>
      </w:r>
      <w:proofErr w:type="gramStart"/>
      <w:r w:rsidRPr="00B0565A">
        <w:rPr>
          <w:rFonts w:cs="Times New Roman"/>
          <w:iCs/>
          <w:szCs w:val="24"/>
        </w:rPr>
        <w:t>Подбивной  прыжок</w:t>
      </w:r>
      <w:proofErr w:type="gramEnd"/>
      <w:r w:rsidRPr="00B0565A">
        <w:rPr>
          <w:rFonts w:cs="Times New Roman"/>
          <w:iCs/>
          <w:szCs w:val="24"/>
        </w:rPr>
        <w:t xml:space="preserve"> в "кольцо" одной ногой. </w:t>
      </w:r>
    </w:p>
    <w:p w:rsidR="005B1169" w:rsidRPr="00B0565A" w:rsidRDefault="005B1169" w:rsidP="005B1169">
      <w:pPr>
        <w:spacing w:after="0" w:line="240" w:lineRule="auto"/>
        <w:jc w:val="both"/>
        <w:rPr>
          <w:rFonts w:cs="Times New Roman"/>
          <w:iCs/>
          <w:szCs w:val="24"/>
        </w:rPr>
      </w:pPr>
      <w:r w:rsidRPr="00B0565A">
        <w:rPr>
          <w:rFonts w:cs="Times New Roman"/>
          <w:iCs/>
          <w:szCs w:val="24"/>
        </w:rPr>
        <w:t>10. Прыжок в "лягушку" со сменой ног.</w:t>
      </w:r>
    </w:p>
    <w:p w:rsidR="00AB0D51" w:rsidRPr="0086448E" w:rsidRDefault="00AB0D51" w:rsidP="00AB0D51">
      <w:pPr>
        <w:pStyle w:val="Body1"/>
        <w:jc w:val="both"/>
        <w:rPr>
          <w:rFonts w:ascii="Times New Roman" w:hAnsi="Times New Roman" w:cs="Times New Roman"/>
          <w:color w:val="auto"/>
          <w:lang w:val="ru-RU"/>
        </w:rPr>
      </w:pPr>
    </w:p>
    <w:p w:rsidR="005B1169" w:rsidRDefault="005B1169" w:rsidP="00260B60">
      <w:pPr>
        <w:pStyle w:val="Body1"/>
        <w:jc w:val="center"/>
        <w:rPr>
          <w:rFonts w:ascii="Times New Roman" w:hAnsi="Times New Roman" w:cs="Times New Roman"/>
          <w:b/>
          <w:color w:val="auto"/>
          <w:lang w:val="ru-RU"/>
        </w:rPr>
      </w:pPr>
    </w:p>
    <w:p w:rsidR="00AB0D51" w:rsidRPr="00260B60" w:rsidRDefault="00260B60" w:rsidP="00260B60">
      <w:pPr>
        <w:pStyle w:val="Body1"/>
        <w:jc w:val="center"/>
        <w:rPr>
          <w:rFonts w:ascii="Times New Roman" w:hAnsi="Times New Roman" w:cs="Times New Roman"/>
          <w:b/>
          <w:color w:val="auto"/>
          <w:lang w:val="ru-RU"/>
        </w:rPr>
      </w:pPr>
      <w:r w:rsidRPr="00260B60">
        <w:rPr>
          <w:rFonts w:ascii="Times New Roman" w:hAnsi="Times New Roman" w:cs="Times New Roman"/>
          <w:b/>
          <w:color w:val="auto"/>
        </w:rPr>
        <w:t>II</w:t>
      </w:r>
      <w:r w:rsidR="00AB0D51" w:rsidRPr="00260B60">
        <w:rPr>
          <w:rFonts w:ascii="Times New Roman" w:hAnsi="Times New Roman" w:cs="Times New Roman"/>
          <w:b/>
          <w:color w:val="auto"/>
          <w:lang w:val="ru-RU"/>
        </w:rPr>
        <w:t xml:space="preserve"> класс</w:t>
      </w:r>
    </w:p>
    <w:p w:rsidR="00AB0D51" w:rsidRPr="0086448E" w:rsidRDefault="00AB0D51" w:rsidP="00AB0D51">
      <w:pPr>
        <w:spacing w:after="0" w:line="240" w:lineRule="auto"/>
        <w:jc w:val="both"/>
        <w:rPr>
          <w:rFonts w:cs="Times New Roman"/>
          <w:iCs/>
          <w:szCs w:val="24"/>
        </w:rPr>
      </w:pPr>
      <w:r w:rsidRPr="0086448E">
        <w:rPr>
          <w:rFonts w:cs="Times New Roman"/>
          <w:iCs/>
          <w:szCs w:val="24"/>
        </w:rPr>
        <w:t>Цель: укрепление общефизического состояния за счет увеличения качества исполнения упражнений.</w:t>
      </w:r>
    </w:p>
    <w:p w:rsidR="00AB0D51" w:rsidRPr="0086448E" w:rsidRDefault="00AB0D51" w:rsidP="00AB0D51">
      <w:pPr>
        <w:spacing w:after="0" w:line="240" w:lineRule="auto"/>
        <w:jc w:val="both"/>
        <w:rPr>
          <w:rFonts w:cs="Times New Roman"/>
          <w:iCs/>
          <w:szCs w:val="24"/>
        </w:rPr>
      </w:pPr>
      <w:r w:rsidRPr="0086448E">
        <w:rPr>
          <w:rFonts w:cs="Times New Roman"/>
          <w:iCs/>
          <w:szCs w:val="24"/>
        </w:rPr>
        <w:t xml:space="preserve">Задачи: </w:t>
      </w:r>
    </w:p>
    <w:p w:rsidR="00AB0D51" w:rsidRPr="0086448E" w:rsidRDefault="00AB0D51" w:rsidP="00AB0D51">
      <w:pPr>
        <w:spacing w:after="0" w:line="240" w:lineRule="auto"/>
        <w:jc w:val="both"/>
        <w:rPr>
          <w:rFonts w:cs="Times New Roman"/>
          <w:iCs/>
          <w:szCs w:val="24"/>
        </w:rPr>
      </w:pPr>
      <w:r w:rsidRPr="0086448E">
        <w:rPr>
          <w:rFonts w:cs="Times New Roman"/>
          <w:iCs/>
          <w:szCs w:val="24"/>
        </w:rPr>
        <w:t xml:space="preserve">- дальнейшее развитие выворотности ног при помощи специальных упражнений, которые помогут учащимся </w:t>
      </w:r>
      <w:proofErr w:type="gramStart"/>
      <w:r w:rsidRPr="0086448E">
        <w:rPr>
          <w:rFonts w:cs="Times New Roman"/>
          <w:iCs/>
          <w:szCs w:val="24"/>
        </w:rPr>
        <w:t>овладеть  основными</w:t>
      </w:r>
      <w:proofErr w:type="gramEnd"/>
      <w:r w:rsidRPr="0086448E">
        <w:rPr>
          <w:rFonts w:cs="Times New Roman"/>
          <w:iCs/>
          <w:szCs w:val="24"/>
        </w:rPr>
        <w:t xml:space="preserve"> позициями  классического танца;</w:t>
      </w:r>
    </w:p>
    <w:p w:rsidR="00AB0D51" w:rsidRPr="0086448E" w:rsidRDefault="00AB0D51" w:rsidP="00AB0D51">
      <w:pPr>
        <w:spacing w:after="0" w:line="240" w:lineRule="auto"/>
        <w:jc w:val="both"/>
        <w:rPr>
          <w:rFonts w:cs="Times New Roman"/>
          <w:iCs/>
          <w:szCs w:val="24"/>
        </w:rPr>
      </w:pPr>
      <w:r w:rsidRPr="0086448E">
        <w:rPr>
          <w:rFonts w:cs="Times New Roman"/>
          <w:iCs/>
          <w:szCs w:val="24"/>
        </w:rPr>
        <w:t>- развитие чувства ритма за счет усложнения и разнообразия ритмического рисунка.</w:t>
      </w:r>
    </w:p>
    <w:p w:rsidR="00D17B2F" w:rsidRDefault="00D17B2F" w:rsidP="00AB0D51">
      <w:pPr>
        <w:spacing w:after="0" w:line="240" w:lineRule="auto"/>
        <w:jc w:val="both"/>
        <w:rPr>
          <w:rFonts w:cs="Times New Roman"/>
          <w:bCs/>
          <w:i/>
          <w:iCs/>
          <w:szCs w:val="24"/>
        </w:rPr>
      </w:pPr>
      <w:r w:rsidRPr="00D17B2F">
        <w:rPr>
          <w:rFonts w:cs="Times New Roman"/>
          <w:bCs/>
          <w:i/>
          <w:iCs/>
          <w:szCs w:val="24"/>
        </w:rPr>
        <w:t xml:space="preserve">Тема </w:t>
      </w:r>
      <w:r w:rsidR="00AB0D51" w:rsidRPr="00D17B2F">
        <w:rPr>
          <w:rFonts w:cs="Times New Roman"/>
          <w:bCs/>
          <w:i/>
          <w:iCs/>
          <w:szCs w:val="24"/>
        </w:rPr>
        <w:t>1.</w:t>
      </w:r>
      <w:r>
        <w:rPr>
          <w:rFonts w:cs="Times New Roman"/>
          <w:bCs/>
          <w:i/>
          <w:iCs/>
          <w:szCs w:val="24"/>
        </w:rPr>
        <w:t>Упражнения для стоп</w:t>
      </w:r>
    </w:p>
    <w:p w:rsidR="00D17B2F" w:rsidRDefault="00D17B2F" w:rsidP="00D17B2F">
      <w:pPr>
        <w:pStyle w:val="a5"/>
        <w:jc w:val="both"/>
        <w:rPr>
          <w:iCs/>
        </w:rPr>
      </w:pPr>
      <w:r w:rsidRPr="00D17B2F">
        <w:rPr>
          <w:bCs/>
          <w:iCs/>
        </w:rPr>
        <w:t xml:space="preserve">1. </w:t>
      </w:r>
      <w:r w:rsidR="00AB0D51" w:rsidRPr="00D17B2F">
        <w:rPr>
          <w:iCs/>
        </w:rPr>
        <w:t xml:space="preserve">Releve   на полупальцах </w:t>
      </w:r>
      <w:proofErr w:type="gramStart"/>
      <w:r w:rsidR="00AB0D51" w:rsidRPr="00D17B2F">
        <w:rPr>
          <w:iCs/>
        </w:rPr>
        <w:t>в  VI</w:t>
      </w:r>
      <w:proofErr w:type="gramEnd"/>
      <w:r w:rsidR="00AB0D51" w:rsidRPr="00D17B2F">
        <w:rPr>
          <w:iCs/>
        </w:rPr>
        <w:t xml:space="preserve"> позиции:  а) на середине;</w:t>
      </w:r>
      <w:r w:rsidR="00AB0D51" w:rsidRPr="0086448E">
        <w:rPr>
          <w:iCs/>
        </w:rPr>
        <w:t>б) с одновременным по</w:t>
      </w:r>
      <w:r>
        <w:rPr>
          <w:iCs/>
        </w:rPr>
        <w:t>дъемом колена (лицом к станку).</w:t>
      </w:r>
    </w:p>
    <w:p w:rsidR="00D17B2F" w:rsidRDefault="00D17B2F" w:rsidP="00D17B2F">
      <w:pPr>
        <w:pStyle w:val="a5"/>
        <w:jc w:val="both"/>
        <w:rPr>
          <w:iCs/>
        </w:rPr>
      </w:pPr>
      <w:r>
        <w:rPr>
          <w:iCs/>
        </w:rPr>
        <w:t xml:space="preserve">2. </w:t>
      </w:r>
      <w:r w:rsidR="00AB0D51" w:rsidRPr="0086448E">
        <w:rPr>
          <w:iCs/>
        </w:rPr>
        <w:t>Из положения - сидя на пятках, подняться на пальцы (подъем должен "вывалиться"), перейти на полу - пальцы, опустить пятки на пол. Все сделать в обратном порядке и вернуться в исходное положение:</w:t>
      </w:r>
    </w:p>
    <w:p w:rsidR="00B1081B" w:rsidRDefault="00D17B2F" w:rsidP="00B1081B">
      <w:pPr>
        <w:pStyle w:val="a5"/>
        <w:jc w:val="both"/>
        <w:rPr>
          <w:iCs/>
        </w:rPr>
      </w:pPr>
      <w:r>
        <w:rPr>
          <w:iCs/>
        </w:rPr>
        <w:t xml:space="preserve">3. </w:t>
      </w:r>
      <w:r w:rsidR="00AB0D51" w:rsidRPr="0086448E">
        <w:rPr>
          <w:iCs/>
        </w:rPr>
        <w:t xml:space="preserve">Сидя на пятках, спина круглая, перейти в положение - сидя на подъем, руки опираются около стоп.  </w:t>
      </w:r>
    </w:p>
    <w:p w:rsidR="00AB0D51" w:rsidRPr="00B1081B" w:rsidRDefault="00B1081B" w:rsidP="00B1081B">
      <w:pPr>
        <w:pStyle w:val="a5"/>
        <w:jc w:val="both"/>
        <w:rPr>
          <w:bCs/>
          <w:i/>
          <w:iCs/>
        </w:rPr>
      </w:pPr>
      <w:r>
        <w:rPr>
          <w:iCs/>
        </w:rPr>
        <w:t xml:space="preserve">4. </w:t>
      </w:r>
      <w:r w:rsidR="00AB0D51" w:rsidRPr="0086448E">
        <w:rPr>
          <w:iCs/>
        </w:rPr>
        <w:t>Лицом к станку: из 1 позиции поставить правую ногу на "полу - пальцы" (колено находится в выворотном положении), перевести ногу" на пальцы и вернуть ногу в исходную позицию.</w:t>
      </w:r>
    </w:p>
    <w:p w:rsidR="00B1081B" w:rsidRDefault="00B1081B" w:rsidP="00AB0D51">
      <w:pPr>
        <w:spacing w:after="0" w:line="240" w:lineRule="auto"/>
        <w:jc w:val="both"/>
        <w:rPr>
          <w:rFonts w:cs="Times New Roman"/>
          <w:bCs/>
          <w:i/>
          <w:iCs/>
          <w:szCs w:val="24"/>
        </w:rPr>
      </w:pPr>
      <w:r w:rsidRPr="00B1081B">
        <w:rPr>
          <w:rFonts w:cs="Times New Roman"/>
          <w:bCs/>
          <w:i/>
          <w:iCs/>
          <w:szCs w:val="24"/>
        </w:rPr>
        <w:t xml:space="preserve">Тема </w:t>
      </w:r>
      <w:r>
        <w:rPr>
          <w:rFonts w:cs="Times New Roman"/>
          <w:bCs/>
          <w:i/>
          <w:iCs/>
          <w:szCs w:val="24"/>
        </w:rPr>
        <w:t>2.Упражнения на выворотность</w:t>
      </w:r>
    </w:p>
    <w:p w:rsidR="00AB0D51" w:rsidRPr="00B1081B" w:rsidRDefault="00AB0D51" w:rsidP="002B0A21">
      <w:pPr>
        <w:pStyle w:val="a5"/>
        <w:numPr>
          <w:ilvl w:val="0"/>
          <w:numId w:val="30"/>
        </w:numPr>
        <w:jc w:val="both"/>
        <w:rPr>
          <w:bCs/>
          <w:i/>
          <w:iCs/>
        </w:rPr>
      </w:pPr>
      <w:r w:rsidRPr="00B1081B">
        <w:rPr>
          <w:iCs/>
        </w:rPr>
        <w:t>«Лягушка" с наклоном вперед.</w:t>
      </w:r>
    </w:p>
    <w:p w:rsidR="00AB0D51" w:rsidRPr="00B1081B" w:rsidRDefault="00AB0D51" w:rsidP="002B0A21">
      <w:pPr>
        <w:pStyle w:val="a5"/>
        <w:numPr>
          <w:ilvl w:val="0"/>
          <w:numId w:val="30"/>
        </w:numPr>
        <w:jc w:val="both"/>
        <w:rPr>
          <w:iCs/>
        </w:rPr>
      </w:pPr>
      <w:r w:rsidRPr="00B1081B">
        <w:rPr>
          <w:iCs/>
        </w:rPr>
        <w:t xml:space="preserve">Сидя у стены: согнуть ноги в коленях, подтянуть их к груди. Захватить носки стоп руками так, чтобы они сохраняли 1 </w:t>
      </w:r>
      <w:proofErr w:type="gramStart"/>
      <w:r w:rsidRPr="00B1081B">
        <w:rPr>
          <w:iCs/>
        </w:rPr>
        <w:t>позицию,  и</w:t>
      </w:r>
      <w:proofErr w:type="gramEnd"/>
      <w:r w:rsidRPr="00B1081B">
        <w:rPr>
          <w:iCs/>
        </w:rPr>
        <w:t xml:space="preserve"> выпрямить ноги вперед.</w:t>
      </w:r>
    </w:p>
    <w:p w:rsidR="00AB0D51" w:rsidRPr="00B1081B" w:rsidRDefault="00AB0D51" w:rsidP="002B0A21">
      <w:pPr>
        <w:pStyle w:val="a5"/>
        <w:numPr>
          <w:ilvl w:val="0"/>
          <w:numId w:val="30"/>
        </w:numPr>
        <w:jc w:val="both"/>
        <w:rPr>
          <w:iCs/>
        </w:rPr>
      </w:pPr>
      <w:r w:rsidRPr="00B1081B">
        <w:rPr>
          <w:iCs/>
        </w:rPr>
        <w:lastRenderedPageBreak/>
        <w:t>Лежа на спине, подъем ног на 90º по 1 позиции с одновременным сокращением и вытягиванием стоп.</w:t>
      </w:r>
    </w:p>
    <w:p w:rsidR="00AB0D51" w:rsidRPr="00B1081B" w:rsidRDefault="00B1081B" w:rsidP="00AB0D51">
      <w:pPr>
        <w:spacing w:after="0" w:line="240" w:lineRule="auto"/>
        <w:jc w:val="both"/>
        <w:rPr>
          <w:rFonts w:cs="Times New Roman"/>
          <w:bCs/>
          <w:i/>
          <w:iCs/>
          <w:szCs w:val="24"/>
        </w:rPr>
      </w:pPr>
      <w:r w:rsidRPr="00B1081B">
        <w:rPr>
          <w:rFonts w:cs="Times New Roman"/>
          <w:bCs/>
          <w:i/>
          <w:iCs/>
          <w:szCs w:val="24"/>
        </w:rPr>
        <w:t xml:space="preserve">Тема </w:t>
      </w:r>
      <w:r w:rsidR="00AB0D51" w:rsidRPr="00B1081B">
        <w:rPr>
          <w:rFonts w:cs="Times New Roman"/>
          <w:bCs/>
          <w:i/>
          <w:iCs/>
          <w:szCs w:val="24"/>
        </w:rPr>
        <w:t>3.Упражнения на гибкость вперед</w:t>
      </w:r>
    </w:p>
    <w:p w:rsidR="00AB0D51" w:rsidRPr="00B1081B" w:rsidRDefault="00AB0D51" w:rsidP="002B0A21">
      <w:pPr>
        <w:pStyle w:val="a5"/>
        <w:numPr>
          <w:ilvl w:val="0"/>
          <w:numId w:val="31"/>
        </w:numPr>
        <w:jc w:val="both"/>
        <w:rPr>
          <w:iCs/>
        </w:rPr>
      </w:pPr>
      <w:r w:rsidRPr="00B1081B">
        <w:rPr>
          <w:iCs/>
        </w:rPr>
        <w:t xml:space="preserve">1.Спиной к станку, держась за опору руками, пружинящие наклоны вперед (по 1 и </w:t>
      </w:r>
      <w:proofErr w:type="gramStart"/>
      <w:r w:rsidRPr="00B1081B">
        <w:rPr>
          <w:iCs/>
        </w:rPr>
        <w:t>II  позициям</w:t>
      </w:r>
      <w:proofErr w:type="gramEnd"/>
      <w:r w:rsidRPr="00B1081B">
        <w:rPr>
          <w:iCs/>
        </w:rPr>
        <w:t>). Следить за прямой спиной.</w:t>
      </w:r>
    </w:p>
    <w:p w:rsidR="00AB0D51" w:rsidRPr="00B1081B" w:rsidRDefault="00AB0D51" w:rsidP="002B0A21">
      <w:pPr>
        <w:pStyle w:val="a5"/>
        <w:numPr>
          <w:ilvl w:val="0"/>
          <w:numId w:val="31"/>
        </w:numPr>
        <w:jc w:val="both"/>
        <w:rPr>
          <w:iCs/>
        </w:rPr>
      </w:pPr>
      <w:r w:rsidRPr="00B1081B">
        <w:rPr>
          <w:iCs/>
        </w:rPr>
        <w:t>Лежа на полу, ноги в 1 позиции. Сесть, сделать наклон вперед, сесть, вернуться в исходное положение.</w:t>
      </w:r>
    </w:p>
    <w:p w:rsidR="00AB0D51" w:rsidRPr="00B1081B" w:rsidRDefault="00AB0D51" w:rsidP="002B0A21">
      <w:pPr>
        <w:pStyle w:val="a5"/>
        <w:numPr>
          <w:ilvl w:val="0"/>
          <w:numId w:val="31"/>
        </w:numPr>
        <w:jc w:val="both"/>
        <w:rPr>
          <w:iCs/>
        </w:rPr>
      </w:pPr>
      <w:r w:rsidRPr="00B1081B">
        <w:rPr>
          <w:iCs/>
        </w:rPr>
        <w:t xml:space="preserve">В </w:t>
      </w:r>
      <w:proofErr w:type="gramStart"/>
      <w:r w:rsidRPr="00B1081B">
        <w:rPr>
          <w:iCs/>
        </w:rPr>
        <w:t>глубоком  plie</w:t>
      </w:r>
      <w:proofErr w:type="gramEnd"/>
      <w:r w:rsidRPr="00B1081B">
        <w:rPr>
          <w:iCs/>
        </w:rPr>
        <w:t xml:space="preserve"> по II позиции, руки продеть с внутренней стороны голени и взяться за стопы, сохраняя положение рук, выпрямить колени с одновременным наклоном туловища.</w:t>
      </w:r>
    </w:p>
    <w:p w:rsidR="00AB0D51" w:rsidRPr="00B1081B" w:rsidRDefault="00AB0D51" w:rsidP="002B0A21">
      <w:pPr>
        <w:pStyle w:val="a5"/>
        <w:numPr>
          <w:ilvl w:val="0"/>
          <w:numId w:val="31"/>
        </w:numPr>
        <w:jc w:val="both"/>
        <w:rPr>
          <w:iCs/>
        </w:rPr>
      </w:pPr>
      <w:r w:rsidRPr="00B1081B">
        <w:rPr>
          <w:iCs/>
        </w:rPr>
        <w:t>Спиной к станку: "кошечка", т.е. последовательный волнообразный прогиб из положения "стоя" в наклон вперед. Прогиб начинается с верхних звеньев позвоночника. Движение делается и в обратном порядке.</w:t>
      </w:r>
    </w:p>
    <w:p w:rsidR="00AB0D51" w:rsidRPr="00B1081B" w:rsidRDefault="00B1081B" w:rsidP="00AB0D51">
      <w:pPr>
        <w:spacing w:after="0" w:line="240" w:lineRule="auto"/>
        <w:jc w:val="both"/>
        <w:rPr>
          <w:rFonts w:cs="Times New Roman"/>
          <w:bCs/>
          <w:i/>
          <w:iCs/>
          <w:szCs w:val="24"/>
        </w:rPr>
      </w:pPr>
      <w:r>
        <w:rPr>
          <w:rFonts w:cs="Times New Roman"/>
          <w:bCs/>
          <w:i/>
          <w:iCs/>
          <w:szCs w:val="24"/>
        </w:rPr>
        <w:t xml:space="preserve">Тема </w:t>
      </w:r>
      <w:r w:rsidR="00AB0D51" w:rsidRPr="00B1081B">
        <w:rPr>
          <w:rFonts w:cs="Times New Roman"/>
          <w:bCs/>
          <w:i/>
          <w:iCs/>
          <w:szCs w:val="24"/>
        </w:rPr>
        <w:t>4. Развитие гибкости назад</w:t>
      </w:r>
    </w:p>
    <w:p w:rsidR="00AB0D51" w:rsidRPr="00B1081B" w:rsidRDefault="00AB0D51" w:rsidP="002B0A21">
      <w:pPr>
        <w:pStyle w:val="a5"/>
        <w:numPr>
          <w:ilvl w:val="0"/>
          <w:numId w:val="32"/>
        </w:numPr>
        <w:jc w:val="both"/>
        <w:rPr>
          <w:iCs/>
        </w:rPr>
      </w:pPr>
      <w:r w:rsidRPr="00B1081B">
        <w:rPr>
          <w:iCs/>
        </w:rPr>
        <w:t>1."Кошечка" - из положения "сидя на пятках" перейти, не отрывая грудь от пола, в положение "прогнувшись в упоре". Сильно прогнуться и вернуться в исходное положение.</w:t>
      </w:r>
    </w:p>
    <w:p w:rsidR="00AB0D51" w:rsidRPr="00B1081B" w:rsidRDefault="00AB0D51" w:rsidP="002B0A21">
      <w:pPr>
        <w:pStyle w:val="a5"/>
        <w:numPr>
          <w:ilvl w:val="0"/>
          <w:numId w:val="32"/>
        </w:numPr>
        <w:jc w:val="both"/>
        <w:rPr>
          <w:iCs/>
        </w:rPr>
      </w:pPr>
      <w:r w:rsidRPr="00B1081B">
        <w:rPr>
          <w:iCs/>
        </w:rPr>
        <w:t>"Корзиночка". В положении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w:t>
      </w:r>
    </w:p>
    <w:p w:rsidR="00AB0D51" w:rsidRPr="00B1081B" w:rsidRDefault="00AB0D51" w:rsidP="002B0A21">
      <w:pPr>
        <w:pStyle w:val="a5"/>
        <w:numPr>
          <w:ilvl w:val="0"/>
          <w:numId w:val="32"/>
        </w:numPr>
        <w:jc w:val="both"/>
        <w:rPr>
          <w:iCs/>
        </w:rPr>
      </w:pPr>
      <w:r w:rsidRPr="00B1081B">
        <w:rPr>
          <w:iCs/>
        </w:rPr>
        <w:t xml:space="preserve">"Мост", стоя на коленях: </w:t>
      </w:r>
      <w:proofErr w:type="gramStart"/>
      <w:r w:rsidRPr="00B1081B">
        <w:rPr>
          <w:iCs/>
        </w:rPr>
        <w:t>в  положении</w:t>
      </w:r>
      <w:proofErr w:type="gramEnd"/>
      <w:r w:rsidRPr="00B1081B">
        <w:rPr>
          <w:iCs/>
        </w:rPr>
        <w:t xml:space="preserve">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w:t>
      </w:r>
    </w:p>
    <w:p w:rsidR="00AB0D51" w:rsidRPr="00B1081B" w:rsidRDefault="00AB0D51" w:rsidP="002B0A21">
      <w:pPr>
        <w:pStyle w:val="a5"/>
        <w:numPr>
          <w:ilvl w:val="0"/>
          <w:numId w:val="32"/>
        </w:numPr>
        <w:jc w:val="both"/>
        <w:rPr>
          <w:iCs/>
        </w:rPr>
      </w:pPr>
      <w:r w:rsidRPr="00B1081B">
        <w:rPr>
          <w:iCs/>
        </w:rPr>
        <w:t>Из положения "стоя" опуститься на "мостик" и вернуться в исходное положение.</w:t>
      </w:r>
    </w:p>
    <w:p w:rsidR="00AB0D51" w:rsidRPr="00B1081B" w:rsidRDefault="00B1081B" w:rsidP="00AB0D51">
      <w:pPr>
        <w:spacing w:after="0" w:line="240" w:lineRule="auto"/>
        <w:jc w:val="both"/>
        <w:rPr>
          <w:rFonts w:cs="Times New Roman"/>
          <w:bCs/>
          <w:i/>
          <w:iCs/>
          <w:szCs w:val="24"/>
        </w:rPr>
      </w:pPr>
      <w:r>
        <w:rPr>
          <w:rFonts w:cs="Times New Roman"/>
          <w:bCs/>
          <w:i/>
          <w:iCs/>
          <w:szCs w:val="24"/>
        </w:rPr>
        <w:t xml:space="preserve">Тема </w:t>
      </w:r>
      <w:r w:rsidR="00AB0D51" w:rsidRPr="00B1081B">
        <w:rPr>
          <w:rFonts w:cs="Times New Roman"/>
          <w:bCs/>
          <w:i/>
          <w:iCs/>
          <w:szCs w:val="24"/>
        </w:rPr>
        <w:t>5. Силовые упражнения для мышц живота</w:t>
      </w:r>
    </w:p>
    <w:p w:rsidR="00AB0D51" w:rsidRPr="00B1081B" w:rsidRDefault="00AB0D51" w:rsidP="002B0A21">
      <w:pPr>
        <w:pStyle w:val="a5"/>
        <w:numPr>
          <w:ilvl w:val="0"/>
          <w:numId w:val="33"/>
        </w:numPr>
        <w:jc w:val="both"/>
        <w:rPr>
          <w:iCs/>
        </w:rPr>
      </w:pPr>
      <w:r w:rsidRPr="00B1081B">
        <w:rPr>
          <w:iCs/>
        </w:rPr>
        <w:t>"Уголок</w:t>
      </w:r>
      <w:proofErr w:type="gramStart"/>
      <w:r w:rsidRPr="00B1081B">
        <w:rPr>
          <w:iCs/>
        </w:rPr>
        <w:t>"  из</w:t>
      </w:r>
      <w:proofErr w:type="gramEnd"/>
      <w:r w:rsidRPr="00B1081B">
        <w:rPr>
          <w:iCs/>
        </w:rPr>
        <w:t xml:space="preserve">  положения   лежа.</w:t>
      </w:r>
    </w:p>
    <w:p w:rsidR="00AB0D51" w:rsidRPr="00B1081B" w:rsidRDefault="00AB0D51" w:rsidP="002B0A21">
      <w:pPr>
        <w:pStyle w:val="a5"/>
        <w:numPr>
          <w:ilvl w:val="0"/>
          <w:numId w:val="33"/>
        </w:numPr>
        <w:jc w:val="both"/>
        <w:rPr>
          <w:iCs/>
        </w:rPr>
      </w:pPr>
      <w:r w:rsidRPr="00B1081B">
        <w:rPr>
          <w:iCs/>
        </w:rPr>
        <w:t xml:space="preserve">Стойка на </w:t>
      </w:r>
      <w:proofErr w:type="gramStart"/>
      <w:r w:rsidRPr="00B1081B">
        <w:rPr>
          <w:iCs/>
        </w:rPr>
        <w:t>лопатках  без</w:t>
      </w:r>
      <w:proofErr w:type="gramEnd"/>
      <w:r w:rsidRPr="00B1081B">
        <w:rPr>
          <w:iCs/>
        </w:rPr>
        <w:t xml:space="preserve"> поддержки  под спину.</w:t>
      </w:r>
    </w:p>
    <w:p w:rsidR="00AB0D51" w:rsidRPr="00B1081B" w:rsidRDefault="00AB0D51" w:rsidP="002B0A21">
      <w:pPr>
        <w:pStyle w:val="a5"/>
        <w:numPr>
          <w:ilvl w:val="0"/>
          <w:numId w:val="33"/>
        </w:numPr>
        <w:jc w:val="both"/>
        <w:rPr>
          <w:iCs/>
        </w:rPr>
      </w:pPr>
      <w:r w:rsidRPr="00B1081B">
        <w:rPr>
          <w:iCs/>
        </w:rPr>
        <w:t xml:space="preserve">Лежа на спине battements releve lent двух ног на 90º. Опустить ноги за голову до пола, развести в стороны и через </w:t>
      </w:r>
      <w:proofErr w:type="gramStart"/>
      <w:r w:rsidRPr="00B1081B">
        <w:rPr>
          <w:iCs/>
        </w:rPr>
        <w:t>rond  собрать</w:t>
      </w:r>
      <w:proofErr w:type="gramEnd"/>
      <w:r w:rsidRPr="00B1081B">
        <w:rPr>
          <w:iCs/>
        </w:rPr>
        <w:t xml:space="preserve"> в 1 позицию.</w:t>
      </w:r>
    </w:p>
    <w:p w:rsidR="00AB0D51" w:rsidRPr="00B1081B" w:rsidRDefault="00B1081B" w:rsidP="00AB0D51">
      <w:pPr>
        <w:spacing w:after="0" w:line="240" w:lineRule="auto"/>
        <w:jc w:val="both"/>
        <w:rPr>
          <w:rFonts w:cs="Times New Roman"/>
          <w:bCs/>
          <w:i/>
          <w:iCs/>
          <w:szCs w:val="24"/>
        </w:rPr>
      </w:pPr>
      <w:r w:rsidRPr="00B1081B">
        <w:rPr>
          <w:rFonts w:cs="Times New Roman"/>
          <w:bCs/>
          <w:i/>
          <w:iCs/>
          <w:szCs w:val="24"/>
        </w:rPr>
        <w:t xml:space="preserve">Тема </w:t>
      </w:r>
      <w:r w:rsidR="00AB0D51" w:rsidRPr="00B1081B">
        <w:rPr>
          <w:rFonts w:cs="Times New Roman"/>
          <w:bCs/>
          <w:i/>
          <w:iCs/>
          <w:szCs w:val="24"/>
        </w:rPr>
        <w:t>6. Силовые упражнения для мышц спины</w:t>
      </w:r>
    </w:p>
    <w:p w:rsidR="00AB0D51" w:rsidRPr="00B1081B" w:rsidRDefault="00AB0D51" w:rsidP="002B0A21">
      <w:pPr>
        <w:pStyle w:val="a5"/>
        <w:numPr>
          <w:ilvl w:val="1"/>
          <w:numId w:val="17"/>
        </w:numPr>
        <w:tabs>
          <w:tab w:val="clear" w:pos="1440"/>
          <w:tab w:val="num" w:pos="426"/>
        </w:tabs>
        <w:ind w:left="851" w:hanging="425"/>
        <w:jc w:val="both"/>
        <w:rPr>
          <w:iCs/>
        </w:rPr>
      </w:pPr>
      <w:r w:rsidRPr="00B1081B">
        <w:rPr>
          <w:iCs/>
        </w:rPr>
        <w:t>Упражнение в парах: лежа на животе, подъем и опускание туловища. Партнер придерживает за колени.</w:t>
      </w:r>
    </w:p>
    <w:p w:rsidR="00AB0D51" w:rsidRPr="00B1081B" w:rsidRDefault="00AB0D51" w:rsidP="002B0A21">
      <w:pPr>
        <w:pStyle w:val="a5"/>
        <w:numPr>
          <w:ilvl w:val="0"/>
          <w:numId w:val="17"/>
        </w:numPr>
        <w:jc w:val="both"/>
        <w:rPr>
          <w:iCs/>
        </w:rPr>
      </w:pPr>
      <w:r w:rsidRPr="00B1081B">
        <w:rPr>
          <w:iCs/>
        </w:rPr>
        <w:t>Лежа на животе, поднимание и опускание туловища (руки вперед или в сторону, ноги в выворотном положении).</w:t>
      </w:r>
    </w:p>
    <w:p w:rsidR="00AB0D51" w:rsidRPr="00B1081B" w:rsidRDefault="00AB0D51" w:rsidP="002B0A21">
      <w:pPr>
        <w:pStyle w:val="a5"/>
        <w:numPr>
          <w:ilvl w:val="0"/>
          <w:numId w:val="17"/>
        </w:numPr>
        <w:jc w:val="both"/>
        <w:rPr>
          <w:iCs/>
        </w:rPr>
      </w:pPr>
      <w:r w:rsidRPr="00B1081B">
        <w:rPr>
          <w:iCs/>
        </w:rPr>
        <w:t xml:space="preserve">Лежа на животе, </w:t>
      </w:r>
      <w:proofErr w:type="gramStart"/>
      <w:r w:rsidRPr="00B1081B">
        <w:rPr>
          <w:iCs/>
        </w:rPr>
        <w:t>поднимание  и</w:t>
      </w:r>
      <w:proofErr w:type="gramEnd"/>
      <w:r w:rsidRPr="00B1081B">
        <w:rPr>
          <w:iCs/>
        </w:rPr>
        <w:t xml:space="preserve"> опускание ног и нижней части туловища (ноги в  выворотном положении, голова на руках). </w:t>
      </w:r>
    </w:p>
    <w:p w:rsidR="00AB0D51" w:rsidRPr="00B1081B" w:rsidRDefault="00AB0D51" w:rsidP="002B0A21">
      <w:pPr>
        <w:pStyle w:val="a5"/>
        <w:numPr>
          <w:ilvl w:val="0"/>
          <w:numId w:val="17"/>
        </w:numPr>
        <w:jc w:val="both"/>
        <w:rPr>
          <w:iCs/>
        </w:rPr>
      </w:pPr>
      <w:r w:rsidRPr="00B1081B">
        <w:rPr>
          <w:iCs/>
        </w:rPr>
        <w:t xml:space="preserve">Стоя в 1 позиции, поднять руки вверх, сделать глубокий наклон вперед, поставить ладони на пол перед стопами. Поочередно </w:t>
      </w:r>
      <w:proofErr w:type="gramStart"/>
      <w:r w:rsidRPr="00B1081B">
        <w:rPr>
          <w:iCs/>
        </w:rPr>
        <w:t>переступая  руками</w:t>
      </w:r>
      <w:proofErr w:type="gramEnd"/>
      <w:r w:rsidRPr="00B1081B">
        <w:rPr>
          <w:iCs/>
        </w:rPr>
        <w:t xml:space="preserve"> вперед, принять положение "упор лежа". При этом стараться удержать пятки в 1 позиции на полу. Сгибаясь в тазобедренных суставах, подтянуть ноги в 1 позиции, как можно ближе к рукам. Подняться в исходное </w:t>
      </w:r>
    </w:p>
    <w:p w:rsidR="00AB0D51" w:rsidRPr="0086448E" w:rsidRDefault="00AB0D51" w:rsidP="00AB0D51">
      <w:pPr>
        <w:spacing w:after="0" w:line="240" w:lineRule="auto"/>
        <w:jc w:val="both"/>
        <w:rPr>
          <w:rFonts w:cs="Times New Roman"/>
          <w:iCs/>
          <w:szCs w:val="24"/>
        </w:rPr>
      </w:pPr>
      <w:proofErr w:type="gramStart"/>
      <w:r w:rsidRPr="0086448E">
        <w:rPr>
          <w:rFonts w:cs="Times New Roman"/>
          <w:iCs/>
          <w:szCs w:val="24"/>
        </w:rPr>
        <w:t>положение</w:t>
      </w:r>
      <w:proofErr w:type="gramEnd"/>
      <w:r w:rsidRPr="0086448E">
        <w:rPr>
          <w:rFonts w:cs="Times New Roman"/>
          <w:iCs/>
          <w:szCs w:val="24"/>
        </w:rPr>
        <w:t>.</w:t>
      </w:r>
    </w:p>
    <w:p w:rsidR="00AB0D51" w:rsidRPr="00B1081B" w:rsidRDefault="00B1081B" w:rsidP="00AB0D51">
      <w:pPr>
        <w:spacing w:after="0" w:line="240" w:lineRule="auto"/>
        <w:jc w:val="both"/>
        <w:rPr>
          <w:rFonts w:cs="Times New Roman"/>
          <w:bCs/>
          <w:i/>
          <w:iCs/>
          <w:szCs w:val="24"/>
        </w:rPr>
      </w:pPr>
      <w:r>
        <w:rPr>
          <w:rFonts w:cs="Times New Roman"/>
          <w:bCs/>
          <w:i/>
          <w:iCs/>
          <w:szCs w:val="24"/>
        </w:rPr>
        <w:t xml:space="preserve">Тема </w:t>
      </w:r>
      <w:r w:rsidR="00AB0D51" w:rsidRPr="00B1081B">
        <w:rPr>
          <w:rFonts w:cs="Times New Roman"/>
          <w:bCs/>
          <w:i/>
          <w:iCs/>
          <w:szCs w:val="24"/>
        </w:rPr>
        <w:t>7. Упражнения на развитие шага.</w:t>
      </w:r>
    </w:p>
    <w:p w:rsidR="00AB0D51" w:rsidRPr="00B1081B" w:rsidRDefault="00AB0D51" w:rsidP="002B0A21">
      <w:pPr>
        <w:pStyle w:val="a5"/>
        <w:numPr>
          <w:ilvl w:val="0"/>
          <w:numId w:val="34"/>
        </w:numPr>
        <w:jc w:val="both"/>
        <w:rPr>
          <w:iCs/>
        </w:rPr>
      </w:pPr>
      <w:proofErr w:type="gramStart"/>
      <w:r w:rsidRPr="00B1081B">
        <w:rPr>
          <w:iCs/>
        </w:rPr>
        <w:t>Лежа  на</w:t>
      </w:r>
      <w:proofErr w:type="gramEnd"/>
      <w:r w:rsidRPr="00B1081B">
        <w:rPr>
          <w:iCs/>
        </w:rPr>
        <w:t xml:space="preserve"> полу,  battements releve lent на 90º по 1 позиции во всех направлениях.</w:t>
      </w:r>
    </w:p>
    <w:p w:rsidR="00AB0D51" w:rsidRPr="00B1081B" w:rsidRDefault="00AB0D51" w:rsidP="002B0A21">
      <w:pPr>
        <w:pStyle w:val="a5"/>
        <w:numPr>
          <w:ilvl w:val="0"/>
          <w:numId w:val="34"/>
        </w:numPr>
        <w:jc w:val="both"/>
        <w:rPr>
          <w:iCs/>
        </w:rPr>
      </w:pPr>
      <w:r w:rsidRPr="00B1081B">
        <w:rPr>
          <w:iCs/>
        </w:rPr>
        <w:t>Лежа на полу, grand battement jete по 1 позиции во всех направлениях.</w:t>
      </w:r>
    </w:p>
    <w:p w:rsidR="00AB0D51" w:rsidRPr="00B1081B" w:rsidRDefault="00AB0D51" w:rsidP="002B0A21">
      <w:pPr>
        <w:pStyle w:val="a5"/>
        <w:numPr>
          <w:ilvl w:val="0"/>
          <w:numId w:val="34"/>
        </w:numPr>
        <w:jc w:val="both"/>
        <w:rPr>
          <w:iCs/>
        </w:rPr>
      </w:pPr>
      <w:r w:rsidRPr="00B1081B">
        <w:rPr>
          <w:iCs/>
        </w:rPr>
        <w:t xml:space="preserve">Сидя в положении "лягушка", взяться левой рукой за стопу правой ноги и </w:t>
      </w:r>
      <w:proofErr w:type="gramStart"/>
      <w:r w:rsidRPr="00B1081B">
        <w:rPr>
          <w:iCs/>
        </w:rPr>
        <w:t>выпрямить  ногу</w:t>
      </w:r>
      <w:proofErr w:type="gramEnd"/>
      <w:r w:rsidRPr="00B1081B">
        <w:rPr>
          <w:iCs/>
        </w:rPr>
        <w:t xml:space="preserve"> вперед.</w:t>
      </w:r>
    </w:p>
    <w:p w:rsidR="00AB0D51" w:rsidRPr="00B1081B" w:rsidRDefault="00AB0D51" w:rsidP="002B0A21">
      <w:pPr>
        <w:pStyle w:val="a5"/>
        <w:numPr>
          <w:ilvl w:val="0"/>
          <w:numId w:val="34"/>
        </w:numPr>
        <w:jc w:val="both"/>
        <w:rPr>
          <w:iCs/>
        </w:rPr>
      </w:pPr>
      <w:r w:rsidRPr="00B1081B">
        <w:rPr>
          <w:iCs/>
        </w:rPr>
        <w:t>Сидя в положении "лягушка", взяться левой рукой за стопу правой ноги и выпрямить ногу в сторону, правая рука на полу.</w:t>
      </w:r>
    </w:p>
    <w:p w:rsidR="00AB0D51" w:rsidRPr="00B1081B" w:rsidRDefault="00AB0D51" w:rsidP="002B0A21">
      <w:pPr>
        <w:pStyle w:val="a5"/>
        <w:numPr>
          <w:ilvl w:val="0"/>
          <w:numId w:val="34"/>
        </w:numPr>
        <w:jc w:val="both"/>
        <w:rPr>
          <w:iCs/>
        </w:rPr>
      </w:pPr>
      <w:r w:rsidRPr="00B1081B">
        <w:rPr>
          <w:iCs/>
        </w:rPr>
        <w:lastRenderedPageBreak/>
        <w:t>Сидя на полу с ногами по 1 позиции, развести ноги до прямого шпагата, лечь вперед и, разворачивая ноги в тазобедренных суставах, перевести их в "лягушку" на животе. Проделать все в обратном порядке.</w:t>
      </w:r>
    </w:p>
    <w:p w:rsidR="00AB0D51" w:rsidRPr="00B1081B" w:rsidRDefault="00AB0D51" w:rsidP="002B0A21">
      <w:pPr>
        <w:pStyle w:val="a5"/>
        <w:numPr>
          <w:ilvl w:val="0"/>
          <w:numId w:val="34"/>
        </w:numPr>
        <w:jc w:val="both"/>
        <w:rPr>
          <w:iCs/>
        </w:rPr>
      </w:pPr>
      <w:r w:rsidRPr="00B1081B">
        <w:rPr>
          <w:iCs/>
        </w:rPr>
        <w:t xml:space="preserve">Лежа на боку, battement </w:t>
      </w:r>
      <w:proofErr w:type="gramStart"/>
      <w:r w:rsidRPr="00B1081B">
        <w:rPr>
          <w:iCs/>
        </w:rPr>
        <w:t>developpe  правой</w:t>
      </w:r>
      <w:proofErr w:type="gramEnd"/>
      <w:r w:rsidRPr="00B1081B">
        <w:rPr>
          <w:iCs/>
        </w:rPr>
        <w:t xml:space="preserve"> ногой, с сокращенной стопой. Захватить </w:t>
      </w:r>
      <w:proofErr w:type="gramStart"/>
      <w:r w:rsidRPr="00B1081B">
        <w:rPr>
          <w:iCs/>
        </w:rPr>
        <w:t>ее:  а</w:t>
      </w:r>
      <w:proofErr w:type="gramEnd"/>
      <w:r w:rsidRPr="00B1081B">
        <w:rPr>
          <w:iCs/>
        </w:rPr>
        <w:t>) правой рукой;  б) левой рукой.</w:t>
      </w:r>
    </w:p>
    <w:p w:rsidR="00AB0D51" w:rsidRPr="00B1081B" w:rsidRDefault="00AB0D51" w:rsidP="002B0A21">
      <w:pPr>
        <w:pStyle w:val="a5"/>
        <w:numPr>
          <w:ilvl w:val="0"/>
          <w:numId w:val="34"/>
        </w:numPr>
        <w:jc w:val="both"/>
        <w:rPr>
          <w:iCs/>
        </w:rPr>
      </w:pPr>
      <w:r w:rsidRPr="00B1081B">
        <w:rPr>
          <w:iCs/>
        </w:rPr>
        <w:t>Равновесие с захватом правой руки голеностопного сустава правой ноги:</w:t>
      </w:r>
    </w:p>
    <w:p w:rsidR="00AB0D51" w:rsidRPr="0086448E" w:rsidRDefault="00AB0D51" w:rsidP="00AB0D51">
      <w:pPr>
        <w:spacing w:after="0" w:line="240" w:lineRule="auto"/>
        <w:jc w:val="both"/>
        <w:rPr>
          <w:rFonts w:cs="Times New Roman"/>
          <w:iCs/>
          <w:szCs w:val="24"/>
        </w:rPr>
      </w:pPr>
      <w:r w:rsidRPr="0086448E">
        <w:rPr>
          <w:rFonts w:cs="Times New Roman"/>
          <w:iCs/>
          <w:szCs w:val="24"/>
        </w:rPr>
        <w:t xml:space="preserve">   </w:t>
      </w:r>
      <w:proofErr w:type="gramStart"/>
      <w:r w:rsidRPr="0086448E">
        <w:rPr>
          <w:rFonts w:cs="Times New Roman"/>
          <w:iCs/>
          <w:szCs w:val="24"/>
        </w:rPr>
        <w:t>а</w:t>
      </w:r>
      <w:proofErr w:type="gramEnd"/>
      <w:r w:rsidRPr="0086448E">
        <w:rPr>
          <w:rFonts w:cs="Times New Roman"/>
          <w:iCs/>
          <w:szCs w:val="24"/>
        </w:rPr>
        <w:t>) вперед;   б) в сторону;   в) назад.</w:t>
      </w:r>
    </w:p>
    <w:p w:rsidR="00AB0D51" w:rsidRPr="00B1081B" w:rsidRDefault="00B1081B" w:rsidP="00AB0D51">
      <w:pPr>
        <w:spacing w:after="0" w:line="240" w:lineRule="auto"/>
        <w:jc w:val="both"/>
        <w:rPr>
          <w:rFonts w:cs="Times New Roman"/>
          <w:bCs/>
          <w:i/>
          <w:iCs/>
          <w:szCs w:val="24"/>
        </w:rPr>
      </w:pPr>
      <w:r w:rsidRPr="00B1081B">
        <w:rPr>
          <w:rFonts w:cs="Times New Roman"/>
          <w:bCs/>
          <w:i/>
          <w:iCs/>
          <w:szCs w:val="24"/>
        </w:rPr>
        <w:t xml:space="preserve">Тема </w:t>
      </w:r>
      <w:r w:rsidR="00AB0D51" w:rsidRPr="00B1081B">
        <w:rPr>
          <w:rFonts w:cs="Times New Roman"/>
          <w:bCs/>
          <w:i/>
          <w:iCs/>
          <w:szCs w:val="24"/>
        </w:rPr>
        <w:t>8. Прыжки</w:t>
      </w:r>
    </w:p>
    <w:p w:rsidR="00AB0D51" w:rsidRPr="00B1081B" w:rsidRDefault="00AB0D51" w:rsidP="002B0A21">
      <w:pPr>
        <w:pStyle w:val="a5"/>
        <w:numPr>
          <w:ilvl w:val="0"/>
          <w:numId w:val="35"/>
        </w:numPr>
        <w:jc w:val="both"/>
        <w:rPr>
          <w:iCs/>
        </w:rPr>
      </w:pPr>
      <w:r w:rsidRPr="00B1081B">
        <w:rPr>
          <w:iCs/>
        </w:rPr>
        <w:t>Прыжки с продвижением в полушпагате с поочередной сменой ног.</w:t>
      </w:r>
    </w:p>
    <w:p w:rsidR="00AB0D51" w:rsidRPr="00B1081B" w:rsidRDefault="00AB0D51" w:rsidP="002B0A21">
      <w:pPr>
        <w:pStyle w:val="a5"/>
        <w:numPr>
          <w:ilvl w:val="0"/>
          <w:numId w:val="35"/>
        </w:numPr>
        <w:jc w:val="both"/>
        <w:rPr>
          <w:iCs/>
        </w:rPr>
      </w:pPr>
      <w:r w:rsidRPr="00B1081B">
        <w:rPr>
          <w:iCs/>
        </w:rPr>
        <w:t>Прыжок в "лягушку" со сменой ног.</w:t>
      </w:r>
    </w:p>
    <w:p w:rsidR="00AB0D51" w:rsidRPr="00B1081B" w:rsidRDefault="00AB0D51" w:rsidP="002B0A21">
      <w:pPr>
        <w:pStyle w:val="a5"/>
        <w:numPr>
          <w:ilvl w:val="0"/>
          <w:numId w:val="35"/>
        </w:numPr>
        <w:jc w:val="both"/>
        <w:rPr>
          <w:iCs/>
        </w:rPr>
      </w:pPr>
      <w:r w:rsidRPr="00B1081B">
        <w:rPr>
          <w:iCs/>
        </w:rPr>
        <w:t xml:space="preserve">"Козлик".  Выполняется </w:t>
      </w:r>
      <w:proofErr w:type="gramStart"/>
      <w:r w:rsidRPr="00B1081B">
        <w:rPr>
          <w:iCs/>
        </w:rPr>
        <w:t>pas  assamble</w:t>
      </w:r>
      <w:proofErr w:type="gramEnd"/>
      <w:r w:rsidRPr="00B1081B">
        <w:rPr>
          <w:iCs/>
        </w:rPr>
        <w:t>, подбивной прыжок.</w:t>
      </w:r>
    </w:p>
    <w:p w:rsidR="00AB0D51" w:rsidRPr="00B1081B" w:rsidRDefault="00AB0D51" w:rsidP="002B0A21">
      <w:pPr>
        <w:pStyle w:val="a5"/>
        <w:numPr>
          <w:ilvl w:val="0"/>
          <w:numId w:val="35"/>
        </w:numPr>
        <w:jc w:val="both"/>
        <w:rPr>
          <w:iCs/>
        </w:rPr>
      </w:pPr>
      <w:r w:rsidRPr="00B1081B">
        <w:rPr>
          <w:iCs/>
        </w:rPr>
        <w:t>Прыжок в шпагат.</w:t>
      </w:r>
    </w:p>
    <w:p w:rsidR="00AB0D51" w:rsidRPr="0086448E" w:rsidRDefault="00AB0D51" w:rsidP="00AB0D51">
      <w:pPr>
        <w:widowControl w:val="0"/>
        <w:autoSpaceDE w:val="0"/>
        <w:autoSpaceDN w:val="0"/>
        <w:adjustRightInd w:val="0"/>
        <w:spacing w:after="0" w:line="240" w:lineRule="auto"/>
        <w:jc w:val="both"/>
        <w:rPr>
          <w:rFonts w:cs="Times New Roman"/>
          <w:b/>
          <w:szCs w:val="24"/>
        </w:rPr>
      </w:pPr>
    </w:p>
    <w:p w:rsidR="00FF3A2E" w:rsidRPr="0086448E" w:rsidRDefault="00D353C5" w:rsidP="00D353C5">
      <w:pPr>
        <w:spacing w:after="0" w:line="240" w:lineRule="auto"/>
        <w:jc w:val="center"/>
        <w:rPr>
          <w:rFonts w:eastAsia="Calibri" w:cs="Times New Roman"/>
          <w:b/>
          <w:szCs w:val="24"/>
        </w:rPr>
      </w:pPr>
      <w:r w:rsidRPr="00E1478E">
        <w:rPr>
          <w:rFonts w:eastAsia="Calibri" w:cs="Times New Roman"/>
          <w:b/>
          <w:szCs w:val="24"/>
        </w:rPr>
        <w:t>УЧЕБНЫЙ ПРЕДМЕТ «НАРОДНО-СЦЕНИЧЕСКИЙ ТАНЕЦ»</w:t>
      </w:r>
    </w:p>
    <w:p w:rsidR="00381281" w:rsidRPr="00E1478E" w:rsidRDefault="00381281" w:rsidP="00E1478E">
      <w:pPr>
        <w:widowControl w:val="0"/>
        <w:autoSpaceDE w:val="0"/>
        <w:autoSpaceDN w:val="0"/>
        <w:adjustRightInd w:val="0"/>
        <w:spacing w:after="0" w:line="240" w:lineRule="auto"/>
        <w:ind w:firstLine="426"/>
        <w:rPr>
          <w:szCs w:val="24"/>
        </w:rPr>
      </w:pPr>
      <w:r>
        <w:rPr>
          <w:szCs w:val="24"/>
        </w:rPr>
        <w:t>Содержание программы изложено поэтапно, в разв</w:t>
      </w:r>
      <w:r w:rsidR="00E1478E">
        <w:rPr>
          <w:szCs w:val="24"/>
        </w:rPr>
        <w:t xml:space="preserve">итии - от простого к сложному. </w:t>
      </w:r>
    </w:p>
    <w:p w:rsidR="00381281" w:rsidRDefault="00381281" w:rsidP="00E1478E">
      <w:pPr>
        <w:widowControl w:val="0"/>
        <w:autoSpaceDE w:val="0"/>
        <w:autoSpaceDN w:val="0"/>
        <w:adjustRightInd w:val="0"/>
        <w:spacing w:after="0" w:line="240" w:lineRule="auto"/>
        <w:ind w:firstLine="426"/>
        <w:jc w:val="center"/>
        <w:rPr>
          <w:b/>
          <w:szCs w:val="24"/>
        </w:rPr>
      </w:pPr>
      <w:r>
        <w:rPr>
          <w:b/>
          <w:szCs w:val="24"/>
          <w:lang w:val="en-US"/>
        </w:rPr>
        <w:t>III</w:t>
      </w:r>
      <w:r>
        <w:rPr>
          <w:b/>
          <w:szCs w:val="24"/>
        </w:rPr>
        <w:t xml:space="preserve"> класс</w:t>
      </w:r>
    </w:p>
    <w:p w:rsidR="00381281" w:rsidRPr="00E1478E" w:rsidRDefault="00E1478E" w:rsidP="00381281">
      <w:pPr>
        <w:tabs>
          <w:tab w:val="left" w:pos="0"/>
          <w:tab w:val="num" w:pos="567"/>
        </w:tabs>
        <w:spacing w:after="0" w:line="240" w:lineRule="auto"/>
        <w:jc w:val="both"/>
        <w:rPr>
          <w:i/>
          <w:szCs w:val="24"/>
        </w:rPr>
      </w:pPr>
      <w:r w:rsidRPr="00E1478E">
        <w:rPr>
          <w:i/>
          <w:szCs w:val="24"/>
        </w:rPr>
        <w:t xml:space="preserve">Тема </w:t>
      </w:r>
      <w:r w:rsidR="00381281" w:rsidRPr="00E1478E">
        <w:rPr>
          <w:i/>
          <w:szCs w:val="24"/>
        </w:rPr>
        <w:t>1. Вводные занятия</w:t>
      </w:r>
    </w:p>
    <w:p w:rsidR="00381281" w:rsidRDefault="00381281" w:rsidP="00381281">
      <w:pPr>
        <w:tabs>
          <w:tab w:val="left" w:pos="-540"/>
        </w:tabs>
        <w:spacing w:after="0" w:line="240" w:lineRule="auto"/>
        <w:ind w:firstLine="349"/>
        <w:jc w:val="both"/>
        <w:rPr>
          <w:szCs w:val="24"/>
        </w:rPr>
      </w:pPr>
      <w:r>
        <w:rPr>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особенностях внешнего вида учащегося</w:t>
      </w:r>
    </w:p>
    <w:p w:rsidR="00381281" w:rsidRDefault="00E1478E" w:rsidP="00381281">
      <w:pPr>
        <w:tabs>
          <w:tab w:val="left" w:pos="-540"/>
        </w:tabs>
        <w:spacing w:after="0" w:line="240" w:lineRule="auto"/>
        <w:jc w:val="both"/>
        <w:rPr>
          <w:rFonts w:cs="Times New Roman"/>
          <w:b/>
          <w:szCs w:val="24"/>
        </w:rPr>
      </w:pPr>
      <w:r w:rsidRPr="00E1478E">
        <w:rPr>
          <w:i/>
          <w:szCs w:val="24"/>
        </w:rPr>
        <w:t>Тема</w:t>
      </w:r>
      <w:r w:rsidR="00381281">
        <w:rPr>
          <w:szCs w:val="24"/>
        </w:rPr>
        <w:t xml:space="preserve">2. </w:t>
      </w:r>
      <w:r w:rsidR="00381281" w:rsidRPr="00E1478E">
        <w:rPr>
          <w:rFonts w:cs="Times New Roman"/>
          <w:i/>
          <w:szCs w:val="24"/>
        </w:rPr>
        <w:t>Постановка корпуса, рук, ног, головы</w:t>
      </w:r>
    </w:p>
    <w:p w:rsidR="00381281" w:rsidRDefault="00381281" w:rsidP="00381281">
      <w:pPr>
        <w:tabs>
          <w:tab w:val="left" w:pos="-540"/>
        </w:tabs>
        <w:spacing w:after="0" w:line="240" w:lineRule="auto"/>
        <w:ind w:firstLine="284"/>
        <w:jc w:val="both"/>
        <w:rPr>
          <w:rFonts w:cs="Times New Roman"/>
          <w:szCs w:val="24"/>
        </w:rPr>
      </w:pPr>
      <w:r>
        <w:rPr>
          <w:rFonts w:cs="Times New Roman"/>
          <w:szCs w:val="24"/>
        </w:rPr>
        <w:t>Правильно поставленный корпус – залог устойчивости. Правильная постановка корпуса обеспечивает развитие выворотности ног, гибкости и выразительности корпуса. Необходимых в танце.</w:t>
      </w:r>
    </w:p>
    <w:p w:rsidR="00381281" w:rsidRDefault="00381281" w:rsidP="00381281">
      <w:pPr>
        <w:tabs>
          <w:tab w:val="left" w:pos="-540"/>
        </w:tabs>
        <w:spacing w:after="0" w:line="240" w:lineRule="auto"/>
        <w:ind w:firstLine="284"/>
        <w:jc w:val="both"/>
        <w:rPr>
          <w:rFonts w:cs="Times New Roman"/>
          <w:szCs w:val="24"/>
        </w:rPr>
      </w:pPr>
      <w:r>
        <w:rPr>
          <w:rFonts w:cs="Times New Roman"/>
          <w:szCs w:val="24"/>
        </w:rPr>
        <w:t xml:space="preserve">Позиции ног изучаются в следующем порядке: </w:t>
      </w:r>
      <w:r>
        <w:rPr>
          <w:rFonts w:cs="Times New Roman"/>
          <w:szCs w:val="24"/>
          <w:lang w:val="en-US"/>
        </w:rPr>
        <w:t>I</w:t>
      </w:r>
      <w:r>
        <w:rPr>
          <w:rFonts w:cs="Times New Roman"/>
          <w:szCs w:val="24"/>
        </w:rPr>
        <w:t xml:space="preserve">, </w:t>
      </w:r>
      <w:r>
        <w:rPr>
          <w:rFonts w:cs="Times New Roman"/>
          <w:szCs w:val="24"/>
          <w:lang w:val="en-US"/>
        </w:rPr>
        <w:t>II</w:t>
      </w:r>
      <w:r>
        <w:rPr>
          <w:rFonts w:cs="Times New Roman"/>
          <w:szCs w:val="24"/>
        </w:rPr>
        <w:t xml:space="preserve">, </w:t>
      </w:r>
      <w:r>
        <w:rPr>
          <w:rFonts w:cs="Times New Roman"/>
          <w:szCs w:val="24"/>
          <w:lang w:val="en-US"/>
        </w:rPr>
        <w:t>III</w:t>
      </w:r>
      <w:r>
        <w:rPr>
          <w:rFonts w:cs="Times New Roman"/>
          <w:szCs w:val="24"/>
        </w:rPr>
        <w:t xml:space="preserve">, </w:t>
      </w:r>
      <w:r>
        <w:rPr>
          <w:rFonts w:cs="Times New Roman"/>
          <w:szCs w:val="24"/>
          <w:lang w:val="en-US"/>
        </w:rPr>
        <w:t>V</w:t>
      </w:r>
      <w:r>
        <w:rPr>
          <w:rFonts w:cs="Times New Roman"/>
          <w:szCs w:val="24"/>
        </w:rPr>
        <w:t>.</w:t>
      </w:r>
    </w:p>
    <w:p w:rsidR="00381281" w:rsidRDefault="00381281" w:rsidP="00381281">
      <w:pPr>
        <w:tabs>
          <w:tab w:val="left" w:pos="-540"/>
        </w:tabs>
        <w:spacing w:after="0" w:line="240" w:lineRule="auto"/>
        <w:ind w:firstLine="284"/>
        <w:jc w:val="both"/>
        <w:rPr>
          <w:rFonts w:cs="Times New Roman"/>
          <w:szCs w:val="24"/>
        </w:rPr>
      </w:pPr>
      <w:r>
        <w:rPr>
          <w:rFonts w:cs="Times New Roman"/>
          <w:szCs w:val="24"/>
        </w:rPr>
        <w:t xml:space="preserve">Позиции рук: Подготовительное положение рук, </w:t>
      </w:r>
      <w:r>
        <w:rPr>
          <w:rFonts w:cs="Times New Roman"/>
          <w:szCs w:val="24"/>
          <w:lang w:val="en-US"/>
        </w:rPr>
        <w:t>I</w:t>
      </w:r>
      <w:r>
        <w:rPr>
          <w:rFonts w:cs="Times New Roman"/>
          <w:szCs w:val="24"/>
        </w:rPr>
        <w:t xml:space="preserve">, </w:t>
      </w:r>
      <w:r>
        <w:rPr>
          <w:rFonts w:cs="Times New Roman"/>
          <w:szCs w:val="24"/>
          <w:lang w:val="en-US"/>
        </w:rPr>
        <w:t>II</w:t>
      </w:r>
      <w:r>
        <w:rPr>
          <w:rFonts w:cs="Times New Roman"/>
          <w:szCs w:val="24"/>
        </w:rPr>
        <w:t xml:space="preserve">, </w:t>
      </w:r>
      <w:r>
        <w:rPr>
          <w:rFonts w:cs="Times New Roman"/>
          <w:szCs w:val="24"/>
          <w:lang w:val="en-US"/>
        </w:rPr>
        <w:t>III</w:t>
      </w:r>
    </w:p>
    <w:p w:rsidR="00381281" w:rsidRDefault="00E1478E" w:rsidP="00381281">
      <w:pPr>
        <w:tabs>
          <w:tab w:val="left" w:pos="0"/>
          <w:tab w:val="num" w:pos="567"/>
        </w:tabs>
        <w:spacing w:after="0" w:line="240" w:lineRule="auto"/>
        <w:jc w:val="both"/>
        <w:rPr>
          <w:szCs w:val="24"/>
        </w:rPr>
      </w:pPr>
      <w:r w:rsidRPr="00E1478E">
        <w:rPr>
          <w:i/>
          <w:szCs w:val="24"/>
        </w:rPr>
        <w:t>Тема</w:t>
      </w:r>
      <w:r w:rsidR="00381281">
        <w:rPr>
          <w:rFonts w:cs="Times New Roman"/>
          <w:szCs w:val="24"/>
        </w:rPr>
        <w:t xml:space="preserve">3. </w:t>
      </w:r>
      <w:r w:rsidR="00381281" w:rsidRPr="00E1478E">
        <w:rPr>
          <w:i/>
          <w:szCs w:val="24"/>
        </w:rPr>
        <w:t>Экзерсис у станка (лицом к станку)</w:t>
      </w:r>
    </w:p>
    <w:p w:rsidR="00381281" w:rsidRDefault="00381281" w:rsidP="00381281">
      <w:pPr>
        <w:tabs>
          <w:tab w:val="left" w:pos="0"/>
        </w:tabs>
        <w:spacing w:after="0" w:line="240" w:lineRule="auto"/>
        <w:ind w:right="-81" w:firstLine="540"/>
        <w:jc w:val="both"/>
        <w:rPr>
          <w:szCs w:val="24"/>
        </w:rPr>
      </w:pPr>
      <w:r>
        <w:rPr>
          <w:szCs w:val="24"/>
        </w:rPr>
        <w:t>Основной задачей этого раздела является постепенное введение в работу суставно-связочного аппарата.</w:t>
      </w:r>
    </w:p>
    <w:p w:rsidR="00381281" w:rsidRDefault="00381281" w:rsidP="00381281">
      <w:pPr>
        <w:tabs>
          <w:tab w:val="left" w:pos="0"/>
        </w:tabs>
        <w:spacing w:after="0" w:line="240" w:lineRule="auto"/>
        <w:ind w:right="-81" w:firstLine="540"/>
        <w:jc w:val="both"/>
        <w:rPr>
          <w:szCs w:val="24"/>
        </w:rPr>
      </w:pPr>
      <w:r>
        <w:rPr>
          <w:szCs w:val="24"/>
        </w:rPr>
        <w:t>В названии движений сохранена французская терминология, а также употребляются образно-народные названия движений.</w:t>
      </w:r>
    </w:p>
    <w:p w:rsidR="00381281" w:rsidRDefault="00381281" w:rsidP="00381281">
      <w:pPr>
        <w:tabs>
          <w:tab w:val="left" w:pos="0"/>
        </w:tabs>
        <w:spacing w:after="0" w:line="240" w:lineRule="auto"/>
        <w:ind w:right="-81" w:firstLine="540"/>
        <w:jc w:val="both"/>
        <w:rPr>
          <w:szCs w:val="24"/>
        </w:rPr>
      </w:pPr>
      <w:r>
        <w:rPr>
          <w:szCs w:val="24"/>
        </w:rPr>
        <w:t xml:space="preserve">Раздел включает в себя маленькое и большое приседание, выдвижения ноги вперёд, в сторону, назад, повороты стопы и бедра, удары стопой, каблуком, полупальцами, движения на присогнутых ногах, движения свободной стопой, плавные и резкие приседания, прыжки, соскоки, подскоки, перескоки, большое значение придается перегибам корпуса и другим упражнениям, отражающим </w:t>
      </w:r>
      <w:proofErr w:type="gramStart"/>
      <w:r>
        <w:rPr>
          <w:szCs w:val="24"/>
        </w:rPr>
        <w:t>многообразие  народно</w:t>
      </w:r>
      <w:proofErr w:type="gramEnd"/>
      <w:r>
        <w:rPr>
          <w:szCs w:val="24"/>
        </w:rPr>
        <w:t xml:space="preserve">-сценического   танца. </w:t>
      </w:r>
      <w:proofErr w:type="gramStart"/>
      <w:r>
        <w:rPr>
          <w:szCs w:val="24"/>
        </w:rPr>
        <w:t>Каждый  урок</w:t>
      </w:r>
      <w:proofErr w:type="gramEnd"/>
      <w:r>
        <w:rPr>
          <w:szCs w:val="24"/>
        </w:rPr>
        <w:t xml:space="preserve"> включает 6-7 упражнений построенных по принципу чередования: упражнения плавные, мягкие чередуются с упражнениями быстрыми, резкими, упражнения на вытянутых ногах – с упражнениями на присогнутых ногах и т.д. Основу раздела составляют приседания, упражнения на развитие подвижности стопы, маленькие броски, круговые движения ногой, низкие и высокие развороты ноги, дробные выстукивания, подготовка к «веревочке», раскрывание ноги на 90*, большие броски.</w:t>
      </w:r>
    </w:p>
    <w:p w:rsidR="00381281" w:rsidRDefault="00E1478E" w:rsidP="00381281">
      <w:pPr>
        <w:spacing w:after="0"/>
        <w:jc w:val="both"/>
        <w:rPr>
          <w:rFonts w:cs="Times New Roman"/>
          <w:b/>
          <w:szCs w:val="24"/>
        </w:rPr>
      </w:pPr>
      <w:r w:rsidRPr="00E1478E">
        <w:rPr>
          <w:i/>
          <w:szCs w:val="24"/>
        </w:rPr>
        <w:t>Тема</w:t>
      </w:r>
      <w:r w:rsidR="00381281">
        <w:rPr>
          <w:szCs w:val="24"/>
        </w:rPr>
        <w:t xml:space="preserve">4. </w:t>
      </w:r>
      <w:r w:rsidR="00381281" w:rsidRPr="00E1478E">
        <w:rPr>
          <w:rFonts w:cs="Times New Roman"/>
          <w:i/>
          <w:szCs w:val="24"/>
        </w:rPr>
        <w:t>Экзерсис на середине зала</w:t>
      </w:r>
    </w:p>
    <w:p w:rsidR="00381281" w:rsidRDefault="00381281" w:rsidP="00381281">
      <w:pPr>
        <w:spacing w:after="0"/>
        <w:ind w:firstLine="567"/>
        <w:jc w:val="both"/>
        <w:rPr>
          <w:rFonts w:cs="Times New Roman"/>
          <w:szCs w:val="24"/>
        </w:rPr>
      </w:pPr>
      <w:r>
        <w:rPr>
          <w:rFonts w:cs="Times New Roman"/>
          <w:szCs w:val="24"/>
        </w:rPr>
        <w:t xml:space="preserve">Простейшие тренировочные движения на середине зала. Изучаются отдельные движения и даются небольшие танцевальные комбинации на материале татарского народного </w:t>
      </w:r>
      <w:proofErr w:type="gramStart"/>
      <w:r>
        <w:rPr>
          <w:rFonts w:cs="Times New Roman"/>
          <w:szCs w:val="24"/>
        </w:rPr>
        <w:t>танца,  русского</w:t>
      </w:r>
      <w:proofErr w:type="gramEnd"/>
      <w:r>
        <w:rPr>
          <w:rFonts w:cs="Times New Roman"/>
          <w:szCs w:val="24"/>
        </w:rPr>
        <w:t xml:space="preserve"> народного  танца и других танцев.</w:t>
      </w:r>
    </w:p>
    <w:p w:rsidR="00381281" w:rsidRDefault="00E1478E" w:rsidP="00381281">
      <w:pPr>
        <w:spacing w:after="0"/>
        <w:jc w:val="both"/>
        <w:rPr>
          <w:rFonts w:cs="Times New Roman"/>
          <w:b/>
          <w:szCs w:val="24"/>
        </w:rPr>
      </w:pPr>
      <w:r w:rsidRPr="00E1478E">
        <w:rPr>
          <w:i/>
          <w:szCs w:val="24"/>
        </w:rPr>
        <w:t>Тема</w:t>
      </w:r>
      <w:r w:rsidR="00381281">
        <w:rPr>
          <w:rFonts w:cs="Times New Roman"/>
          <w:szCs w:val="24"/>
        </w:rPr>
        <w:t xml:space="preserve">5. </w:t>
      </w:r>
      <w:r w:rsidR="00381281" w:rsidRPr="00E1478E">
        <w:rPr>
          <w:rFonts w:cs="Times New Roman"/>
          <w:i/>
          <w:szCs w:val="24"/>
        </w:rPr>
        <w:t>Элементы татарского танца:</w:t>
      </w:r>
    </w:p>
    <w:p w:rsidR="00381281" w:rsidRDefault="00381281" w:rsidP="002B0A21">
      <w:pPr>
        <w:pStyle w:val="a5"/>
        <w:numPr>
          <w:ilvl w:val="0"/>
          <w:numId w:val="36"/>
        </w:numPr>
        <w:spacing w:line="256" w:lineRule="auto"/>
        <w:jc w:val="both"/>
      </w:pPr>
      <w:r>
        <w:t>Первый быстрый ход;</w:t>
      </w:r>
    </w:p>
    <w:p w:rsidR="00381281" w:rsidRDefault="00381281" w:rsidP="002B0A21">
      <w:pPr>
        <w:pStyle w:val="a5"/>
        <w:numPr>
          <w:ilvl w:val="0"/>
          <w:numId w:val="36"/>
        </w:numPr>
        <w:spacing w:line="256" w:lineRule="auto"/>
        <w:jc w:val="both"/>
      </w:pPr>
      <w:r>
        <w:t>«</w:t>
      </w:r>
      <w:r>
        <w:rPr>
          <w:lang w:val="tt-RU"/>
        </w:rPr>
        <w:t>Өчпочмак</w:t>
      </w:r>
      <w:r>
        <w:t>»</w:t>
      </w:r>
      <w:r>
        <w:rPr>
          <w:lang w:val="tt-RU"/>
        </w:rPr>
        <w:t>;</w:t>
      </w:r>
    </w:p>
    <w:p w:rsidR="00381281" w:rsidRDefault="00381281" w:rsidP="002B0A21">
      <w:pPr>
        <w:pStyle w:val="a5"/>
        <w:numPr>
          <w:ilvl w:val="0"/>
          <w:numId w:val="36"/>
        </w:numPr>
        <w:spacing w:line="256" w:lineRule="auto"/>
        <w:jc w:val="both"/>
      </w:pPr>
      <w:r>
        <w:t>«</w:t>
      </w:r>
      <w:r>
        <w:rPr>
          <w:lang w:val="tt-RU"/>
        </w:rPr>
        <w:t>Борма</w:t>
      </w:r>
      <w:r>
        <w:t>»</w:t>
      </w:r>
      <w:r>
        <w:rPr>
          <w:lang w:val="tt-RU"/>
        </w:rPr>
        <w:t>;</w:t>
      </w:r>
    </w:p>
    <w:p w:rsidR="00381281" w:rsidRDefault="00381281" w:rsidP="002B0A21">
      <w:pPr>
        <w:pStyle w:val="a5"/>
        <w:numPr>
          <w:ilvl w:val="0"/>
          <w:numId w:val="36"/>
        </w:numPr>
        <w:spacing w:line="256" w:lineRule="auto"/>
        <w:jc w:val="both"/>
      </w:pPr>
      <w:r>
        <w:t>«</w:t>
      </w:r>
      <w:r>
        <w:rPr>
          <w:lang w:val="tt-RU"/>
        </w:rPr>
        <w:t>Бишек</w:t>
      </w:r>
      <w:proofErr w:type="gramStart"/>
      <w:r>
        <w:t xml:space="preserve">» </w:t>
      </w:r>
      <w:r>
        <w:rPr>
          <w:lang w:val="tt-RU"/>
        </w:rPr>
        <w:t>;</w:t>
      </w:r>
      <w:proofErr w:type="gramEnd"/>
    </w:p>
    <w:p w:rsidR="00381281" w:rsidRDefault="00381281" w:rsidP="002B0A21">
      <w:pPr>
        <w:pStyle w:val="a5"/>
        <w:numPr>
          <w:ilvl w:val="0"/>
          <w:numId w:val="36"/>
        </w:numPr>
        <w:spacing w:line="256" w:lineRule="auto"/>
        <w:jc w:val="both"/>
      </w:pPr>
      <w:r>
        <w:lastRenderedPageBreak/>
        <w:t>«</w:t>
      </w:r>
      <w:r>
        <w:rPr>
          <w:lang w:val="tt-RU"/>
        </w:rPr>
        <w:t>Чалыштыру</w:t>
      </w:r>
      <w:r>
        <w:t>»</w:t>
      </w:r>
      <w:r>
        <w:rPr>
          <w:lang w:val="tt-RU"/>
        </w:rPr>
        <w:t>;</w:t>
      </w:r>
    </w:p>
    <w:p w:rsidR="00381281" w:rsidRDefault="00381281" w:rsidP="002B0A21">
      <w:pPr>
        <w:pStyle w:val="a5"/>
        <w:numPr>
          <w:ilvl w:val="0"/>
          <w:numId w:val="36"/>
        </w:numPr>
        <w:spacing w:line="256" w:lineRule="auto"/>
        <w:jc w:val="both"/>
      </w:pPr>
      <w:r>
        <w:t>«</w:t>
      </w:r>
      <w:r>
        <w:rPr>
          <w:lang w:val="tt-RU"/>
        </w:rPr>
        <w:t>Чүгү</w:t>
      </w:r>
      <w:r>
        <w:t>»</w:t>
      </w:r>
    </w:p>
    <w:p w:rsidR="00381281" w:rsidRPr="00E1478E" w:rsidRDefault="00E1478E" w:rsidP="00381281">
      <w:pPr>
        <w:tabs>
          <w:tab w:val="left" w:pos="0"/>
        </w:tabs>
        <w:spacing w:after="0" w:line="240" w:lineRule="auto"/>
        <w:ind w:right="-81"/>
        <w:jc w:val="both"/>
        <w:rPr>
          <w:rFonts w:cs="Times New Roman"/>
          <w:i/>
          <w:szCs w:val="24"/>
          <w:lang w:val="tt-RU"/>
        </w:rPr>
      </w:pPr>
      <w:r w:rsidRPr="00E1478E">
        <w:rPr>
          <w:i/>
          <w:szCs w:val="24"/>
        </w:rPr>
        <w:t>Тема</w:t>
      </w:r>
      <w:r w:rsidR="00381281" w:rsidRPr="00E1478E">
        <w:rPr>
          <w:i/>
          <w:szCs w:val="24"/>
          <w:lang w:val="tt-RU"/>
        </w:rPr>
        <w:t>6.</w:t>
      </w:r>
      <w:r w:rsidR="00381281" w:rsidRPr="00E1478E">
        <w:rPr>
          <w:rFonts w:cs="Times New Roman"/>
          <w:i/>
          <w:szCs w:val="24"/>
        </w:rPr>
        <w:t>Элементы русского танца</w:t>
      </w:r>
      <w:r w:rsidR="00381281" w:rsidRPr="00E1478E">
        <w:rPr>
          <w:rFonts w:cs="Times New Roman"/>
          <w:i/>
          <w:szCs w:val="24"/>
          <w:lang w:val="tt-RU"/>
        </w:rPr>
        <w:t>:</w:t>
      </w:r>
    </w:p>
    <w:p w:rsidR="00381281" w:rsidRDefault="00381281" w:rsidP="002B0A21">
      <w:pPr>
        <w:pStyle w:val="a5"/>
        <w:numPr>
          <w:ilvl w:val="0"/>
          <w:numId w:val="37"/>
        </w:numPr>
        <w:tabs>
          <w:tab w:val="left" w:pos="0"/>
        </w:tabs>
        <w:ind w:right="-81"/>
        <w:jc w:val="both"/>
        <w:rPr>
          <w:rFonts w:cstheme="minorBidi"/>
          <w:lang w:val="tt-RU"/>
        </w:rPr>
      </w:pPr>
      <w:r>
        <w:t>«Русский бег»;</w:t>
      </w:r>
    </w:p>
    <w:p w:rsidR="00381281" w:rsidRDefault="00381281" w:rsidP="002B0A21">
      <w:pPr>
        <w:pStyle w:val="a5"/>
        <w:numPr>
          <w:ilvl w:val="0"/>
          <w:numId w:val="37"/>
        </w:numPr>
        <w:tabs>
          <w:tab w:val="left" w:pos="0"/>
        </w:tabs>
        <w:ind w:right="-81"/>
        <w:jc w:val="both"/>
        <w:rPr>
          <w:lang w:val="tt-RU"/>
        </w:rPr>
      </w:pPr>
      <w:r>
        <w:t>«Гармошка»;</w:t>
      </w:r>
    </w:p>
    <w:p w:rsidR="00381281" w:rsidRDefault="00381281" w:rsidP="002B0A21">
      <w:pPr>
        <w:pStyle w:val="a5"/>
        <w:numPr>
          <w:ilvl w:val="0"/>
          <w:numId w:val="37"/>
        </w:numPr>
        <w:tabs>
          <w:tab w:val="left" w:pos="0"/>
        </w:tabs>
        <w:ind w:right="-81"/>
        <w:jc w:val="both"/>
        <w:rPr>
          <w:lang w:val="tt-RU"/>
        </w:rPr>
      </w:pPr>
      <w:r>
        <w:t>«Ковырялочка»;</w:t>
      </w:r>
    </w:p>
    <w:p w:rsidR="00381281" w:rsidRDefault="00381281" w:rsidP="002B0A21">
      <w:pPr>
        <w:pStyle w:val="a5"/>
        <w:numPr>
          <w:ilvl w:val="0"/>
          <w:numId w:val="37"/>
        </w:numPr>
        <w:tabs>
          <w:tab w:val="left" w:pos="0"/>
        </w:tabs>
        <w:ind w:right="-81"/>
        <w:jc w:val="both"/>
        <w:rPr>
          <w:lang w:val="tt-RU"/>
        </w:rPr>
      </w:pPr>
      <w:r>
        <w:t>«Моталочка»</w:t>
      </w:r>
    </w:p>
    <w:p w:rsidR="00381281" w:rsidRDefault="00E1478E" w:rsidP="00381281">
      <w:pPr>
        <w:tabs>
          <w:tab w:val="left" w:pos="0"/>
        </w:tabs>
        <w:spacing w:after="0" w:line="240" w:lineRule="auto"/>
        <w:ind w:right="-81"/>
        <w:jc w:val="both"/>
        <w:rPr>
          <w:rFonts w:cs="Times New Roman"/>
          <w:b/>
          <w:szCs w:val="24"/>
        </w:rPr>
      </w:pPr>
      <w:r w:rsidRPr="00E1478E">
        <w:rPr>
          <w:i/>
          <w:szCs w:val="24"/>
        </w:rPr>
        <w:t>Тема</w:t>
      </w:r>
      <w:r w:rsidR="00381281" w:rsidRPr="00E1478E">
        <w:rPr>
          <w:i/>
          <w:szCs w:val="24"/>
          <w:lang w:val="tt-RU"/>
        </w:rPr>
        <w:t>7.</w:t>
      </w:r>
      <w:r w:rsidR="00381281" w:rsidRPr="00E1478E">
        <w:rPr>
          <w:rFonts w:cs="Times New Roman"/>
          <w:i/>
          <w:szCs w:val="24"/>
        </w:rPr>
        <w:t>Прыжки:</w:t>
      </w:r>
    </w:p>
    <w:p w:rsidR="00381281" w:rsidRDefault="00381281" w:rsidP="002B0A21">
      <w:pPr>
        <w:pStyle w:val="a5"/>
        <w:numPr>
          <w:ilvl w:val="0"/>
          <w:numId w:val="38"/>
        </w:numPr>
        <w:tabs>
          <w:tab w:val="left" w:pos="0"/>
          <w:tab w:val="num" w:pos="567"/>
        </w:tabs>
        <w:jc w:val="both"/>
        <w:rPr>
          <w:rFonts w:cstheme="minorBidi"/>
        </w:rPr>
      </w:pPr>
      <w:r>
        <w:t>Прыжки на двух ногах (Из VI позиции во II);</w:t>
      </w:r>
    </w:p>
    <w:p w:rsidR="00381281" w:rsidRDefault="00381281" w:rsidP="002B0A21">
      <w:pPr>
        <w:pStyle w:val="a5"/>
        <w:numPr>
          <w:ilvl w:val="0"/>
          <w:numId w:val="38"/>
        </w:numPr>
        <w:tabs>
          <w:tab w:val="left" w:pos="0"/>
          <w:tab w:val="num" w:pos="567"/>
        </w:tabs>
        <w:jc w:val="both"/>
      </w:pPr>
      <w:r>
        <w:t>По 4 и 8 прыжков с поджатыми ногами;</w:t>
      </w:r>
    </w:p>
    <w:p w:rsidR="00381281" w:rsidRDefault="00381281" w:rsidP="002B0A21">
      <w:pPr>
        <w:pStyle w:val="a5"/>
        <w:numPr>
          <w:ilvl w:val="0"/>
          <w:numId w:val="38"/>
        </w:numPr>
        <w:tabs>
          <w:tab w:val="left" w:pos="0"/>
          <w:tab w:val="num" w:pos="567"/>
        </w:tabs>
        <w:jc w:val="both"/>
      </w:pPr>
      <w:r>
        <w:t>Прыжки в повороте</w:t>
      </w:r>
    </w:p>
    <w:p w:rsidR="00381281" w:rsidRPr="00E1478E" w:rsidRDefault="00E1478E" w:rsidP="00381281">
      <w:pPr>
        <w:tabs>
          <w:tab w:val="left" w:pos="0"/>
        </w:tabs>
        <w:spacing w:after="0" w:line="240" w:lineRule="auto"/>
        <w:jc w:val="both"/>
        <w:rPr>
          <w:i/>
          <w:szCs w:val="24"/>
        </w:rPr>
      </w:pPr>
      <w:r w:rsidRPr="00E1478E">
        <w:rPr>
          <w:i/>
          <w:szCs w:val="24"/>
        </w:rPr>
        <w:t xml:space="preserve">Тема </w:t>
      </w:r>
      <w:r w:rsidR="00381281" w:rsidRPr="00E1478E">
        <w:rPr>
          <w:i/>
          <w:szCs w:val="24"/>
        </w:rPr>
        <w:t>8. Вращения</w:t>
      </w:r>
    </w:p>
    <w:p w:rsidR="00381281" w:rsidRDefault="00381281" w:rsidP="002B0A21">
      <w:pPr>
        <w:pStyle w:val="a5"/>
        <w:numPr>
          <w:ilvl w:val="0"/>
          <w:numId w:val="39"/>
        </w:numPr>
        <w:tabs>
          <w:tab w:val="left" w:pos="0"/>
        </w:tabs>
        <w:ind w:left="851" w:right="283" w:hanging="425"/>
        <w:jc w:val="both"/>
      </w:pPr>
      <w:r>
        <w:t>На месте по VI позиции на полупальцах;</w:t>
      </w:r>
    </w:p>
    <w:p w:rsidR="00381281" w:rsidRDefault="00381281" w:rsidP="002B0A21">
      <w:pPr>
        <w:pStyle w:val="a5"/>
        <w:numPr>
          <w:ilvl w:val="0"/>
          <w:numId w:val="39"/>
        </w:numPr>
        <w:tabs>
          <w:tab w:val="left" w:pos="0"/>
        </w:tabs>
        <w:ind w:left="851" w:right="283" w:hanging="425"/>
        <w:jc w:val="both"/>
      </w:pPr>
      <w:r>
        <w:t>С поджатыми ногами (Русский бег);</w:t>
      </w:r>
    </w:p>
    <w:p w:rsidR="00381281" w:rsidRDefault="00381281" w:rsidP="002B0A21">
      <w:pPr>
        <w:pStyle w:val="a5"/>
        <w:numPr>
          <w:ilvl w:val="0"/>
          <w:numId w:val="39"/>
        </w:numPr>
        <w:tabs>
          <w:tab w:val="left" w:pos="0"/>
        </w:tabs>
        <w:ind w:left="851" w:right="283" w:hanging="425"/>
        <w:jc w:val="both"/>
      </w:pPr>
      <w:r>
        <w:t>Прыжки на двух ногах (по 4 и 8 прыжков с поджатыми ногами);</w:t>
      </w:r>
    </w:p>
    <w:p w:rsidR="00381281" w:rsidRDefault="00381281" w:rsidP="002B0A21">
      <w:pPr>
        <w:pStyle w:val="a5"/>
        <w:numPr>
          <w:ilvl w:val="0"/>
          <w:numId w:val="39"/>
        </w:numPr>
        <w:tabs>
          <w:tab w:val="left" w:pos="0"/>
        </w:tabs>
        <w:ind w:left="851" w:right="283" w:hanging="425"/>
        <w:jc w:val="both"/>
      </w:pPr>
      <w:r>
        <w:t>«Блинчики» (по диагонали)</w:t>
      </w:r>
    </w:p>
    <w:p w:rsidR="00381281" w:rsidRDefault="00381281" w:rsidP="00381281">
      <w:pPr>
        <w:pStyle w:val="a5"/>
        <w:tabs>
          <w:tab w:val="left" w:pos="0"/>
        </w:tabs>
        <w:jc w:val="both"/>
      </w:pPr>
    </w:p>
    <w:p w:rsidR="00381281" w:rsidRDefault="00381281" w:rsidP="00E1478E">
      <w:pPr>
        <w:pStyle w:val="a5"/>
        <w:tabs>
          <w:tab w:val="left" w:pos="0"/>
        </w:tabs>
        <w:jc w:val="center"/>
        <w:rPr>
          <w:b/>
        </w:rPr>
      </w:pPr>
      <w:r>
        <w:rPr>
          <w:b/>
          <w:lang w:val="en-US"/>
        </w:rPr>
        <w:t>IV</w:t>
      </w:r>
      <w:r>
        <w:rPr>
          <w:b/>
        </w:rPr>
        <w:t xml:space="preserve"> класс</w:t>
      </w:r>
    </w:p>
    <w:p w:rsidR="00381281" w:rsidRPr="00E1478E" w:rsidRDefault="00E1478E" w:rsidP="00381281">
      <w:pPr>
        <w:tabs>
          <w:tab w:val="left" w:pos="0"/>
          <w:tab w:val="num" w:pos="567"/>
        </w:tabs>
        <w:spacing w:after="0" w:line="240" w:lineRule="auto"/>
        <w:jc w:val="both"/>
        <w:rPr>
          <w:i/>
          <w:szCs w:val="24"/>
        </w:rPr>
      </w:pPr>
      <w:r w:rsidRPr="00E1478E">
        <w:rPr>
          <w:i/>
          <w:szCs w:val="24"/>
        </w:rPr>
        <w:t xml:space="preserve">Тема </w:t>
      </w:r>
      <w:r w:rsidR="00381281" w:rsidRPr="00E1478E">
        <w:rPr>
          <w:i/>
          <w:szCs w:val="24"/>
        </w:rPr>
        <w:t>1. Вводные занятия</w:t>
      </w:r>
    </w:p>
    <w:p w:rsidR="00381281" w:rsidRDefault="00381281" w:rsidP="00381281">
      <w:pPr>
        <w:tabs>
          <w:tab w:val="left" w:pos="-540"/>
        </w:tabs>
        <w:spacing w:after="0" w:line="240" w:lineRule="auto"/>
        <w:ind w:firstLine="349"/>
        <w:jc w:val="both"/>
        <w:rPr>
          <w:szCs w:val="24"/>
        </w:rPr>
      </w:pPr>
      <w:r>
        <w:rPr>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особенностях внешнего вида учащегося</w:t>
      </w:r>
    </w:p>
    <w:p w:rsidR="00381281" w:rsidRPr="00E1478E" w:rsidRDefault="00E1478E" w:rsidP="00381281">
      <w:pPr>
        <w:tabs>
          <w:tab w:val="left" w:pos="0"/>
        </w:tabs>
        <w:spacing w:after="0" w:line="240" w:lineRule="auto"/>
        <w:jc w:val="both"/>
        <w:rPr>
          <w:i/>
          <w:szCs w:val="24"/>
        </w:rPr>
      </w:pPr>
      <w:r w:rsidRPr="00E1478E">
        <w:rPr>
          <w:i/>
          <w:szCs w:val="24"/>
        </w:rPr>
        <w:t xml:space="preserve">Тема </w:t>
      </w:r>
      <w:r w:rsidR="00381281" w:rsidRPr="00E1478E">
        <w:rPr>
          <w:i/>
          <w:szCs w:val="24"/>
        </w:rPr>
        <w:t xml:space="preserve">2. </w:t>
      </w:r>
      <w:r w:rsidR="00381281" w:rsidRPr="00E1478E">
        <w:rPr>
          <w:i/>
        </w:rPr>
        <w:t>Правила исполнения упражнений</w:t>
      </w:r>
    </w:p>
    <w:p w:rsidR="00381281" w:rsidRDefault="00381281" w:rsidP="00381281">
      <w:pPr>
        <w:pStyle w:val="a4"/>
        <w:tabs>
          <w:tab w:val="left" w:pos="-540"/>
        </w:tabs>
        <w:spacing w:before="0" w:beforeAutospacing="0" w:after="0" w:afterAutospacing="0"/>
        <w:ind w:firstLine="426"/>
        <w:jc w:val="both"/>
      </w:pPr>
      <w:r w:rsidRPr="000D651F">
        <w:t>Правила исполнения упражнений в сочетании с музыкальной раскладкой, характером музыкального сопровождения. Возможные сочетания с другими движениями. Какие группы мышц движение развивает. Наиболее распространенные ошибки при исполнении движений и их предупреждение</w:t>
      </w:r>
    </w:p>
    <w:p w:rsidR="00381281" w:rsidRPr="00E1478E" w:rsidRDefault="00E1478E" w:rsidP="00381281">
      <w:pPr>
        <w:tabs>
          <w:tab w:val="left" w:pos="0"/>
        </w:tabs>
        <w:spacing w:after="0" w:line="240" w:lineRule="auto"/>
        <w:ind w:right="-81"/>
        <w:jc w:val="both"/>
        <w:rPr>
          <w:i/>
          <w:szCs w:val="24"/>
        </w:rPr>
      </w:pPr>
      <w:r w:rsidRPr="00E1478E">
        <w:rPr>
          <w:i/>
          <w:szCs w:val="24"/>
        </w:rPr>
        <w:t>Тема</w:t>
      </w:r>
      <w:r w:rsidR="00381281" w:rsidRPr="00E1478E">
        <w:rPr>
          <w:i/>
        </w:rPr>
        <w:t xml:space="preserve">3. </w:t>
      </w:r>
      <w:r w:rsidR="00381281" w:rsidRPr="00E1478E">
        <w:rPr>
          <w:i/>
          <w:szCs w:val="24"/>
        </w:rPr>
        <w:t xml:space="preserve">Экзерсис у станка </w:t>
      </w:r>
    </w:p>
    <w:p w:rsidR="00381281" w:rsidRDefault="00381281" w:rsidP="00381281">
      <w:pPr>
        <w:tabs>
          <w:tab w:val="left" w:pos="0"/>
        </w:tabs>
        <w:spacing w:after="0" w:line="240" w:lineRule="auto"/>
        <w:ind w:right="-81" w:firstLine="284"/>
        <w:jc w:val="both"/>
        <w:rPr>
          <w:szCs w:val="24"/>
        </w:rPr>
      </w:pPr>
      <w:r>
        <w:rPr>
          <w:szCs w:val="24"/>
        </w:rPr>
        <w:t>Основной задачей этого раздела является постепенное введение в работу суставно-связочного аппарата.</w:t>
      </w:r>
    </w:p>
    <w:p w:rsidR="00381281" w:rsidRDefault="00381281" w:rsidP="00381281">
      <w:pPr>
        <w:tabs>
          <w:tab w:val="left" w:pos="0"/>
        </w:tabs>
        <w:spacing w:after="0" w:line="240" w:lineRule="auto"/>
        <w:ind w:right="-81" w:firstLine="540"/>
        <w:jc w:val="both"/>
        <w:rPr>
          <w:szCs w:val="24"/>
        </w:rPr>
      </w:pPr>
      <w:r>
        <w:rPr>
          <w:szCs w:val="24"/>
        </w:rPr>
        <w:t>В названии движений сохранена французская терминология, а также употребляются образно-народные названия движений.</w:t>
      </w:r>
    </w:p>
    <w:p w:rsidR="00381281" w:rsidRDefault="00381281" w:rsidP="00381281">
      <w:pPr>
        <w:tabs>
          <w:tab w:val="left" w:pos="0"/>
        </w:tabs>
        <w:spacing w:after="0" w:line="240" w:lineRule="auto"/>
        <w:ind w:right="-81" w:firstLine="540"/>
        <w:jc w:val="both"/>
        <w:rPr>
          <w:szCs w:val="24"/>
        </w:rPr>
      </w:pPr>
      <w:r>
        <w:rPr>
          <w:szCs w:val="24"/>
        </w:rPr>
        <w:t xml:space="preserve">Раздел включает в себя маленькое и большое приседание, выдвижения ноги вперёд, в сторону, назад, повороты стопы и бедра, удары стопой, каблуком, полупальцами, движения на присогнутых ногах, движения свободной стопой, плавные и резкие приседания, прыжки, соскоки, подскоки, перескоки, большое значение придается перегибам корпуса и другим упражнениям, отражающим </w:t>
      </w:r>
      <w:proofErr w:type="gramStart"/>
      <w:r>
        <w:rPr>
          <w:szCs w:val="24"/>
        </w:rPr>
        <w:t>многообразие  народно</w:t>
      </w:r>
      <w:proofErr w:type="gramEnd"/>
      <w:r>
        <w:rPr>
          <w:szCs w:val="24"/>
        </w:rPr>
        <w:t xml:space="preserve">-сценического   танца. </w:t>
      </w:r>
      <w:proofErr w:type="gramStart"/>
      <w:r>
        <w:rPr>
          <w:szCs w:val="24"/>
        </w:rPr>
        <w:t>Каждый  урок</w:t>
      </w:r>
      <w:proofErr w:type="gramEnd"/>
      <w:r>
        <w:rPr>
          <w:szCs w:val="24"/>
        </w:rPr>
        <w:t xml:space="preserve"> включает 6-7 упражнений построенных по принципу чередования: упражнения плавные, мягкие чередуются с упражнениями быстрыми, резкими, упражнения на вытянутых ногах – с упражнениями на присогнутых ногах и т.д. Основу раздела составляют приседания, упражнения на развитие подвижности стопы, маленькие броски, круговые движения ногой, низкие и высокие развороты ноги, дробные выстукивания, подготовка к «веревочке», раскрывание ноги на 90*, большие броски.</w:t>
      </w:r>
    </w:p>
    <w:p w:rsidR="00381281" w:rsidRDefault="00E1478E" w:rsidP="00381281">
      <w:pPr>
        <w:pStyle w:val="a4"/>
        <w:tabs>
          <w:tab w:val="left" w:pos="0"/>
          <w:tab w:val="num" w:pos="709"/>
        </w:tabs>
        <w:spacing w:before="0" w:beforeAutospacing="0" w:after="0" w:afterAutospacing="0"/>
        <w:jc w:val="both"/>
      </w:pPr>
      <w:r w:rsidRPr="00E1478E">
        <w:rPr>
          <w:i/>
        </w:rPr>
        <w:t>Тема</w:t>
      </w:r>
      <w:r w:rsidR="00381281" w:rsidRPr="00E1478E">
        <w:rPr>
          <w:i/>
        </w:rPr>
        <w:t xml:space="preserve">4.Танцы народов Поволжья </w:t>
      </w:r>
      <w:r w:rsidR="00381281">
        <w:t>(татарский, русский, мордовский, марийский, чувашский, башкирский)</w:t>
      </w:r>
    </w:p>
    <w:p w:rsidR="00381281" w:rsidRDefault="00381281" w:rsidP="00381281">
      <w:pPr>
        <w:pStyle w:val="a4"/>
        <w:tabs>
          <w:tab w:val="left" w:pos="-540"/>
        </w:tabs>
        <w:spacing w:before="0" w:beforeAutospacing="0" w:after="0" w:afterAutospacing="0"/>
        <w:ind w:firstLine="567"/>
        <w:jc w:val="both"/>
      </w:pPr>
      <w:r>
        <w:t>Во время занятий на середине зала большое внимание уделяется упражнениям для корпуса, ног, рук и головы в манере изучаемых народно-сценических танцев.</w:t>
      </w:r>
    </w:p>
    <w:p w:rsidR="00381281" w:rsidRDefault="00381281" w:rsidP="00381281">
      <w:pPr>
        <w:pStyle w:val="a4"/>
        <w:tabs>
          <w:tab w:val="left" w:pos="-540"/>
        </w:tabs>
        <w:spacing w:before="0" w:beforeAutospacing="0" w:after="0" w:afterAutospacing="0"/>
        <w:ind w:firstLine="426"/>
        <w:jc w:val="both"/>
      </w:pPr>
      <w:r>
        <w:t>Проучиваются основные ходы и движения. Изучаются танцы народов Поволжья:</w:t>
      </w:r>
    </w:p>
    <w:p w:rsidR="00381281" w:rsidRDefault="00381281" w:rsidP="002B0A21">
      <w:pPr>
        <w:pStyle w:val="a5"/>
        <w:numPr>
          <w:ilvl w:val="0"/>
          <w:numId w:val="40"/>
        </w:numPr>
        <w:tabs>
          <w:tab w:val="left" w:pos="0"/>
        </w:tabs>
        <w:jc w:val="both"/>
      </w:pPr>
      <w:r>
        <w:t>Основные положения корпуса, ног, рук и головы в женских, мужских и парных танцах;</w:t>
      </w:r>
    </w:p>
    <w:p w:rsidR="00381281" w:rsidRDefault="00381281" w:rsidP="002B0A21">
      <w:pPr>
        <w:pStyle w:val="a5"/>
        <w:numPr>
          <w:ilvl w:val="0"/>
          <w:numId w:val="40"/>
        </w:numPr>
        <w:tabs>
          <w:tab w:val="left" w:pos="0"/>
        </w:tabs>
        <w:jc w:val="both"/>
      </w:pPr>
      <w:r>
        <w:t>Основные ходы и движения;</w:t>
      </w:r>
    </w:p>
    <w:p w:rsidR="00381281" w:rsidRDefault="00381281" w:rsidP="002B0A21">
      <w:pPr>
        <w:pStyle w:val="a5"/>
        <w:numPr>
          <w:ilvl w:val="0"/>
          <w:numId w:val="40"/>
        </w:numPr>
        <w:tabs>
          <w:tab w:val="left" w:pos="0"/>
        </w:tabs>
        <w:jc w:val="both"/>
      </w:pPr>
      <w:r>
        <w:lastRenderedPageBreak/>
        <w:t>Расположения танцующих в паре;</w:t>
      </w:r>
    </w:p>
    <w:p w:rsidR="00381281" w:rsidRDefault="00381281" w:rsidP="002B0A21">
      <w:pPr>
        <w:pStyle w:val="a5"/>
        <w:numPr>
          <w:ilvl w:val="0"/>
          <w:numId w:val="40"/>
        </w:numPr>
        <w:tabs>
          <w:tab w:val="left" w:pos="0"/>
        </w:tabs>
        <w:jc w:val="both"/>
      </w:pPr>
      <w:r>
        <w:t>Рисунки.</w:t>
      </w:r>
    </w:p>
    <w:p w:rsidR="00381281" w:rsidRDefault="00E1478E" w:rsidP="00381281">
      <w:pPr>
        <w:tabs>
          <w:tab w:val="left" w:pos="0"/>
        </w:tabs>
        <w:spacing w:after="0" w:line="240" w:lineRule="auto"/>
        <w:jc w:val="both"/>
        <w:rPr>
          <w:b/>
          <w:szCs w:val="24"/>
        </w:rPr>
      </w:pPr>
      <w:r w:rsidRPr="00E1478E">
        <w:rPr>
          <w:i/>
          <w:szCs w:val="24"/>
        </w:rPr>
        <w:t>Тема</w:t>
      </w:r>
      <w:r w:rsidR="00381281" w:rsidRPr="00E1478E">
        <w:rPr>
          <w:i/>
          <w:szCs w:val="24"/>
        </w:rPr>
        <w:t>5.Вращения</w:t>
      </w:r>
    </w:p>
    <w:p w:rsidR="00381281" w:rsidRDefault="00381281" w:rsidP="002B0A21">
      <w:pPr>
        <w:pStyle w:val="a5"/>
        <w:numPr>
          <w:ilvl w:val="0"/>
          <w:numId w:val="41"/>
        </w:numPr>
        <w:tabs>
          <w:tab w:val="left" w:pos="0"/>
        </w:tabs>
        <w:ind w:right="283"/>
        <w:jc w:val="both"/>
      </w:pPr>
      <w:r>
        <w:t>На месте по VI позиции на полупальцах;</w:t>
      </w:r>
    </w:p>
    <w:p w:rsidR="00381281" w:rsidRDefault="00381281" w:rsidP="002B0A21">
      <w:pPr>
        <w:pStyle w:val="a5"/>
        <w:numPr>
          <w:ilvl w:val="0"/>
          <w:numId w:val="41"/>
        </w:numPr>
        <w:tabs>
          <w:tab w:val="left" w:pos="0"/>
        </w:tabs>
        <w:ind w:right="283"/>
        <w:jc w:val="both"/>
      </w:pPr>
      <w:r>
        <w:t>С поджатыми ногами (Русский бег);</w:t>
      </w:r>
    </w:p>
    <w:p w:rsidR="00381281" w:rsidRDefault="00381281" w:rsidP="002B0A21">
      <w:pPr>
        <w:pStyle w:val="a5"/>
        <w:numPr>
          <w:ilvl w:val="0"/>
          <w:numId w:val="41"/>
        </w:numPr>
        <w:tabs>
          <w:tab w:val="left" w:pos="0"/>
        </w:tabs>
        <w:ind w:right="283"/>
        <w:jc w:val="both"/>
      </w:pPr>
      <w:r>
        <w:t>Прыжки на двух ногах (по 4 и 8 прыжков с поджатыми ногами);</w:t>
      </w:r>
    </w:p>
    <w:p w:rsidR="00381281" w:rsidRDefault="00381281" w:rsidP="002B0A21">
      <w:pPr>
        <w:pStyle w:val="a5"/>
        <w:numPr>
          <w:ilvl w:val="0"/>
          <w:numId w:val="41"/>
        </w:numPr>
        <w:tabs>
          <w:tab w:val="left" w:pos="0"/>
        </w:tabs>
        <w:ind w:right="283"/>
        <w:jc w:val="both"/>
      </w:pPr>
      <w:r>
        <w:t>«Блинчики» (по диагонали)</w:t>
      </w:r>
    </w:p>
    <w:p w:rsidR="00381281" w:rsidRPr="00E1478E" w:rsidRDefault="00E1478E" w:rsidP="00381281">
      <w:pPr>
        <w:tabs>
          <w:tab w:val="left" w:pos="0"/>
          <w:tab w:val="num" w:pos="567"/>
        </w:tabs>
        <w:spacing w:after="0" w:line="240" w:lineRule="auto"/>
        <w:ind w:left="142" w:right="-81"/>
        <w:jc w:val="both"/>
        <w:rPr>
          <w:i/>
          <w:szCs w:val="24"/>
        </w:rPr>
      </w:pPr>
      <w:r w:rsidRPr="00E1478E">
        <w:rPr>
          <w:i/>
          <w:szCs w:val="24"/>
        </w:rPr>
        <w:t xml:space="preserve">Тема </w:t>
      </w:r>
      <w:r w:rsidR="00381281" w:rsidRPr="00E1478E">
        <w:rPr>
          <w:i/>
          <w:szCs w:val="24"/>
        </w:rPr>
        <w:t>6. Этюды на середине зала</w:t>
      </w:r>
    </w:p>
    <w:p w:rsidR="00381281" w:rsidRDefault="00381281" w:rsidP="00381281">
      <w:pPr>
        <w:tabs>
          <w:tab w:val="left" w:pos="0"/>
          <w:tab w:val="num" w:pos="567"/>
        </w:tabs>
        <w:spacing w:after="0" w:line="240" w:lineRule="auto"/>
        <w:ind w:left="142" w:right="-81" w:firstLine="425"/>
        <w:jc w:val="both"/>
        <w:rPr>
          <w:szCs w:val="24"/>
        </w:rPr>
      </w:pPr>
      <w:r>
        <w:rPr>
          <w:szCs w:val="24"/>
        </w:rPr>
        <w:t>Основной задачей раздела является постепенное и последовательное развитие и усложнение техники исполнения, силы и выносливости учащихся, приобретение навыков и умения передавать характерные особенности того или иного народного танца.</w:t>
      </w:r>
    </w:p>
    <w:p w:rsidR="00381281" w:rsidRDefault="00381281" w:rsidP="00381281">
      <w:pPr>
        <w:tabs>
          <w:tab w:val="left" w:pos="0"/>
          <w:tab w:val="num" w:pos="567"/>
        </w:tabs>
        <w:spacing w:after="0" w:line="240" w:lineRule="auto"/>
        <w:ind w:left="142" w:right="-81" w:firstLine="425"/>
        <w:jc w:val="both"/>
        <w:rPr>
          <w:szCs w:val="24"/>
        </w:rPr>
      </w:pPr>
      <w:r>
        <w:rPr>
          <w:szCs w:val="24"/>
        </w:rPr>
        <w:t>Раздел включает в себя различные виды танцевальных ходов, дробей, движений, вращений, хлопушек, используемых в народных танцах, причем за основу взяты движения русского народного танца. В каждом классе предлагается изучение основных движений определенных народных танцев. На основе изученных движений, элементов постепенно выстраиваются танцевальные комбинации, которые из года в год усложняются движениями рук, наклонами и поворотами корпуса головы, исполняются с продвижением в разных направлениях, комбинируются с другими элементами танца.</w:t>
      </w:r>
    </w:p>
    <w:p w:rsidR="00381281" w:rsidRDefault="00381281" w:rsidP="00381281">
      <w:pPr>
        <w:tabs>
          <w:tab w:val="left" w:pos="-540"/>
        </w:tabs>
        <w:spacing w:after="0" w:line="240" w:lineRule="auto"/>
        <w:ind w:right="-81"/>
        <w:jc w:val="both"/>
        <w:rPr>
          <w:szCs w:val="24"/>
        </w:rPr>
      </w:pPr>
    </w:p>
    <w:p w:rsidR="00381281" w:rsidRDefault="00381281" w:rsidP="00E1478E">
      <w:pPr>
        <w:tabs>
          <w:tab w:val="left" w:pos="-540"/>
        </w:tabs>
        <w:spacing w:after="0" w:line="240" w:lineRule="auto"/>
        <w:ind w:right="-81"/>
        <w:jc w:val="center"/>
        <w:rPr>
          <w:b/>
          <w:szCs w:val="24"/>
        </w:rPr>
      </w:pPr>
      <w:r>
        <w:rPr>
          <w:b/>
          <w:szCs w:val="24"/>
          <w:lang w:val="en-US"/>
        </w:rPr>
        <w:t>V</w:t>
      </w:r>
      <w:r>
        <w:rPr>
          <w:b/>
          <w:szCs w:val="24"/>
        </w:rPr>
        <w:t xml:space="preserve"> класс</w:t>
      </w:r>
    </w:p>
    <w:p w:rsidR="00381281" w:rsidRPr="00E1478E" w:rsidRDefault="00E1478E" w:rsidP="00381281">
      <w:pPr>
        <w:tabs>
          <w:tab w:val="left" w:pos="0"/>
          <w:tab w:val="num" w:pos="567"/>
        </w:tabs>
        <w:spacing w:after="0" w:line="240" w:lineRule="auto"/>
        <w:jc w:val="both"/>
        <w:rPr>
          <w:i/>
          <w:szCs w:val="24"/>
        </w:rPr>
      </w:pPr>
      <w:r w:rsidRPr="00E1478E">
        <w:rPr>
          <w:i/>
          <w:szCs w:val="24"/>
        </w:rPr>
        <w:t xml:space="preserve">Тема 1. </w:t>
      </w:r>
      <w:r w:rsidR="00381281" w:rsidRPr="00E1478E">
        <w:rPr>
          <w:i/>
          <w:szCs w:val="24"/>
        </w:rPr>
        <w:t>Вводные занятия</w:t>
      </w:r>
    </w:p>
    <w:p w:rsidR="00381281" w:rsidRDefault="00381281" w:rsidP="00381281">
      <w:pPr>
        <w:tabs>
          <w:tab w:val="left" w:pos="-540"/>
        </w:tabs>
        <w:spacing w:after="0" w:line="240" w:lineRule="auto"/>
        <w:ind w:firstLine="349"/>
        <w:jc w:val="both"/>
        <w:rPr>
          <w:szCs w:val="24"/>
        </w:rPr>
      </w:pPr>
      <w:r>
        <w:rPr>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особенностях внешнего вида учащегося</w:t>
      </w:r>
    </w:p>
    <w:p w:rsidR="00381281" w:rsidRPr="00E1478E" w:rsidRDefault="00E1478E" w:rsidP="00381281">
      <w:pPr>
        <w:tabs>
          <w:tab w:val="left" w:pos="0"/>
        </w:tabs>
        <w:spacing w:after="0" w:line="240" w:lineRule="auto"/>
        <w:jc w:val="both"/>
        <w:rPr>
          <w:i/>
          <w:szCs w:val="24"/>
        </w:rPr>
      </w:pPr>
      <w:r w:rsidRPr="00E1478E">
        <w:rPr>
          <w:i/>
          <w:szCs w:val="24"/>
        </w:rPr>
        <w:t xml:space="preserve">Тема </w:t>
      </w:r>
      <w:r w:rsidR="00381281" w:rsidRPr="00E1478E">
        <w:rPr>
          <w:i/>
          <w:szCs w:val="24"/>
        </w:rPr>
        <w:t xml:space="preserve">2. </w:t>
      </w:r>
      <w:r w:rsidR="00381281" w:rsidRPr="00E1478E">
        <w:rPr>
          <w:i/>
        </w:rPr>
        <w:t>Правила исполнения упражнений</w:t>
      </w:r>
    </w:p>
    <w:p w:rsidR="00381281" w:rsidRDefault="00381281" w:rsidP="00381281">
      <w:pPr>
        <w:pStyle w:val="a4"/>
        <w:tabs>
          <w:tab w:val="left" w:pos="-540"/>
        </w:tabs>
        <w:spacing w:before="0" w:beforeAutospacing="0" w:after="0" w:afterAutospacing="0"/>
        <w:ind w:firstLine="426"/>
        <w:jc w:val="both"/>
      </w:pPr>
      <w:r>
        <w:t>Правила исполнения упражнений в сочетании с музыкальной раскладкой, характером музыкального сопровождения. Возможные сочетания с другими движениями. Какие группы мышц движение развивает. Наиболее распространенные ошибки при исполнении движений и их предупреждение</w:t>
      </w:r>
    </w:p>
    <w:p w:rsidR="00381281" w:rsidRPr="00E1478E" w:rsidRDefault="00E1478E" w:rsidP="00381281">
      <w:pPr>
        <w:tabs>
          <w:tab w:val="left" w:pos="0"/>
        </w:tabs>
        <w:spacing w:after="0" w:line="240" w:lineRule="auto"/>
        <w:ind w:right="-81"/>
        <w:jc w:val="both"/>
        <w:rPr>
          <w:i/>
          <w:szCs w:val="24"/>
        </w:rPr>
      </w:pPr>
      <w:r w:rsidRPr="00E1478E">
        <w:rPr>
          <w:i/>
          <w:szCs w:val="24"/>
        </w:rPr>
        <w:t>Тема</w:t>
      </w:r>
      <w:r w:rsidR="00381281" w:rsidRPr="00E1478E">
        <w:rPr>
          <w:i/>
        </w:rPr>
        <w:t xml:space="preserve">3. </w:t>
      </w:r>
      <w:r w:rsidR="00381281" w:rsidRPr="00E1478E">
        <w:rPr>
          <w:i/>
          <w:szCs w:val="24"/>
        </w:rPr>
        <w:t xml:space="preserve">Экзерсис у станка </w:t>
      </w:r>
    </w:p>
    <w:p w:rsidR="00381281" w:rsidRDefault="00381281" w:rsidP="00381281">
      <w:pPr>
        <w:tabs>
          <w:tab w:val="left" w:pos="0"/>
        </w:tabs>
        <w:spacing w:after="0" w:line="240" w:lineRule="auto"/>
        <w:ind w:right="-81" w:firstLine="284"/>
        <w:jc w:val="both"/>
        <w:rPr>
          <w:szCs w:val="24"/>
        </w:rPr>
      </w:pPr>
      <w:r>
        <w:rPr>
          <w:szCs w:val="24"/>
        </w:rPr>
        <w:t>Основной задачей этого раздела является постепенное введение в работу суставно-связочного аппарата.</w:t>
      </w:r>
    </w:p>
    <w:p w:rsidR="00381281" w:rsidRDefault="00381281" w:rsidP="00381281">
      <w:pPr>
        <w:tabs>
          <w:tab w:val="left" w:pos="0"/>
        </w:tabs>
        <w:spacing w:after="0" w:line="240" w:lineRule="auto"/>
        <w:ind w:right="-81" w:firstLine="540"/>
        <w:jc w:val="both"/>
        <w:rPr>
          <w:szCs w:val="24"/>
        </w:rPr>
      </w:pPr>
      <w:r>
        <w:rPr>
          <w:szCs w:val="24"/>
        </w:rPr>
        <w:t>В названии движений сохранена французская терминология, а также употребляются образно-народные названия движений.</w:t>
      </w:r>
    </w:p>
    <w:p w:rsidR="00381281" w:rsidRDefault="00381281" w:rsidP="00381281">
      <w:pPr>
        <w:tabs>
          <w:tab w:val="left" w:pos="0"/>
        </w:tabs>
        <w:spacing w:after="0" w:line="240" w:lineRule="auto"/>
        <w:ind w:right="-81" w:firstLine="540"/>
        <w:jc w:val="both"/>
        <w:rPr>
          <w:szCs w:val="24"/>
        </w:rPr>
      </w:pPr>
      <w:r>
        <w:rPr>
          <w:szCs w:val="24"/>
        </w:rPr>
        <w:t xml:space="preserve">Раздел включает в себя маленькое и большое приседание, выдвижения ноги вперёд, в сторону, назад, повороты стопы и бедра, удары стопой, каблуком, полупальцами, движения на присогнутых ногах, движения свободной стопой, плавные и резкие приседания, прыжки, соскоки, подскоки, перескоки, большое значение придается перегибам корпуса и другим упражнениям, отражающим </w:t>
      </w:r>
      <w:proofErr w:type="gramStart"/>
      <w:r>
        <w:rPr>
          <w:szCs w:val="24"/>
        </w:rPr>
        <w:t>многообразие  народно</w:t>
      </w:r>
      <w:proofErr w:type="gramEnd"/>
      <w:r>
        <w:rPr>
          <w:szCs w:val="24"/>
        </w:rPr>
        <w:t xml:space="preserve">-сценического   танца. </w:t>
      </w:r>
      <w:proofErr w:type="gramStart"/>
      <w:r>
        <w:rPr>
          <w:szCs w:val="24"/>
        </w:rPr>
        <w:t>Каждый  урок</w:t>
      </w:r>
      <w:proofErr w:type="gramEnd"/>
      <w:r>
        <w:rPr>
          <w:szCs w:val="24"/>
        </w:rPr>
        <w:t xml:space="preserve"> включает 6-7 упражнений построенных по принципу чередования: упражнения плавные, мягкие чередуются с упражнениями быстрыми, резкими, упражнения на вытянутых ногах – с упражнениями на присогнутых ногах и т.д. Основу раздела составляют приседания, упражнения на развитие подвижности стопы, маленькие броски, круговые движения ногой, низкие и высокие развороты ноги, дробные выстукивания, подготовка к «веревочке», раскрывание ноги на 90*, большие броски.</w:t>
      </w:r>
    </w:p>
    <w:p w:rsidR="00381281" w:rsidRPr="00E1478E" w:rsidRDefault="00E1478E" w:rsidP="00381281">
      <w:pPr>
        <w:spacing w:after="0"/>
        <w:jc w:val="both"/>
        <w:rPr>
          <w:rFonts w:cs="Times New Roman"/>
          <w:i/>
          <w:szCs w:val="24"/>
        </w:rPr>
      </w:pPr>
      <w:r w:rsidRPr="00E1478E">
        <w:rPr>
          <w:i/>
          <w:szCs w:val="24"/>
        </w:rPr>
        <w:t>Тема</w:t>
      </w:r>
      <w:r w:rsidR="00381281" w:rsidRPr="00E1478E">
        <w:rPr>
          <w:i/>
        </w:rPr>
        <w:t xml:space="preserve">4. </w:t>
      </w:r>
      <w:r w:rsidR="00381281" w:rsidRPr="00E1478E">
        <w:rPr>
          <w:rFonts w:cs="Times New Roman"/>
          <w:i/>
          <w:szCs w:val="24"/>
        </w:rPr>
        <w:t>Экзерсис на середине зала</w:t>
      </w:r>
    </w:p>
    <w:p w:rsidR="00381281" w:rsidRDefault="00381281" w:rsidP="00381281">
      <w:pPr>
        <w:spacing w:after="0"/>
        <w:ind w:firstLine="567"/>
        <w:jc w:val="both"/>
        <w:rPr>
          <w:rFonts w:cs="Times New Roman"/>
          <w:szCs w:val="24"/>
        </w:rPr>
      </w:pPr>
      <w:r>
        <w:rPr>
          <w:rFonts w:cs="Times New Roman"/>
          <w:szCs w:val="24"/>
        </w:rPr>
        <w:t xml:space="preserve">Простейшие тренировочные движения на середине зала. Изучаются отдельные движения и даются небольшие танцевальные комбинации на </w:t>
      </w:r>
      <w:proofErr w:type="gramStart"/>
      <w:r>
        <w:rPr>
          <w:rFonts w:cs="Times New Roman"/>
          <w:szCs w:val="24"/>
        </w:rPr>
        <w:t>материале  народных</w:t>
      </w:r>
      <w:proofErr w:type="gramEnd"/>
      <w:r>
        <w:rPr>
          <w:rFonts w:cs="Times New Roman"/>
          <w:szCs w:val="24"/>
        </w:rPr>
        <w:t xml:space="preserve"> танцев</w:t>
      </w:r>
    </w:p>
    <w:p w:rsidR="00381281" w:rsidRDefault="00E1478E" w:rsidP="00381281">
      <w:pPr>
        <w:pStyle w:val="a4"/>
        <w:tabs>
          <w:tab w:val="left" w:pos="0"/>
          <w:tab w:val="num" w:pos="709"/>
        </w:tabs>
        <w:spacing w:before="0" w:beforeAutospacing="0" w:after="0" w:afterAutospacing="0"/>
        <w:jc w:val="both"/>
      </w:pPr>
      <w:r w:rsidRPr="00E1478E">
        <w:rPr>
          <w:i/>
        </w:rPr>
        <w:t xml:space="preserve">Тема </w:t>
      </w:r>
      <w:r w:rsidR="00381281" w:rsidRPr="00E1478E">
        <w:rPr>
          <w:i/>
        </w:rPr>
        <w:t>5. Танцы народов Поволжья</w:t>
      </w:r>
      <w:r w:rsidR="00381281">
        <w:t xml:space="preserve"> (татарский, русский, мордовский, марийский, чувашский, башкирский)</w:t>
      </w:r>
    </w:p>
    <w:p w:rsidR="00381281" w:rsidRDefault="00381281" w:rsidP="00381281">
      <w:pPr>
        <w:pStyle w:val="a4"/>
        <w:tabs>
          <w:tab w:val="left" w:pos="-540"/>
        </w:tabs>
        <w:spacing w:before="0" w:beforeAutospacing="0" w:after="0" w:afterAutospacing="0"/>
        <w:ind w:firstLine="567"/>
        <w:jc w:val="both"/>
      </w:pPr>
      <w:r>
        <w:lastRenderedPageBreak/>
        <w:t>Во время занятий на середине зала большое внимание уделяется упражнениям для корпуса, ног, рук и головы в манере изучаемых народно-сценических танцев.</w:t>
      </w:r>
    </w:p>
    <w:p w:rsidR="00381281" w:rsidRDefault="00381281" w:rsidP="00381281">
      <w:pPr>
        <w:pStyle w:val="a4"/>
        <w:tabs>
          <w:tab w:val="left" w:pos="-540"/>
        </w:tabs>
        <w:spacing w:before="0" w:beforeAutospacing="0" w:after="0" w:afterAutospacing="0"/>
        <w:ind w:firstLine="426"/>
        <w:jc w:val="both"/>
      </w:pPr>
      <w:r>
        <w:t>Проучиваются основные ходы и движения. Изучаются танцы народов Поволжья:</w:t>
      </w:r>
    </w:p>
    <w:p w:rsidR="00381281" w:rsidRDefault="00381281" w:rsidP="002B0A21">
      <w:pPr>
        <w:pStyle w:val="a5"/>
        <w:numPr>
          <w:ilvl w:val="0"/>
          <w:numId w:val="40"/>
        </w:numPr>
        <w:tabs>
          <w:tab w:val="left" w:pos="0"/>
        </w:tabs>
        <w:jc w:val="both"/>
      </w:pPr>
      <w:r>
        <w:t>Основные положения корпуса, ног, рук и головы в женских, мужских и парных танцах;</w:t>
      </w:r>
    </w:p>
    <w:p w:rsidR="00381281" w:rsidRDefault="00381281" w:rsidP="002B0A21">
      <w:pPr>
        <w:pStyle w:val="a5"/>
        <w:numPr>
          <w:ilvl w:val="0"/>
          <w:numId w:val="40"/>
        </w:numPr>
        <w:tabs>
          <w:tab w:val="left" w:pos="0"/>
        </w:tabs>
        <w:jc w:val="both"/>
      </w:pPr>
      <w:r>
        <w:t>Основные ходы и движения;</w:t>
      </w:r>
    </w:p>
    <w:p w:rsidR="00381281" w:rsidRDefault="00381281" w:rsidP="002B0A21">
      <w:pPr>
        <w:pStyle w:val="a5"/>
        <w:numPr>
          <w:ilvl w:val="0"/>
          <w:numId w:val="40"/>
        </w:numPr>
        <w:tabs>
          <w:tab w:val="left" w:pos="0"/>
        </w:tabs>
        <w:jc w:val="both"/>
      </w:pPr>
      <w:r>
        <w:t>Расположения танцующих в паре;</w:t>
      </w:r>
    </w:p>
    <w:p w:rsidR="00381281" w:rsidRDefault="00381281" w:rsidP="002B0A21">
      <w:pPr>
        <w:pStyle w:val="a5"/>
        <w:numPr>
          <w:ilvl w:val="0"/>
          <w:numId w:val="40"/>
        </w:numPr>
        <w:tabs>
          <w:tab w:val="left" w:pos="0"/>
        </w:tabs>
        <w:jc w:val="both"/>
      </w:pPr>
      <w:r>
        <w:t>Рисунки</w:t>
      </w:r>
    </w:p>
    <w:p w:rsidR="00381281" w:rsidRPr="00E1478E" w:rsidRDefault="00E1478E" w:rsidP="00381281">
      <w:pPr>
        <w:tabs>
          <w:tab w:val="left" w:pos="0"/>
          <w:tab w:val="num" w:pos="567"/>
        </w:tabs>
        <w:spacing w:after="0" w:line="240" w:lineRule="auto"/>
        <w:jc w:val="both"/>
        <w:rPr>
          <w:i/>
          <w:szCs w:val="24"/>
        </w:rPr>
      </w:pPr>
      <w:r w:rsidRPr="00E1478E">
        <w:rPr>
          <w:i/>
          <w:szCs w:val="24"/>
        </w:rPr>
        <w:t xml:space="preserve">Тема </w:t>
      </w:r>
      <w:r w:rsidR="00381281" w:rsidRPr="00E1478E">
        <w:rPr>
          <w:i/>
          <w:szCs w:val="24"/>
        </w:rPr>
        <w:t>6. Дроби и дробные ходы в танце</w:t>
      </w:r>
    </w:p>
    <w:p w:rsidR="00381281" w:rsidRDefault="00381281" w:rsidP="00381281">
      <w:pPr>
        <w:pStyle w:val="a4"/>
        <w:shd w:val="clear" w:color="auto" w:fill="FFFFFF"/>
        <w:spacing w:before="0" w:beforeAutospacing="0" w:after="0" w:afterAutospacing="0"/>
        <w:jc w:val="both"/>
        <w:rPr>
          <w:rFonts w:ascii="Arial" w:hAnsi="Arial" w:cs="Arial"/>
        </w:rPr>
      </w:pPr>
      <w:r>
        <w:t>Дроби любимы народом, их исполняют с большим удовольствием парни и девушки, мужчины и женщины. В них выражается удаль и нежность, они показывают мастерство, ловкость и доносят тонкую музыкальность исполнителя, его характер.</w:t>
      </w:r>
    </w:p>
    <w:p w:rsidR="00381281" w:rsidRDefault="00381281" w:rsidP="00381281">
      <w:pPr>
        <w:pStyle w:val="a4"/>
        <w:shd w:val="clear" w:color="auto" w:fill="FFFFFF"/>
        <w:spacing w:before="0" w:beforeAutospacing="0" w:after="0" w:afterAutospacing="0"/>
        <w:jc w:val="both"/>
      </w:pPr>
      <w:r>
        <w:t xml:space="preserve">      По исполнению дроби должны быть четкими, острыми, громкими - стучащими, но они могут быть и тихими - журчащими. Чем мельче, бисернее удары в дробях и замысловатее их ритмический рисунок, чем виртуознее исполнение, тем интереснее дробь. Дроби исполняются в различных темпах и характерах. Это зависит как от техники исполнения, так и от характера танца. Красота исполнения дробей - в их легкости. Дроби очень разнообразны в ритмическом отношении. Они могут быть и простыми, и очень сложными. Этому способствовало ритмическое богатство русских народны песен и импровизационный талант народных мастеров - плясунов и плясуний, сочинявших новые дроби. Порой исполнитель не только выстукивает ритмический рисунок песни или музыки, сопровождающей танец, но и украшает, усложняет его своим ритмическим орнаментом, импровизируя непосредственно в момент исполнения.</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xml:space="preserve">       Изучение простых и сложных ритмических композиций, и орнаментов, разнообразных дробей:</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дробная дорожка;</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простая дробь с подскоком;</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тройной притоп в продвижении с правой и левой ноги;</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переменный ход на ребро каблука с притопом на всю стопу;</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двойная дробь с проскальзыванием;</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двойная дробь с притопами правой и левой ногой (с правой и левой ноги);</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двойная дробь правой, левой, правой ногой и два притопа (с правой и левой ноги);</w:t>
      </w:r>
    </w:p>
    <w:p w:rsidR="00381281" w:rsidRDefault="00381281" w:rsidP="00381281">
      <w:pPr>
        <w:pStyle w:val="a4"/>
        <w:shd w:val="clear" w:color="auto" w:fill="FFFFFF"/>
        <w:spacing w:before="0" w:beforeAutospacing="0" w:after="0" w:afterAutospacing="0" w:line="294" w:lineRule="atLeast"/>
        <w:jc w:val="both"/>
        <w:rPr>
          <w:rFonts w:ascii="Arial" w:hAnsi="Arial" w:cs="Arial"/>
        </w:rPr>
      </w:pPr>
      <w:r>
        <w:t>- дробь с перескоком и ударом каблуком (с правой и левой ноги);</w:t>
      </w:r>
    </w:p>
    <w:p w:rsidR="00381281" w:rsidRDefault="00381281" w:rsidP="00381281">
      <w:pPr>
        <w:pStyle w:val="a4"/>
        <w:shd w:val="clear" w:color="auto" w:fill="FFFFFF"/>
        <w:spacing w:before="0" w:beforeAutospacing="0" w:after="0" w:afterAutospacing="0" w:line="294" w:lineRule="atLeast"/>
        <w:jc w:val="both"/>
      </w:pPr>
      <w:r>
        <w:t>- дробная комбинация (переменный ход на ребро каблука с притопом и ковырялочкой)</w:t>
      </w:r>
    </w:p>
    <w:p w:rsidR="00381281" w:rsidRPr="00E1478E" w:rsidRDefault="00E1478E" w:rsidP="00381281">
      <w:pPr>
        <w:pStyle w:val="a4"/>
        <w:shd w:val="clear" w:color="auto" w:fill="FFFFFF"/>
        <w:spacing w:before="0" w:beforeAutospacing="0" w:after="0" w:afterAutospacing="0" w:line="294" w:lineRule="atLeast"/>
        <w:jc w:val="both"/>
        <w:rPr>
          <w:i/>
        </w:rPr>
      </w:pPr>
      <w:r w:rsidRPr="00E1478E">
        <w:rPr>
          <w:i/>
        </w:rPr>
        <w:t xml:space="preserve">Тема </w:t>
      </w:r>
      <w:r w:rsidR="00381281" w:rsidRPr="00E1478E">
        <w:rPr>
          <w:i/>
        </w:rPr>
        <w:t>7. Присядки, хлопушки:</w:t>
      </w:r>
    </w:p>
    <w:p w:rsidR="00381281" w:rsidRDefault="00381281" w:rsidP="002B0A21">
      <w:pPr>
        <w:pStyle w:val="a4"/>
        <w:numPr>
          <w:ilvl w:val="0"/>
          <w:numId w:val="42"/>
        </w:numPr>
        <w:shd w:val="clear" w:color="auto" w:fill="FFFFFF"/>
        <w:spacing w:before="0" w:beforeAutospacing="0" w:after="0" w:afterAutospacing="0"/>
        <w:jc w:val="both"/>
      </w:pPr>
      <w:r>
        <w:t>Присядка с выбрасыванием ноги вперед;</w:t>
      </w:r>
    </w:p>
    <w:p w:rsidR="00381281" w:rsidRDefault="00381281" w:rsidP="002B0A21">
      <w:pPr>
        <w:pStyle w:val="a4"/>
        <w:numPr>
          <w:ilvl w:val="0"/>
          <w:numId w:val="42"/>
        </w:numPr>
        <w:shd w:val="clear" w:color="auto" w:fill="FFFFFF"/>
        <w:spacing w:before="0" w:beforeAutospacing="0" w:after="0" w:afterAutospacing="0"/>
        <w:jc w:val="both"/>
      </w:pPr>
      <w:r>
        <w:t>Боковая присядка с выбрасыванием ноги в сторону;</w:t>
      </w:r>
    </w:p>
    <w:p w:rsidR="00381281" w:rsidRDefault="00381281" w:rsidP="002B0A21">
      <w:pPr>
        <w:pStyle w:val="a4"/>
        <w:numPr>
          <w:ilvl w:val="0"/>
          <w:numId w:val="42"/>
        </w:numPr>
        <w:shd w:val="clear" w:color="auto" w:fill="FFFFFF"/>
        <w:spacing w:before="0" w:beforeAutospacing="0" w:after="0" w:afterAutospacing="0"/>
        <w:jc w:val="both"/>
      </w:pPr>
      <w:r>
        <w:t>Присядка разножка на вторую позицию;</w:t>
      </w:r>
    </w:p>
    <w:p w:rsidR="00381281" w:rsidRDefault="00381281" w:rsidP="002B0A21">
      <w:pPr>
        <w:pStyle w:val="a4"/>
        <w:numPr>
          <w:ilvl w:val="0"/>
          <w:numId w:val="42"/>
        </w:numPr>
        <w:shd w:val="clear" w:color="auto" w:fill="FFFFFF"/>
        <w:spacing w:before="0" w:beforeAutospacing="0" w:after="0" w:afterAutospacing="0"/>
        <w:jc w:val="both"/>
      </w:pPr>
      <w:r>
        <w:t>Присядка разножка в четвертую позицию ног;</w:t>
      </w:r>
    </w:p>
    <w:p w:rsidR="00381281" w:rsidRDefault="00381281" w:rsidP="002B0A21">
      <w:pPr>
        <w:pStyle w:val="a4"/>
        <w:numPr>
          <w:ilvl w:val="0"/>
          <w:numId w:val="42"/>
        </w:numPr>
        <w:shd w:val="clear" w:color="auto" w:fill="FFFFFF"/>
        <w:spacing w:before="0" w:beforeAutospacing="0" w:after="0" w:afterAutospacing="0"/>
        <w:jc w:val="both"/>
      </w:pPr>
      <w:r>
        <w:t>Тройная хлопушка с притопом;</w:t>
      </w:r>
    </w:p>
    <w:p w:rsidR="00381281" w:rsidRDefault="00381281" w:rsidP="002B0A21">
      <w:pPr>
        <w:pStyle w:val="a4"/>
        <w:numPr>
          <w:ilvl w:val="0"/>
          <w:numId w:val="42"/>
        </w:numPr>
        <w:shd w:val="clear" w:color="auto" w:fill="FFFFFF"/>
        <w:spacing w:before="0" w:beforeAutospacing="0" w:after="0" w:afterAutospacing="0"/>
        <w:jc w:val="both"/>
      </w:pPr>
      <w:r>
        <w:t>Хлопушка по голенищу сапога выдвинутой вперед ноги;</w:t>
      </w:r>
    </w:p>
    <w:p w:rsidR="00381281" w:rsidRDefault="00381281" w:rsidP="002B0A21">
      <w:pPr>
        <w:pStyle w:val="a4"/>
        <w:numPr>
          <w:ilvl w:val="0"/>
          <w:numId w:val="42"/>
        </w:numPr>
        <w:shd w:val="clear" w:color="auto" w:fill="FFFFFF"/>
        <w:spacing w:before="0" w:beforeAutospacing="0" w:after="0" w:afterAutospacing="0"/>
        <w:jc w:val="both"/>
      </w:pPr>
      <w:r>
        <w:t>Хлопушка по ноге, поднятой назад;</w:t>
      </w:r>
    </w:p>
    <w:p w:rsidR="00381281" w:rsidRDefault="00381281" w:rsidP="002B0A21">
      <w:pPr>
        <w:pStyle w:val="a4"/>
        <w:numPr>
          <w:ilvl w:val="0"/>
          <w:numId w:val="42"/>
        </w:numPr>
        <w:shd w:val="clear" w:color="auto" w:fill="FFFFFF"/>
        <w:spacing w:before="0" w:beforeAutospacing="0" w:after="0" w:afterAutospacing="0"/>
        <w:jc w:val="both"/>
      </w:pPr>
      <w:r>
        <w:t>Поворот с хлопушками</w:t>
      </w:r>
    </w:p>
    <w:p w:rsidR="00381281" w:rsidRPr="00E1478E" w:rsidRDefault="00E1478E" w:rsidP="00381281">
      <w:pPr>
        <w:pStyle w:val="a4"/>
        <w:shd w:val="clear" w:color="auto" w:fill="FFFFFF"/>
        <w:spacing w:before="0" w:beforeAutospacing="0" w:after="0" w:afterAutospacing="0"/>
        <w:jc w:val="both"/>
        <w:rPr>
          <w:i/>
        </w:rPr>
      </w:pPr>
      <w:r w:rsidRPr="00E1478E">
        <w:rPr>
          <w:i/>
        </w:rPr>
        <w:t xml:space="preserve">Тема </w:t>
      </w:r>
      <w:r w:rsidR="00381281" w:rsidRPr="00E1478E">
        <w:rPr>
          <w:i/>
        </w:rPr>
        <w:t>8. Вращения:</w:t>
      </w:r>
    </w:p>
    <w:p w:rsidR="00381281" w:rsidRDefault="00381281" w:rsidP="002B0A21">
      <w:pPr>
        <w:pStyle w:val="a5"/>
        <w:numPr>
          <w:ilvl w:val="0"/>
          <w:numId w:val="43"/>
        </w:numPr>
        <w:tabs>
          <w:tab w:val="left" w:pos="0"/>
        </w:tabs>
        <w:jc w:val="both"/>
      </w:pPr>
      <w:r>
        <w:t>На месте по VI позиции на полупальцах;</w:t>
      </w:r>
    </w:p>
    <w:p w:rsidR="00381281" w:rsidRDefault="00381281" w:rsidP="002B0A21">
      <w:pPr>
        <w:pStyle w:val="a5"/>
        <w:numPr>
          <w:ilvl w:val="0"/>
          <w:numId w:val="43"/>
        </w:numPr>
        <w:tabs>
          <w:tab w:val="left" w:pos="0"/>
        </w:tabs>
        <w:jc w:val="both"/>
      </w:pPr>
      <w:r>
        <w:t>С поджатыми ногами (Русский бег);</w:t>
      </w:r>
    </w:p>
    <w:p w:rsidR="00381281" w:rsidRDefault="00381281" w:rsidP="002B0A21">
      <w:pPr>
        <w:pStyle w:val="a5"/>
        <w:numPr>
          <w:ilvl w:val="0"/>
          <w:numId w:val="43"/>
        </w:numPr>
        <w:tabs>
          <w:tab w:val="left" w:pos="0"/>
        </w:tabs>
        <w:jc w:val="both"/>
      </w:pPr>
      <w:r>
        <w:t>Прыжки на двух ногах (по 4 и 8 прыжков с поджатыми ногами);</w:t>
      </w:r>
    </w:p>
    <w:p w:rsidR="00381281" w:rsidRDefault="00381281" w:rsidP="002B0A21">
      <w:pPr>
        <w:pStyle w:val="a5"/>
        <w:numPr>
          <w:ilvl w:val="0"/>
          <w:numId w:val="43"/>
        </w:numPr>
        <w:tabs>
          <w:tab w:val="left" w:pos="0"/>
        </w:tabs>
        <w:jc w:val="both"/>
      </w:pPr>
      <w:r>
        <w:t>«Блинчики» (по диагонали)</w:t>
      </w:r>
    </w:p>
    <w:p w:rsidR="00381281" w:rsidRDefault="00BC3A64" w:rsidP="00BC3A64">
      <w:pPr>
        <w:tabs>
          <w:tab w:val="left" w:pos="0"/>
          <w:tab w:val="left" w:pos="3191"/>
        </w:tabs>
        <w:spacing w:after="0" w:line="240" w:lineRule="auto"/>
        <w:jc w:val="both"/>
        <w:rPr>
          <w:szCs w:val="24"/>
        </w:rPr>
      </w:pPr>
      <w:r>
        <w:rPr>
          <w:szCs w:val="24"/>
        </w:rPr>
        <w:tab/>
      </w:r>
    </w:p>
    <w:p w:rsidR="00381281" w:rsidRDefault="00381281" w:rsidP="00E1478E">
      <w:pPr>
        <w:tabs>
          <w:tab w:val="left" w:pos="0"/>
        </w:tabs>
        <w:spacing w:after="0" w:line="240" w:lineRule="auto"/>
        <w:jc w:val="center"/>
        <w:rPr>
          <w:b/>
          <w:szCs w:val="24"/>
        </w:rPr>
      </w:pPr>
      <w:r>
        <w:rPr>
          <w:b/>
          <w:szCs w:val="24"/>
          <w:lang w:val="en-US"/>
        </w:rPr>
        <w:t xml:space="preserve">VI </w:t>
      </w:r>
      <w:r w:rsidRPr="00E1478E">
        <w:rPr>
          <w:b/>
          <w:szCs w:val="24"/>
        </w:rPr>
        <w:t>класс</w:t>
      </w:r>
    </w:p>
    <w:p w:rsidR="00381281" w:rsidRPr="00E1478E" w:rsidRDefault="00E1478E" w:rsidP="00381281">
      <w:pPr>
        <w:tabs>
          <w:tab w:val="left" w:pos="0"/>
          <w:tab w:val="num" w:pos="567"/>
        </w:tabs>
        <w:spacing w:after="0" w:line="240" w:lineRule="auto"/>
        <w:jc w:val="both"/>
        <w:rPr>
          <w:i/>
          <w:szCs w:val="24"/>
        </w:rPr>
      </w:pPr>
      <w:r w:rsidRPr="00E1478E">
        <w:rPr>
          <w:i/>
          <w:szCs w:val="24"/>
        </w:rPr>
        <w:lastRenderedPageBreak/>
        <w:t>Тема</w:t>
      </w:r>
      <w:r w:rsidR="00381281" w:rsidRPr="00E1478E">
        <w:rPr>
          <w:i/>
          <w:szCs w:val="24"/>
          <w:lang w:val="en-US"/>
        </w:rPr>
        <w:t>1</w:t>
      </w:r>
      <w:r w:rsidR="00381281" w:rsidRPr="00E1478E">
        <w:rPr>
          <w:i/>
          <w:szCs w:val="24"/>
        </w:rPr>
        <w:t>.Вводные занятия</w:t>
      </w:r>
    </w:p>
    <w:p w:rsidR="00381281" w:rsidRDefault="00381281" w:rsidP="00381281">
      <w:pPr>
        <w:tabs>
          <w:tab w:val="left" w:pos="-540"/>
        </w:tabs>
        <w:spacing w:after="0" w:line="240" w:lineRule="auto"/>
        <w:ind w:firstLine="349"/>
        <w:jc w:val="both"/>
        <w:rPr>
          <w:szCs w:val="24"/>
        </w:rPr>
      </w:pPr>
      <w:r>
        <w:rPr>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особенностях внешнего вида учащегося</w:t>
      </w:r>
    </w:p>
    <w:p w:rsidR="00381281" w:rsidRPr="00E1478E" w:rsidRDefault="00E1478E" w:rsidP="00381281">
      <w:pPr>
        <w:tabs>
          <w:tab w:val="left" w:pos="0"/>
        </w:tabs>
        <w:spacing w:after="0" w:line="240" w:lineRule="auto"/>
        <w:jc w:val="both"/>
        <w:rPr>
          <w:i/>
          <w:szCs w:val="24"/>
        </w:rPr>
      </w:pPr>
      <w:r w:rsidRPr="00E1478E">
        <w:rPr>
          <w:i/>
          <w:szCs w:val="24"/>
        </w:rPr>
        <w:t xml:space="preserve">Тема </w:t>
      </w:r>
      <w:r w:rsidR="00381281" w:rsidRPr="00E1478E">
        <w:rPr>
          <w:i/>
          <w:szCs w:val="24"/>
        </w:rPr>
        <w:t xml:space="preserve">2. </w:t>
      </w:r>
      <w:r w:rsidR="00381281" w:rsidRPr="00E1478E">
        <w:rPr>
          <w:i/>
        </w:rPr>
        <w:t>Правила исполнения упражнений</w:t>
      </w:r>
    </w:p>
    <w:p w:rsidR="00381281" w:rsidRDefault="00381281" w:rsidP="00381281">
      <w:pPr>
        <w:pStyle w:val="a4"/>
        <w:tabs>
          <w:tab w:val="left" w:pos="-540"/>
        </w:tabs>
        <w:spacing w:before="0" w:beforeAutospacing="0" w:after="0" w:afterAutospacing="0"/>
        <w:ind w:firstLine="426"/>
        <w:jc w:val="both"/>
      </w:pPr>
      <w:r>
        <w:t>Правила исполнения упражнений в сочетании с музыкальной раскладкой, характером музыкального сопровождения. Возможные сочетания с другими движениями. Какие группы мышц движение развивает. Наиболее распространенные ошибки при исполнении движений и их предупреждение</w:t>
      </w:r>
    </w:p>
    <w:p w:rsidR="00381281" w:rsidRPr="00E1478E" w:rsidRDefault="00E1478E" w:rsidP="00381281">
      <w:pPr>
        <w:tabs>
          <w:tab w:val="left" w:pos="0"/>
        </w:tabs>
        <w:spacing w:after="0" w:line="240" w:lineRule="auto"/>
        <w:ind w:right="-81"/>
        <w:jc w:val="both"/>
        <w:rPr>
          <w:i/>
          <w:szCs w:val="24"/>
        </w:rPr>
      </w:pPr>
      <w:r w:rsidRPr="00E1478E">
        <w:rPr>
          <w:i/>
          <w:szCs w:val="24"/>
        </w:rPr>
        <w:t>Тема</w:t>
      </w:r>
      <w:r w:rsidR="00381281" w:rsidRPr="00E1478E">
        <w:rPr>
          <w:i/>
        </w:rPr>
        <w:t xml:space="preserve">3. </w:t>
      </w:r>
      <w:r w:rsidR="00381281" w:rsidRPr="00E1478E">
        <w:rPr>
          <w:i/>
          <w:szCs w:val="24"/>
        </w:rPr>
        <w:t xml:space="preserve">Экзерсис у станка </w:t>
      </w:r>
    </w:p>
    <w:p w:rsidR="00381281" w:rsidRDefault="00381281" w:rsidP="00381281">
      <w:pPr>
        <w:tabs>
          <w:tab w:val="left" w:pos="0"/>
        </w:tabs>
        <w:spacing w:after="0" w:line="240" w:lineRule="auto"/>
        <w:ind w:right="-81" w:firstLine="284"/>
        <w:jc w:val="both"/>
        <w:rPr>
          <w:szCs w:val="24"/>
        </w:rPr>
      </w:pPr>
      <w:r>
        <w:rPr>
          <w:szCs w:val="24"/>
        </w:rPr>
        <w:t>Основной задачей этого раздела является постепенное введение в работу суставно-связочного аппарата.</w:t>
      </w:r>
    </w:p>
    <w:p w:rsidR="00381281" w:rsidRDefault="00381281" w:rsidP="00381281">
      <w:pPr>
        <w:tabs>
          <w:tab w:val="left" w:pos="0"/>
        </w:tabs>
        <w:spacing w:after="0" w:line="240" w:lineRule="auto"/>
        <w:ind w:right="-81" w:firstLine="540"/>
        <w:jc w:val="both"/>
        <w:rPr>
          <w:szCs w:val="24"/>
        </w:rPr>
      </w:pPr>
      <w:r>
        <w:rPr>
          <w:szCs w:val="24"/>
        </w:rPr>
        <w:t>В названии движений сохранена французская терминология, а также употребляются образно-народные названия движений.</w:t>
      </w:r>
    </w:p>
    <w:p w:rsidR="00381281" w:rsidRDefault="00381281" w:rsidP="00381281">
      <w:pPr>
        <w:tabs>
          <w:tab w:val="left" w:pos="0"/>
        </w:tabs>
        <w:spacing w:after="0" w:line="240" w:lineRule="auto"/>
        <w:ind w:right="-81" w:firstLine="540"/>
        <w:jc w:val="both"/>
        <w:rPr>
          <w:szCs w:val="24"/>
        </w:rPr>
      </w:pPr>
      <w:r>
        <w:rPr>
          <w:szCs w:val="24"/>
        </w:rPr>
        <w:t xml:space="preserve">Раздел включает в себя маленькое и большое приседание, выдвижения ноги вперёд, в сторону, назад, повороты стопы и бедра, удары стопой, каблуком, полупальцами, движения на присогнутых ногах, движения свободной стопой, плавные и резкие приседания, прыжки, соскоки, подскоки, перескоки, большое значение придается перегибам корпуса и другим упражнениям, отражающим </w:t>
      </w:r>
      <w:proofErr w:type="gramStart"/>
      <w:r>
        <w:rPr>
          <w:szCs w:val="24"/>
        </w:rPr>
        <w:t>многообразие  народно</w:t>
      </w:r>
      <w:proofErr w:type="gramEnd"/>
      <w:r>
        <w:rPr>
          <w:szCs w:val="24"/>
        </w:rPr>
        <w:t xml:space="preserve">-сценического   танца. </w:t>
      </w:r>
      <w:proofErr w:type="gramStart"/>
      <w:r>
        <w:rPr>
          <w:szCs w:val="24"/>
        </w:rPr>
        <w:t>Каждый  урок</w:t>
      </w:r>
      <w:proofErr w:type="gramEnd"/>
      <w:r>
        <w:rPr>
          <w:szCs w:val="24"/>
        </w:rPr>
        <w:t xml:space="preserve"> включает 6-7 упражнений построенных по принципу чередования: упражнения плавные, мягкие чередуются с упражнениями быстрыми, резкими, упражнения на вытянутых ногах – с упражнениями на присогнутых ногах и т.д. Основу раздела составляют приседания, упражнения на развитие подвижности стопы, маленькие броски, круговые движения ногой, низкие и высокие развороты ноги, дробные выстукивания, подготовка к «веревочке», раскрывание ноги на 90*, большие броски.</w:t>
      </w:r>
    </w:p>
    <w:p w:rsidR="00381281" w:rsidRPr="00E1478E" w:rsidRDefault="00E1478E" w:rsidP="00381281">
      <w:pPr>
        <w:spacing w:after="0"/>
        <w:jc w:val="both"/>
        <w:rPr>
          <w:rFonts w:cs="Times New Roman"/>
          <w:i/>
          <w:szCs w:val="24"/>
        </w:rPr>
      </w:pPr>
      <w:r w:rsidRPr="00E1478E">
        <w:rPr>
          <w:i/>
          <w:szCs w:val="24"/>
        </w:rPr>
        <w:t>Тема</w:t>
      </w:r>
      <w:r w:rsidR="00381281" w:rsidRPr="00E1478E">
        <w:rPr>
          <w:i/>
        </w:rPr>
        <w:t xml:space="preserve">4. </w:t>
      </w:r>
      <w:r w:rsidR="00381281" w:rsidRPr="00E1478E">
        <w:rPr>
          <w:rFonts w:cs="Times New Roman"/>
          <w:i/>
          <w:szCs w:val="24"/>
        </w:rPr>
        <w:t>Экзерсис на середине зала</w:t>
      </w:r>
    </w:p>
    <w:p w:rsidR="00381281" w:rsidRDefault="00381281" w:rsidP="00381281">
      <w:pPr>
        <w:spacing w:after="0"/>
        <w:ind w:firstLine="567"/>
        <w:jc w:val="both"/>
        <w:rPr>
          <w:rFonts w:cs="Times New Roman"/>
          <w:szCs w:val="24"/>
        </w:rPr>
      </w:pPr>
      <w:r>
        <w:rPr>
          <w:rFonts w:cs="Times New Roman"/>
          <w:szCs w:val="24"/>
        </w:rPr>
        <w:t xml:space="preserve">Простейшие тренировочные движения на середине зала. Изучаются отдельные движения и даются небольшие танцевальные комбинации на </w:t>
      </w:r>
      <w:proofErr w:type="gramStart"/>
      <w:r>
        <w:rPr>
          <w:rFonts w:cs="Times New Roman"/>
          <w:szCs w:val="24"/>
        </w:rPr>
        <w:t>материале  народных</w:t>
      </w:r>
      <w:proofErr w:type="gramEnd"/>
      <w:r>
        <w:rPr>
          <w:rFonts w:cs="Times New Roman"/>
          <w:szCs w:val="24"/>
        </w:rPr>
        <w:t xml:space="preserve"> танцев</w:t>
      </w:r>
    </w:p>
    <w:p w:rsidR="00381281" w:rsidRPr="00E1478E" w:rsidRDefault="00E1478E" w:rsidP="00381281">
      <w:pPr>
        <w:tabs>
          <w:tab w:val="left" w:pos="0"/>
          <w:tab w:val="num" w:pos="567"/>
        </w:tabs>
        <w:spacing w:after="0" w:line="240" w:lineRule="auto"/>
        <w:jc w:val="both"/>
        <w:rPr>
          <w:i/>
          <w:szCs w:val="24"/>
        </w:rPr>
      </w:pPr>
      <w:r w:rsidRPr="00E1478E">
        <w:rPr>
          <w:i/>
          <w:szCs w:val="24"/>
        </w:rPr>
        <w:t xml:space="preserve">Тема </w:t>
      </w:r>
      <w:r w:rsidR="00381281" w:rsidRPr="00E1478E">
        <w:rPr>
          <w:i/>
          <w:szCs w:val="24"/>
        </w:rPr>
        <w:t>5. Танцы народов мира</w:t>
      </w:r>
    </w:p>
    <w:p w:rsidR="00381281" w:rsidRDefault="00381281" w:rsidP="00381281">
      <w:pPr>
        <w:tabs>
          <w:tab w:val="left" w:pos="0"/>
          <w:tab w:val="num" w:pos="567"/>
        </w:tabs>
        <w:spacing w:after="0" w:line="240" w:lineRule="auto"/>
        <w:ind w:firstLine="567"/>
        <w:jc w:val="both"/>
        <w:rPr>
          <w:szCs w:val="24"/>
        </w:rPr>
      </w:pPr>
      <w:r>
        <w:rPr>
          <w:szCs w:val="24"/>
        </w:rPr>
        <w:t xml:space="preserve">Танец - это разнообразный и богатейший вид искусства, существующий с незапамятных времен. Его отличительная яркость и эмоциональный посыл </w:t>
      </w:r>
      <w:proofErr w:type="gramStart"/>
      <w:r>
        <w:rPr>
          <w:szCs w:val="24"/>
        </w:rPr>
        <w:t>ни кого</w:t>
      </w:r>
      <w:proofErr w:type="gramEnd"/>
      <w:r>
        <w:rPr>
          <w:szCs w:val="24"/>
        </w:rPr>
        <w:t xml:space="preserve"> не оставляют равнодушным и вовлекают в свое действие всех желающих приобщиться к многогранному миру искусства.</w:t>
      </w:r>
    </w:p>
    <w:p w:rsidR="00381281" w:rsidRDefault="00381281" w:rsidP="00381281">
      <w:pPr>
        <w:tabs>
          <w:tab w:val="left" w:pos="0"/>
          <w:tab w:val="num" w:pos="567"/>
        </w:tabs>
        <w:spacing w:after="0" w:line="240" w:lineRule="auto"/>
        <w:ind w:firstLine="426"/>
        <w:jc w:val="both"/>
        <w:rPr>
          <w:szCs w:val="24"/>
        </w:rPr>
      </w:pPr>
      <w:r>
        <w:rPr>
          <w:szCs w:val="24"/>
        </w:rPr>
        <w:t>Те или иные хореографические образы и приемы, движения используемые в разных странах, зачастую дают возможность познакомится с национальными особенностями того или иного народа. На занятиях проучиваются основные ходы и движения народов мира:</w:t>
      </w:r>
    </w:p>
    <w:p w:rsidR="00381281" w:rsidRDefault="00381281" w:rsidP="002B0A21">
      <w:pPr>
        <w:pStyle w:val="a5"/>
        <w:numPr>
          <w:ilvl w:val="0"/>
          <w:numId w:val="44"/>
        </w:numPr>
        <w:tabs>
          <w:tab w:val="left" w:pos="0"/>
          <w:tab w:val="num" w:pos="567"/>
        </w:tabs>
        <w:jc w:val="both"/>
      </w:pPr>
      <w:r>
        <w:t>Основные положения корпуса, ног, рук и головы в женских и мужских танцах;</w:t>
      </w:r>
    </w:p>
    <w:p w:rsidR="00381281" w:rsidRDefault="00381281" w:rsidP="002B0A21">
      <w:pPr>
        <w:pStyle w:val="a5"/>
        <w:numPr>
          <w:ilvl w:val="0"/>
          <w:numId w:val="44"/>
        </w:numPr>
        <w:tabs>
          <w:tab w:val="left" w:pos="0"/>
          <w:tab w:val="num" w:pos="567"/>
        </w:tabs>
        <w:jc w:val="both"/>
      </w:pPr>
      <w:proofErr w:type="gramStart"/>
      <w:r>
        <w:t>основные</w:t>
      </w:r>
      <w:proofErr w:type="gramEnd"/>
      <w:r>
        <w:t xml:space="preserve"> ходы и движения;</w:t>
      </w:r>
    </w:p>
    <w:p w:rsidR="00381281" w:rsidRDefault="00381281" w:rsidP="002B0A21">
      <w:pPr>
        <w:pStyle w:val="a5"/>
        <w:numPr>
          <w:ilvl w:val="0"/>
          <w:numId w:val="44"/>
        </w:numPr>
        <w:tabs>
          <w:tab w:val="left" w:pos="0"/>
          <w:tab w:val="num" w:pos="567"/>
        </w:tabs>
        <w:jc w:val="both"/>
      </w:pPr>
      <w:proofErr w:type="gramStart"/>
      <w:r>
        <w:t>движения</w:t>
      </w:r>
      <w:proofErr w:type="gramEnd"/>
      <w:r>
        <w:t xml:space="preserve"> кистей рук;</w:t>
      </w:r>
    </w:p>
    <w:p w:rsidR="00381281" w:rsidRDefault="00381281" w:rsidP="002B0A21">
      <w:pPr>
        <w:pStyle w:val="a5"/>
        <w:numPr>
          <w:ilvl w:val="0"/>
          <w:numId w:val="44"/>
        </w:numPr>
        <w:tabs>
          <w:tab w:val="left" w:pos="0"/>
          <w:tab w:val="num" w:pos="567"/>
        </w:tabs>
        <w:jc w:val="both"/>
      </w:pPr>
      <w:proofErr w:type="gramStart"/>
      <w:r>
        <w:t>основные</w:t>
      </w:r>
      <w:proofErr w:type="gramEnd"/>
      <w:r>
        <w:t xml:space="preserve"> положения и движения рук;</w:t>
      </w:r>
    </w:p>
    <w:p w:rsidR="00381281" w:rsidRDefault="00381281" w:rsidP="002B0A21">
      <w:pPr>
        <w:pStyle w:val="a5"/>
        <w:numPr>
          <w:ilvl w:val="0"/>
          <w:numId w:val="44"/>
        </w:numPr>
        <w:tabs>
          <w:tab w:val="left" w:pos="0"/>
          <w:tab w:val="num" w:pos="567"/>
        </w:tabs>
        <w:jc w:val="both"/>
      </w:pPr>
      <w:r>
        <w:t>Движения плеч;</w:t>
      </w:r>
    </w:p>
    <w:p w:rsidR="00381281" w:rsidRDefault="00381281" w:rsidP="002B0A21">
      <w:pPr>
        <w:pStyle w:val="a5"/>
        <w:numPr>
          <w:ilvl w:val="0"/>
          <w:numId w:val="44"/>
        </w:numPr>
        <w:tabs>
          <w:tab w:val="left" w:pos="0"/>
          <w:tab w:val="num" w:pos="567"/>
        </w:tabs>
        <w:jc w:val="both"/>
      </w:pPr>
      <w:r>
        <w:t>Движения головы;</w:t>
      </w:r>
    </w:p>
    <w:p w:rsidR="00381281" w:rsidRDefault="00381281" w:rsidP="002B0A21">
      <w:pPr>
        <w:pStyle w:val="a5"/>
        <w:numPr>
          <w:ilvl w:val="0"/>
          <w:numId w:val="44"/>
        </w:numPr>
        <w:tabs>
          <w:tab w:val="left" w:pos="0"/>
          <w:tab w:val="num" w:pos="567"/>
        </w:tabs>
        <w:jc w:val="both"/>
      </w:pPr>
      <w:r>
        <w:t>Перегибы корпуса;</w:t>
      </w:r>
    </w:p>
    <w:p w:rsidR="00381281" w:rsidRDefault="00381281" w:rsidP="002B0A21">
      <w:pPr>
        <w:pStyle w:val="a5"/>
        <w:numPr>
          <w:ilvl w:val="0"/>
          <w:numId w:val="44"/>
        </w:numPr>
        <w:tabs>
          <w:tab w:val="left" w:pos="0"/>
          <w:tab w:val="num" w:pos="567"/>
        </w:tabs>
        <w:jc w:val="both"/>
      </w:pPr>
      <w:r>
        <w:t>Повороты.</w:t>
      </w:r>
    </w:p>
    <w:p w:rsidR="00381281" w:rsidRPr="00E1478E" w:rsidRDefault="00E1478E" w:rsidP="00381281">
      <w:pPr>
        <w:tabs>
          <w:tab w:val="left" w:pos="0"/>
        </w:tabs>
        <w:spacing w:after="0" w:line="240" w:lineRule="auto"/>
        <w:jc w:val="both"/>
        <w:rPr>
          <w:rFonts w:cs="Times New Roman"/>
          <w:i/>
          <w:szCs w:val="24"/>
        </w:rPr>
      </w:pPr>
      <w:r w:rsidRPr="00E1478E">
        <w:rPr>
          <w:i/>
          <w:szCs w:val="24"/>
        </w:rPr>
        <w:t xml:space="preserve">Тема </w:t>
      </w:r>
      <w:r w:rsidR="00381281" w:rsidRPr="00E1478E">
        <w:rPr>
          <w:i/>
          <w:szCs w:val="24"/>
        </w:rPr>
        <w:t xml:space="preserve">6. </w:t>
      </w:r>
      <w:r w:rsidR="00381281" w:rsidRPr="00E1478E">
        <w:rPr>
          <w:rFonts w:cs="Times New Roman"/>
          <w:i/>
          <w:szCs w:val="24"/>
        </w:rPr>
        <w:t>Прыжки, прыжки в повороте</w:t>
      </w:r>
    </w:p>
    <w:p w:rsidR="00381281" w:rsidRDefault="00381281" w:rsidP="002B0A21">
      <w:pPr>
        <w:pStyle w:val="a5"/>
        <w:numPr>
          <w:ilvl w:val="0"/>
          <w:numId w:val="45"/>
        </w:numPr>
        <w:tabs>
          <w:tab w:val="left" w:pos="0"/>
        </w:tabs>
        <w:jc w:val="both"/>
        <w:rPr>
          <w:rFonts w:cstheme="minorBidi"/>
        </w:rPr>
      </w:pPr>
      <w:r>
        <w:t>Прыжки на двух ногах (Из VI позиции во II);</w:t>
      </w:r>
    </w:p>
    <w:p w:rsidR="00381281" w:rsidRDefault="00381281" w:rsidP="002B0A21">
      <w:pPr>
        <w:pStyle w:val="a5"/>
        <w:numPr>
          <w:ilvl w:val="0"/>
          <w:numId w:val="45"/>
        </w:numPr>
        <w:tabs>
          <w:tab w:val="left" w:pos="0"/>
        </w:tabs>
        <w:jc w:val="both"/>
      </w:pPr>
      <w:r>
        <w:t>По 4 и 8 прыжков с поджатыми ногами;</w:t>
      </w:r>
    </w:p>
    <w:p w:rsidR="00381281" w:rsidRDefault="00381281" w:rsidP="002B0A21">
      <w:pPr>
        <w:pStyle w:val="a5"/>
        <w:numPr>
          <w:ilvl w:val="0"/>
          <w:numId w:val="45"/>
        </w:numPr>
        <w:tabs>
          <w:tab w:val="left" w:pos="0"/>
          <w:tab w:val="num" w:pos="567"/>
        </w:tabs>
        <w:jc w:val="both"/>
      </w:pPr>
      <w:r>
        <w:t>Прыжки в повороте на прямых и поджатых ногах</w:t>
      </w:r>
    </w:p>
    <w:p w:rsidR="00381281" w:rsidRPr="00E1478E" w:rsidRDefault="00E1478E" w:rsidP="00381281">
      <w:pPr>
        <w:pStyle w:val="a4"/>
        <w:shd w:val="clear" w:color="auto" w:fill="FFFFFF"/>
        <w:spacing w:before="0" w:beforeAutospacing="0" w:after="0" w:afterAutospacing="0"/>
        <w:jc w:val="both"/>
        <w:rPr>
          <w:i/>
        </w:rPr>
      </w:pPr>
      <w:r w:rsidRPr="00E1478E">
        <w:rPr>
          <w:i/>
        </w:rPr>
        <w:t xml:space="preserve">Тема </w:t>
      </w:r>
      <w:r w:rsidR="00381281" w:rsidRPr="00E1478E">
        <w:rPr>
          <w:i/>
        </w:rPr>
        <w:t>7. Вращения:</w:t>
      </w:r>
    </w:p>
    <w:p w:rsidR="00381281" w:rsidRDefault="00381281" w:rsidP="002B0A21">
      <w:pPr>
        <w:pStyle w:val="a5"/>
        <w:numPr>
          <w:ilvl w:val="0"/>
          <w:numId w:val="46"/>
        </w:numPr>
        <w:tabs>
          <w:tab w:val="left" w:pos="0"/>
        </w:tabs>
        <w:ind w:left="709" w:hanging="349"/>
        <w:jc w:val="both"/>
      </w:pPr>
      <w:r>
        <w:t>На месте по VI позиции на полупальцах;</w:t>
      </w:r>
    </w:p>
    <w:p w:rsidR="00381281" w:rsidRDefault="00381281" w:rsidP="002B0A21">
      <w:pPr>
        <w:pStyle w:val="a5"/>
        <w:numPr>
          <w:ilvl w:val="0"/>
          <w:numId w:val="46"/>
        </w:numPr>
        <w:tabs>
          <w:tab w:val="left" w:pos="0"/>
        </w:tabs>
        <w:ind w:left="709" w:hanging="349"/>
        <w:jc w:val="both"/>
      </w:pPr>
      <w:r>
        <w:t>С поджатыми ногами (Русский бег);</w:t>
      </w:r>
    </w:p>
    <w:p w:rsidR="00381281" w:rsidRDefault="00381281" w:rsidP="002B0A21">
      <w:pPr>
        <w:pStyle w:val="a5"/>
        <w:numPr>
          <w:ilvl w:val="0"/>
          <w:numId w:val="46"/>
        </w:numPr>
        <w:tabs>
          <w:tab w:val="left" w:pos="0"/>
        </w:tabs>
        <w:ind w:left="709" w:hanging="349"/>
        <w:jc w:val="both"/>
      </w:pPr>
      <w:r>
        <w:lastRenderedPageBreak/>
        <w:t>Прыжки на двух ногах (по 4 и 8 прыжков с поджатыми ногами);</w:t>
      </w:r>
    </w:p>
    <w:p w:rsidR="00381281" w:rsidRDefault="00381281" w:rsidP="002B0A21">
      <w:pPr>
        <w:pStyle w:val="a5"/>
        <w:numPr>
          <w:ilvl w:val="0"/>
          <w:numId w:val="46"/>
        </w:numPr>
        <w:tabs>
          <w:tab w:val="left" w:pos="0"/>
        </w:tabs>
        <w:ind w:left="709" w:hanging="349"/>
        <w:jc w:val="both"/>
      </w:pPr>
      <w:r>
        <w:t>«Блинчики» (по диагонали)</w:t>
      </w:r>
    </w:p>
    <w:p w:rsidR="00381281" w:rsidRPr="00E1478E" w:rsidRDefault="00E1478E" w:rsidP="00381281">
      <w:pPr>
        <w:tabs>
          <w:tab w:val="left" w:pos="0"/>
        </w:tabs>
        <w:spacing w:after="0" w:line="240" w:lineRule="auto"/>
        <w:jc w:val="both"/>
        <w:rPr>
          <w:i/>
          <w:szCs w:val="24"/>
        </w:rPr>
      </w:pPr>
      <w:r w:rsidRPr="00E1478E">
        <w:rPr>
          <w:i/>
          <w:szCs w:val="24"/>
        </w:rPr>
        <w:t xml:space="preserve">Тема </w:t>
      </w:r>
      <w:r w:rsidR="00381281" w:rsidRPr="00E1478E">
        <w:rPr>
          <w:i/>
          <w:szCs w:val="24"/>
        </w:rPr>
        <w:t>8. Этюды на середине зала</w:t>
      </w:r>
    </w:p>
    <w:p w:rsidR="00381281" w:rsidRDefault="00381281" w:rsidP="00381281">
      <w:pPr>
        <w:tabs>
          <w:tab w:val="left" w:pos="-540"/>
        </w:tabs>
        <w:spacing w:after="0" w:line="240" w:lineRule="auto"/>
        <w:ind w:right="-81" w:firstLine="426"/>
        <w:jc w:val="both"/>
        <w:rPr>
          <w:szCs w:val="24"/>
        </w:rPr>
      </w:pPr>
      <w:r>
        <w:rPr>
          <w:szCs w:val="24"/>
        </w:rPr>
        <w:t xml:space="preserve"> Основной задачей раздела является постепенное и последовательное развитие и усложнение техники исполнения, силы и выносливости учащихся, приобретение навыков и умения передавать характерные особенности того или иного народного танца.</w:t>
      </w:r>
    </w:p>
    <w:p w:rsidR="00381281" w:rsidRDefault="00381281" w:rsidP="00381281">
      <w:pPr>
        <w:tabs>
          <w:tab w:val="left" w:pos="-540"/>
        </w:tabs>
        <w:spacing w:after="0" w:line="240" w:lineRule="auto"/>
        <w:ind w:right="-81" w:firstLine="426"/>
        <w:jc w:val="both"/>
        <w:rPr>
          <w:szCs w:val="24"/>
        </w:rPr>
      </w:pPr>
      <w:r>
        <w:rPr>
          <w:szCs w:val="24"/>
        </w:rPr>
        <w:t>Раздел включает в себя различные виды танцевальных ходов, дробей, движений, вращений, хлопушек, используемых в народных танцах, причем за основу взяты движения русского народного танца. В каждом классе предлагается изучение основных движений определенных народных танцев. На основе изученных движений, элементов постепенно выстраиваются танцевальные комбинации, которые из года в год усложняются движениями рук, наклонами и поворотами корпуса головы, исполняются с продвижением в разных направлениях, комбинируются с другими элементами танца.</w:t>
      </w:r>
    </w:p>
    <w:p w:rsidR="00381281" w:rsidRDefault="00381281" w:rsidP="00381281">
      <w:pPr>
        <w:tabs>
          <w:tab w:val="left" w:pos="-540"/>
        </w:tabs>
        <w:spacing w:after="0" w:line="240" w:lineRule="auto"/>
        <w:ind w:right="-81" w:firstLine="709"/>
        <w:jc w:val="both"/>
        <w:rPr>
          <w:szCs w:val="24"/>
        </w:rPr>
      </w:pPr>
    </w:p>
    <w:p w:rsidR="00BD6BD0" w:rsidRPr="00526F3A" w:rsidRDefault="00D353C5" w:rsidP="00D353C5">
      <w:pPr>
        <w:spacing w:after="0" w:line="240" w:lineRule="auto"/>
        <w:jc w:val="center"/>
        <w:rPr>
          <w:rFonts w:eastAsia="Calibri" w:cs="Times New Roman"/>
          <w:b/>
          <w:szCs w:val="24"/>
        </w:rPr>
      </w:pPr>
      <w:r w:rsidRPr="00526F3A">
        <w:rPr>
          <w:rFonts w:eastAsia="Calibri" w:cs="Times New Roman"/>
          <w:b/>
          <w:szCs w:val="24"/>
        </w:rPr>
        <w:t xml:space="preserve">УЧЕБНЫЙ ПРЕДМЕТ </w:t>
      </w:r>
    </w:p>
    <w:p w:rsidR="00FF3A2E" w:rsidRPr="00526F3A" w:rsidRDefault="00D353C5" w:rsidP="00D353C5">
      <w:pPr>
        <w:spacing w:after="0" w:line="240" w:lineRule="auto"/>
        <w:jc w:val="center"/>
        <w:rPr>
          <w:rFonts w:eastAsia="Calibri" w:cs="Times New Roman"/>
          <w:b/>
          <w:szCs w:val="24"/>
        </w:rPr>
      </w:pPr>
      <w:r w:rsidRPr="00526F3A">
        <w:rPr>
          <w:rFonts w:eastAsia="Calibri" w:cs="Times New Roman"/>
          <w:b/>
          <w:szCs w:val="24"/>
        </w:rPr>
        <w:t>«ИСТОРИКО-БЫТОВОЙ И БАЛЬНЫЙ ТАНЕЦ»</w:t>
      </w:r>
    </w:p>
    <w:p w:rsidR="00526F3A" w:rsidRDefault="00526F3A" w:rsidP="00526F3A">
      <w:pPr>
        <w:spacing w:after="0" w:line="240" w:lineRule="auto"/>
        <w:jc w:val="center"/>
        <w:rPr>
          <w:rFonts w:cs="Times New Roman"/>
          <w:b/>
          <w:szCs w:val="24"/>
        </w:rPr>
      </w:pPr>
      <w:r>
        <w:rPr>
          <w:rFonts w:cs="Times New Roman"/>
          <w:b/>
          <w:szCs w:val="24"/>
        </w:rPr>
        <w:t>III класс</w:t>
      </w:r>
    </w:p>
    <w:p w:rsidR="00526F3A" w:rsidRPr="00526F3A" w:rsidRDefault="00526F3A" w:rsidP="00BC3A64">
      <w:pPr>
        <w:spacing w:after="0" w:line="240" w:lineRule="auto"/>
        <w:jc w:val="both"/>
        <w:rPr>
          <w:rFonts w:cs="Times New Roman"/>
          <w:i/>
          <w:szCs w:val="24"/>
        </w:rPr>
      </w:pPr>
      <w:r w:rsidRPr="00526F3A">
        <w:rPr>
          <w:rFonts w:cs="Times New Roman"/>
          <w:i/>
          <w:szCs w:val="24"/>
        </w:rPr>
        <w:t xml:space="preserve">Тема 1. Поклоны и реверансы </w:t>
      </w:r>
    </w:p>
    <w:p w:rsidR="00526F3A" w:rsidRDefault="00526F3A" w:rsidP="00BC3A64">
      <w:pPr>
        <w:spacing w:after="0" w:line="240" w:lineRule="auto"/>
        <w:jc w:val="both"/>
        <w:rPr>
          <w:rFonts w:cs="Times New Roman"/>
          <w:szCs w:val="24"/>
        </w:rPr>
      </w:pPr>
      <w:r>
        <w:rPr>
          <w:rFonts w:cs="Times New Roman"/>
          <w:szCs w:val="24"/>
        </w:rPr>
        <w:t xml:space="preserve">Салют и поклон кавалера. Реверанс дамы. Составление танцевальных комбинаций из поклонов и реверансов, соединение их с основными шагами. Основные элементы танцев простой «Бранль». Двоиной «Бранль». Двойной «Бранль» с репризой. Веселый «Бранль». Основной шаг «Паваны»: простой, двойной, боковой. </w:t>
      </w:r>
    </w:p>
    <w:p w:rsidR="00526F3A" w:rsidRPr="00526F3A" w:rsidRDefault="00526F3A" w:rsidP="00BC3A64">
      <w:pPr>
        <w:spacing w:after="0" w:line="240" w:lineRule="auto"/>
        <w:jc w:val="both"/>
        <w:rPr>
          <w:rFonts w:cs="Times New Roman"/>
          <w:i/>
          <w:szCs w:val="24"/>
        </w:rPr>
      </w:pPr>
      <w:r w:rsidRPr="00526F3A">
        <w:rPr>
          <w:rFonts w:cs="Times New Roman"/>
          <w:i/>
          <w:szCs w:val="24"/>
        </w:rPr>
        <w:t>Тема 2. Крестьянский «Бранль»</w:t>
      </w:r>
    </w:p>
    <w:p w:rsidR="00526F3A" w:rsidRDefault="00526F3A" w:rsidP="00BC3A64">
      <w:pPr>
        <w:spacing w:after="0" w:line="240" w:lineRule="auto"/>
        <w:jc w:val="both"/>
        <w:rPr>
          <w:rFonts w:cs="Times New Roman"/>
          <w:szCs w:val="24"/>
          <w:shd w:val="clear" w:color="auto" w:fill="FFFFFF"/>
        </w:rPr>
      </w:pPr>
      <w:r>
        <w:rPr>
          <w:rFonts w:cs="Times New Roman"/>
          <w:szCs w:val="24"/>
          <w:shd w:val="clear" w:color="auto" w:fill="FFFFFF"/>
        </w:rPr>
        <w:t xml:space="preserve">Разновидности: «простой», «двойной». </w:t>
      </w:r>
    </w:p>
    <w:p w:rsidR="00526F3A" w:rsidRPr="00526F3A" w:rsidRDefault="00526F3A" w:rsidP="00BC3A64">
      <w:pPr>
        <w:spacing w:after="0" w:line="240" w:lineRule="auto"/>
        <w:jc w:val="both"/>
        <w:rPr>
          <w:rFonts w:cs="Times New Roman"/>
          <w:i/>
          <w:szCs w:val="24"/>
          <w:shd w:val="clear" w:color="auto" w:fill="FFFFFF"/>
        </w:rPr>
      </w:pPr>
      <w:r w:rsidRPr="00526F3A">
        <w:rPr>
          <w:rFonts w:cs="Times New Roman"/>
          <w:i/>
          <w:szCs w:val="24"/>
          <w:shd w:val="clear" w:color="auto" w:fill="FFFFFF"/>
        </w:rPr>
        <w:t>Тема 3. Европейская программа. Медленный вальс</w:t>
      </w:r>
    </w:p>
    <w:p w:rsidR="00526F3A" w:rsidRDefault="00526F3A" w:rsidP="00BC3A64">
      <w:pPr>
        <w:tabs>
          <w:tab w:val="left" w:pos="6042"/>
        </w:tabs>
        <w:spacing w:after="0" w:line="240" w:lineRule="auto"/>
        <w:jc w:val="both"/>
        <w:rPr>
          <w:rFonts w:cs="Times New Roman"/>
          <w:szCs w:val="24"/>
        </w:rPr>
      </w:pPr>
      <w:r>
        <w:rPr>
          <w:rStyle w:val="c2"/>
          <w:rFonts w:cs="Times New Roman"/>
          <w:szCs w:val="24"/>
        </w:rPr>
        <w:t>Изучаемые фигуры:</w:t>
      </w:r>
      <w:r w:rsidR="00BC3A64">
        <w:rPr>
          <w:rStyle w:val="c2"/>
          <w:rFonts w:cs="Times New Roman"/>
          <w:szCs w:val="24"/>
        </w:rPr>
        <w:tab/>
      </w:r>
    </w:p>
    <w:p w:rsidR="00526F3A" w:rsidRDefault="00526F3A" w:rsidP="00BC3A64">
      <w:pPr>
        <w:spacing w:after="0" w:line="240" w:lineRule="auto"/>
        <w:jc w:val="both"/>
        <w:rPr>
          <w:rFonts w:cs="Times New Roman"/>
          <w:szCs w:val="24"/>
        </w:rPr>
      </w:pPr>
      <w:r>
        <w:rPr>
          <w:rStyle w:val="c2"/>
          <w:rFonts w:cs="Times New Roman"/>
          <w:szCs w:val="24"/>
        </w:rPr>
        <w:t>- маятник</w:t>
      </w:r>
    </w:p>
    <w:p w:rsidR="00526F3A" w:rsidRDefault="00526F3A" w:rsidP="00BC3A64">
      <w:pPr>
        <w:spacing w:after="0" w:line="240" w:lineRule="auto"/>
        <w:jc w:val="both"/>
        <w:rPr>
          <w:rFonts w:cs="Times New Roman"/>
          <w:szCs w:val="24"/>
        </w:rPr>
      </w:pPr>
      <w:r>
        <w:rPr>
          <w:rStyle w:val="c2"/>
          <w:rFonts w:cs="Times New Roman"/>
          <w:szCs w:val="24"/>
        </w:rPr>
        <w:t>- малый квадрат с правой ноги</w:t>
      </w:r>
    </w:p>
    <w:p w:rsidR="00526F3A" w:rsidRDefault="00526F3A" w:rsidP="00BC3A64">
      <w:pPr>
        <w:spacing w:after="0" w:line="240" w:lineRule="auto"/>
        <w:jc w:val="both"/>
        <w:rPr>
          <w:rFonts w:cs="Times New Roman"/>
          <w:szCs w:val="24"/>
        </w:rPr>
      </w:pPr>
      <w:r>
        <w:rPr>
          <w:rStyle w:val="c2"/>
          <w:rFonts w:cs="Times New Roman"/>
          <w:szCs w:val="24"/>
        </w:rPr>
        <w:t>- малый квадрат с левой ноги</w:t>
      </w:r>
    </w:p>
    <w:p w:rsidR="00526F3A" w:rsidRDefault="00526F3A" w:rsidP="00BC3A64">
      <w:pPr>
        <w:spacing w:after="0" w:line="240" w:lineRule="auto"/>
        <w:jc w:val="both"/>
        <w:rPr>
          <w:rFonts w:cs="Times New Roman"/>
          <w:szCs w:val="24"/>
        </w:rPr>
      </w:pPr>
      <w:r>
        <w:rPr>
          <w:rStyle w:val="c2"/>
          <w:rFonts w:cs="Times New Roman"/>
          <w:szCs w:val="24"/>
        </w:rPr>
        <w:t>- открытые перемены с правой ноги</w:t>
      </w:r>
    </w:p>
    <w:p w:rsidR="00526F3A" w:rsidRDefault="00526F3A" w:rsidP="00BC3A64">
      <w:pPr>
        <w:spacing w:after="0" w:line="240" w:lineRule="auto"/>
        <w:jc w:val="both"/>
        <w:rPr>
          <w:rFonts w:cs="Times New Roman"/>
          <w:szCs w:val="24"/>
        </w:rPr>
      </w:pPr>
      <w:r>
        <w:rPr>
          <w:rStyle w:val="c2"/>
          <w:rFonts w:cs="Times New Roman"/>
          <w:szCs w:val="24"/>
        </w:rPr>
        <w:t>- открытые перемены с левой ноги</w:t>
      </w:r>
    </w:p>
    <w:p w:rsidR="00526F3A" w:rsidRPr="00526F3A" w:rsidRDefault="00526F3A" w:rsidP="00BC3A64">
      <w:pPr>
        <w:spacing w:after="0" w:line="240" w:lineRule="auto"/>
        <w:jc w:val="both"/>
        <w:rPr>
          <w:rStyle w:val="c2"/>
        </w:rPr>
      </w:pPr>
      <w:r w:rsidRPr="00526F3A">
        <w:rPr>
          <w:rStyle w:val="c2"/>
          <w:rFonts w:cs="Times New Roman"/>
          <w:i/>
          <w:szCs w:val="24"/>
        </w:rPr>
        <w:t>Тема 4. Латиноамериканская программа. Самба</w:t>
      </w:r>
      <w:r>
        <w:rPr>
          <w:rStyle w:val="c2"/>
          <w:rFonts w:cs="Times New Roman"/>
          <w:szCs w:val="24"/>
        </w:rPr>
        <w:t xml:space="preserve">. </w:t>
      </w:r>
    </w:p>
    <w:p w:rsidR="00526F3A" w:rsidRDefault="00526F3A" w:rsidP="00BC3A64">
      <w:pPr>
        <w:spacing w:after="0" w:line="240" w:lineRule="auto"/>
        <w:jc w:val="both"/>
      </w:pPr>
      <w:r>
        <w:rPr>
          <w:rStyle w:val="c2"/>
          <w:rFonts w:cs="Times New Roman"/>
          <w:szCs w:val="24"/>
        </w:rPr>
        <w:t>Изучаемые фигуры:</w:t>
      </w:r>
    </w:p>
    <w:p w:rsidR="00526F3A" w:rsidRDefault="00526F3A" w:rsidP="00BC3A64">
      <w:pPr>
        <w:spacing w:after="0" w:line="240" w:lineRule="auto"/>
        <w:jc w:val="both"/>
        <w:rPr>
          <w:rFonts w:cs="Times New Roman"/>
          <w:szCs w:val="24"/>
        </w:rPr>
      </w:pPr>
      <w:r>
        <w:rPr>
          <w:rStyle w:val="c2"/>
          <w:rFonts w:cs="Times New Roman"/>
          <w:szCs w:val="24"/>
        </w:rPr>
        <w:t>- пружинка</w:t>
      </w:r>
    </w:p>
    <w:p w:rsidR="00526F3A" w:rsidRDefault="00526F3A" w:rsidP="00BC3A64">
      <w:pPr>
        <w:spacing w:after="0" w:line="240" w:lineRule="auto"/>
        <w:jc w:val="both"/>
        <w:rPr>
          <w:rFonts w:cs="Times New Roman"/>
          <w:szCs w:val="24"/>
        </w:rPr>
      </w:pPr>
      <w:r>
        <w:rPr>
          <w:rStyle w:val="c2"/>
          <w:rFonts w:cs="Times New Roman"/>
          <w:szCs w:val="24"/>
        </w:rPr>
        <w:t>- основной шаг</w:t>
      </w:r>
    </w:p>
    <w:p w:rsidR="00526F3A" w:rsidRDefault="00526F3A" w:rsidP="00BC3A64">
      <w:pPr>
        <w:spacing w:after="0" w:line="240" w:lineRule="auto"/>
        <w:jc w:val="both"/>
        <w:rPr>
          <w:rFonts w:cs="Times New Roman"/>
          <w:szCs w:val="24"/>
        </w:rPr>
      </w:pPr>
      <w:r>
        <w:rPr>
          <w:rStyle w:val="c2"/>
          <w:rFonts w:cs="Times New Roman"/>
          <w:szCs w:val="24"/>
        </w:rPr>
        <w:t>- виск влево и вправо</w:t>
      </w:r>
    </w:p>
    <w:p w:rsidR="00526F3A" w:rsidRDefault="00526F3A" w:rsidP="00BC3A64">
      <w:pPr>
        <w:spacing w:after="0" w:line="240" w:lineRule="auto"/>
        <w:jc w:val="both"/>
        <w:rPr>
          <w:rStyle w:val="c2"/>
        </w:rPr>
      </w:pPr>
      <w:r>
        <w:rPr>
          <w:rStyle w:val="c2"/>
          <w:rFonts w:cs="Times New Roman"/>
          <w:szCs w:val="24"/>
        </w:rPr>
        <w:t>- вариация из сочетания фигур</w:t>
      </w:r>
    </w:p>
    <w:p w:rsidR="00526F3A" w:rsidRPr="00526F3A" w:rsidRDefault="00526F3A" w:rsidP="00BC3A64">
      <w:pPr>
        <w:spacing w:after="0" w:line="240" w:lineRule="auto"/>
        <w:jc w:val="both"/>
        <w:rPr>
          <w:rStyle w:val="c2"/>
          <w:rFonts w:cs="Times New Roman"/>
          <w:i/>
          <w:szCs w:val="24"/>
        </w:rPr>
      </w:pPr>
      <w:r w:rsidRPr="00526F3A">
        <w:rPr>
          <w:rStyle w:val="c2"/>
          <w:rFonts w:cs="Times New Roman"/>
          <w:i/>
          <w:szCs w:val="24"/>
        </w:rPr>
        <w:t xml:space="preserve">Тема 5. Латиноамериканская программа "Ча-ча-ча". </w:t>
      </w:r>
    </w:p>
    <w:p w:rsidR="00526F3A" w:rsidRDefault="00526F3A" w:rsidP="00BC3A64">
      <w:pPr>
        <w:spacing w:after="0" w:line="240" w:lineRule="auto"/>
        <w:jc w:val="both"/>
      </w:pPr>
      <w:r>
        <w:rPr>
          <w:rStyle w:val="c2"/>
          <w:rFonts w:cs="Times New Roman"/>
          <w:szCs w:val="24"/>
        </w:rPr>
        <w:t>Изучаемые фигуры:</w:t>
      </w:r>
    </w:p>
    <w:p w:rsidR="00526F3A" w:rsidRDefault="00526F3A" w:rsidP="00BC3A64">
      <w:pPr>
        <w:spacing w:after="0" w:line="240" w:lineRule="auto"/>
        <w:jc w:val="both"/>
        <w:rPr>
          <w:rFonts w:cs="Times New Roman"/>
          <w:szCs w:val="24"/>
        </w:rPr>
      </w:pPr>
      <w:r>
        <w:rPr>
          <w:rStyle w:val="c2"/>
          <w:rFonts w:cs="Times New Roman"/>
          <w:szCs w:val="24"/>
        </w:rPr>
        <w:t>-шассе вправо и влево</w:t>
      </w:r>
    </w:p>
    <w:p w:rsidR="00526F3A" w:rsidRDefault="00526F3A" w:rsidP="00BC3A64">
      <w:pPr>
        <w:spacing w:after="0" w:line="240" w:lineRule="auto"/>
        <w:jc w:val="both"/>
        <w:rPr>
          <w:rFonts w:cs="Times New Roman"/>
          <w:szCs w:val="24"/>
        </w:rPr>
      </w:pPr>
      <w:r>
        <w:rPr>
          <w:rStyle w:val="c2"/>
          <w:rFonts w:cs="Times New Roman"/>
          <w:szCs w:val="24"/>
        </w:rPr>
        <w:t>- основное движение в закрытой позиции</w:t>
      </w:r>
    </w:p>
    <w:p w:rsidR="00526F3A" w:rsidRDefault="00526F3A" w:rsidP="00BC3A64">
      <w:pPr>
        <w:spacing w:after="0" w:line="240" w:lineRule="auto"/>
        <w:jc w:val="both"/>
        <w:rPr>
          <w:rFonts w:cs="Times New Roman"/>
          <w:szCs w:val="24"/>
        </w:rPr>
      </w:pPr>
      <w:r>
        <w:rPr>
          <w:rStyle w:val="c2"/>
          <w:rFonts w:cs="Times New Roman"/>
          <w:szCs w:val="24"/>
        </w:rPr>
        <w:t>- раскрытие вперед</w:t>
      </w:r>
    </w:p>
    <w:p w:rsidR="00526F3A" w:rsidRDefault="00526F3A" w:rsidP="00BC3A64">
      <w:pPr>
        <w:tabs>
          <w:tab w:val="left" w:pos="3896"/>
        </w:tabs>
        <w:spacing w:after="0" w:line="240" w:lineRule="auto"/>
        <w:jc w:val="both"/>
        <w:rPr>
          <w:rFonts w:cs="Times New Roman"/>
          <w:szCs w:val="24"/>
        </w:rPr>
      </w:pPr>
      <w:r>
        <w:rPr>
          <w:rStyle w:val="c2"/>
          <w:rFonts w:cs="Times New Roman"/>
          <w:szCs w:val="24"/>
        </w:rPr>
        <w:t>- вариация из сочетания фигур</w:t>
      </w:r>
      <w:r w:rsidR="00BC3A64">
        <w:rPr>
          <w:rStyle w:val="c2"/>
          <w:rFonts w:cs="Times New Roman"/>
          <w:szCs w:val="24"/>
        </w:rPr>
        <w:tab/>
      </w:r>
    </w:p>
    <w:p w:rsidR="00526F3A" w:rsidRDefault="00526F3A" w:rsidP="00526F3A">
      <w:pPr>
        <w:spacing w:after="0" w:line="240" w:lineRule="auto"/>
        <w:jc w:val="center"/>
        <w:rPr>
          <w:rFonts w:cs="Times New Roman"/>
          <w:b/>
          <w:szCs w:val="24"/>
        </w:rPr>
      </w:pPr>
      <w:r>
        <w:rPr>
          <w:rFonts w:cs="Times New Roman"/>
          <w:b/>
          <w:szCs w:val="24"/>
        </w:rPr>
        <w:t>IV класс</w:t>
      </w:r>
    </w:p>
    <w:p w:rsidR="00526F3A" w:rsidRDefault="00526F3A" w:rsidP="00BC3A64">
      <w:pPr>
        <w:spacing w:after="0" w:line="240" w:lineRule="auto"/>
        <w:jc w:val="both"/>
        <w:rPr>
          <w:rFonts w:cs="Times New Roman"/>
          <w:szCs w:val="24"/>
        </w:rPr>
      </w:pPr>
      <w:r>
        <w:rPr>
          <w:rFonts w:cs="Times New Roman"/>
          <w:szCs w:val="24"/>
        </w:rPr>
        <w:t xml:space="preserve">Тема 1. Танцевальная культура ХVI </w:t>
      </w:r>
    </w:p>
    <w:p w:rsidR="00526F3A" w:rsidRDefault="00526F3A" w:rsidP="00BC3A64">
      <w:pPr>
        <w:spacing w:after="0" w:line="240" w:lineRule="auto"/>
        <w:jc w:val="both"/>
        <w:rPr>
          <w:rFonts w:cs="Times New Roman"/>
          <w:szCs w:val="24"/>
        </w:rPr>
      </w:pPr>
      <w:r>
        <w:rPr>
          <w:rFonts w:cs="Times New Roman"/>
          <w:szCs w:val="24"/>
        </w:rPr>
        <w:t xml:space="preserve">Эпоха Средневековья. Праздники простого народа, его пляски и хороводы. Связь народных танцев с трудовой деятельностью крестьян и ремесленников. Праздники и танцы знати. Убранство дворцовых залов, костюмы и украшения феодалов. Один из средневековых балов, получивший название «Маскарад пламенных». Танцы раннего Средневековья. Основные движения, построение танца и музыкальное сопровождение. Танцы позднего Средневековья. Появление парного танца. Усложнение рисунка и </w:t>
      </w:r>
      <w:r>
        <w:rPr>
          <w:rFonts w:cs="Times New Roman"/>
          <w:szCs w:val="24"/>
        </w:rPr>
        <w:lastRenderedPageBreak/>
        <w:t>движений танцев, музыкальное сопровождение. Положение стопы в средневековых танцах. Эпоха Возрождения и ее влияние на бытовую хореографию. Бассдансы - собирательное название всех беспрыжковых танцев.</w:t>
      </w:r>
    </w:p>
    <w:p w:rsidR="00526F3A" w:rsidRDefault="00526F3A" w:rsidP="00BC3A64">
      <w:pPr>
        <w:spacing w:after="0" w:line="240" w:lineRule="auto"/>
        <w:jc w:val="both"/>
        <w:rPr>
          <w:rFonts w:cs="Times New Roman"/>
          <w:i/>
          <w:szCs w:val="24"/>
        </w:rPr>
      </w:pPr>
      <w:r w:rsidRPr="00BC3A64">
        <w:rPr>
          <w:rFonts w:cs="Times New Roman"/>
          <w:i/>
          <w:szCs w:val="24"/>
        </w:rPr>
        <w:t>Тема 2. Медленный «Менуэт».</w:t>
      </w:r>
    </w:p>
    <w:p w:rsidR="00BC3A64" w:rsidRPr="00BC3A64" w:rsidRDefault="00BC3A64" w:rsidP="00BC3A64">
      <w:pPr>
        <w:spacing w:after="0" w:line="240" w:lineRule="auto"/>
        <w:jc w:val="both"/>
        <w:rPr>
          <w:rFonts w:cs="Times New Roman"/>
          <w:szCs w:val="24"/>
        </w:rPr>
      </w:pPr>
      <w:r w:rsidRPr="00BC3A64">
        <w:rPr>
          <w:rFonts w:cs="Times New Roman"/>
          <w:szCs w:val="24"/>
        </w:rPr>
        <w:t>Старинный народный французский грациозный танец, названный так вследствие своих мелких шажков на низких полупальцах, па меню Как и большинство танцев, он возник из французского крестьянского бранля.</w:t>
      </w:r>
    </w:p>
    <w:p w:rsidR="002A16B9" w:rsidRPr="002A16B9" w:rsidRDefault="00526F3A" w:rsidP="00BC3A64">
      <w:pPr>
        <w:spacing w:after="0" w:line="240" w:lineRule="auto"/>
        <w:jc w:val="both"/>
        <w:rPr>
          <w:rStyle w:val="c2"/>
          <w:rFonts w:cs="Times New Roman"/>
          <w:i/>
          <w:szCs w:val="24"/>
        </w:rPr>
      </w:pPr>
      <w:r w:rsidRPr="002A16B9">
        <w:rPr>
          <w:rStyle w:val="c2"/>
          <w:rFonts w:cs="Times New Roman"/>
          <w:i/>
          <w:szCs w:val="24"/>
        </w:rPr>
        <w:t xml:space="preserve">Тема 3. "Ча-ча-ча". </w:t>
      </w:r>
    </w:p>
    <w:p w:rsidR="00526F3A" w:rsidRDefault="00526F3A" w:rsidP="00BC3A64">
      <w:pPr>
        <w:spacing w:after="0" w:line="240" w:lineRule="auto"/>
        <w:jc w:val="both"/>
      </w:pPr>
      <w:r>
        <w:rPr>
          <w:rStyle w:val="c2"/>
          <w:rFonts w:cs="Times New Roman"/>
          <w:szCs w:val="24"/>
        </w:rPr>
        <w:t>К изученным фигурам прибавляются:</w:t>
      </w:r>
    </w:p>
    <w:p w:rsidR="00526F3A" w:rsidRDefault="00526F3A" w:rsidP="00BC3A64">
      <w:pPr>
        <w:spacing w:after="0" w:line="240" w:lineRule="auto"/>
        <w:jc w:val="both"/>
        <w:rPr>
          <w:rFonts w:cs="Times New Roman"/>
          <w:szCs w:val="24"/>
        </w:rPr>
      </w:pPr>
      <w:r>
        <w:rPr>
          <w:rStyle w:val="c2"/>
          <w:rFonts w:cs="Times New Roman"/>
          <w:szCs w:val="24"/>
        </w:rPr>
        <w:t>- тайм степ</w:t>
      </w:r>
    </w:p>
    <w:p w:rsidR="00526F3A" w:rsidRDefault="00526F3A" w:rsidP="00BC3A64">
      <w:pPr>
        <w:spacing w:after="0" w:line="240" w:lineRule="auto"/>
        <w:jc w:val="both"/>
        <w:rPr>
          <w:rFonts w:cs="Times New Roman"/>
          <w:szCs w:val="24"/>
        </w:rPr>
      </w:pPr>
      <w:r>
        <w:rPr>
          <w:rStyle w:val="c2"/>
          <w:rFonts w:cs="Times New Roman"/>
          <w:szCs w:val="24"/>
        </w:rPr>
        <w:t>- спот поворот влево и вправо</w:t>
      </w:r>
    </w:p>
    <w:p w:rsidR="00526F3A" w:rsidRDefault="00526F3A" w:rsidP="00BC3A64">
      <w:pPr>
        <w:spacing w:after="0" w:line="240" w:lineRule="auto"/>
        <w:jc w:val="both"/>
        <w:rPr>
          <w:rFonts w:cs="Times New Roman"/>
          <w:szCs w:val="24"/>
        </w:rPr>
      </w:pPr>
      <w:r>
        <w:rPr>
          <w:rStyle w:val="c2"/>
          <w:rFonts w:cs="Times New Roman"/>
          <w:szCs w:val="24"/>
        </w:rPr>
        <w:t>- поворот под рукой влево и вправо</w:t>
      </w:r>
    </w:p>
    <w:p w:rsidR="00526F3A" w:rsidRDefault="00526F3A" w:rsidP="00BC3A64">
      <w:pPr>
        <w:spacing w:after="0" w:line="240" w:lineRule="auto"/>
        <w:jc w:val="both"/>
        <w:rPr>
          <w:rFonts w:cs="Times New Roman"/>
          <w:szCs w:val="24"/>
        </w:rPr>
      </w:pPr>
      <w:r>
        <w:rPr>
          <w:rStyle w:val="c2"/>
          <w:rFonts w:cs="Times New Roman"/>
          <w:szCs w:val="24"/>
        </w:rPr>
        <w:t>- вариация из сочетания фигур</w:t>
      </w:r>
    </w:p>
    <w:p w:rsidR="002A16B9" w:rsidRPr="002A16B9" w:rsidRDefault="00526F3A" w:rsidP="00BC3A64">
      <w:pPr>
        <w:spacing w:after="0" w:line="240" w:lineRule="auto"/>
        <w:jc w:val="both"/>
        <w:rPr>
          <w:rStyle w:val="c2"/>
          <w:rFonts w:cs="Times New Roman"/>
          <w:i/>
          <w:szCs w:val="24"/>
        </w:rPr>
      </w:pPr>
      <w:r w:rsidRPr="002A16B9">
        <w:rPr>
          <w:rStyle w:val="c2"/>
          <w:rFonts w:cs="Times New Roman"/>
          <w:i/>
          <w:szCs w:val="24"/>
        </w:rPr>
        <w:t xml:space="preserve">Тема 4. "Самба". </w:t>
      </w:r>
    </w:p>
    <w:p w:rsidR="00526F3A" w:rsidRDefault="00526F3A" w:rsidP="00BC3A64">
      <w:pPr>
        <w:spacing w:after="0" w:line="240" w:lineRule="auto"/>
        <w:jc w:val="both"/>
      </w:pPr>
      <w:r>
        <w:rPr>
          <w:rStyle w:val="c2"/>
          <w:rFonts w:cs="Times New Roman"/>
          <w:szCs w:val="24"/>
        </w:rPr>
        <w:t>К изученным фигурам прибавляются:</w:t>
      </w:r>
    </w:p>
    <w:p w:rsidR="00526F3A" w:rsidRDefault="00526F3A" w:rsidP="00BC3A64">
      <w:pPr>
        <w:spacing w:after="0" w:line="240" w:lineRule="auto"/>
        <w:jc w:val="both"/>
        <w:rPr>
          <w:rFonts w:cs="Times New Roman"/>
          <w:szCs w:val="24"/>
        </w:rPr>
      </w:pPr>
      <w:r>
        <w:rPr>
          <w:rStyle w:val="c2"/>
          <w:rFonts w:cs="Times New Roman"/>
          <w:szCs w:val="24"/>
        </w:rPr>
        <w:t>- самба ход на месте</w:t>
      </w:r>
    </w:p>
    <w:p w:rsidR="00526F3A" w:rsidRDefault="00526F3A" w:rsidP="00BC3A64">
      <w:pPr>
        <w:spacing w:after="0" w:line="240" w:lineRule="auto"/>
        <w:jc w:val="both"/>
        <w:rPr>
          <w:rFonts w:cs="Times New Roman"/>
          <w:szCs w:val="24"/>
        </w:rPr>
      </w:pPr>
      <w:r>
        <w:rPr>
          <w:rStyle w:val="c2"/>
          <w:rFonts w:cs="Times New Roman"/>
          <w:szCs w:val="24"/>
        </w:rPr>
        <w:t>- бота фого в променаде и в контр-променаде</w:t>
      </w:r>
    </w:p>
    <w:p w:rsidR="00526F3A" w:rsidRDefault="00526F3A" w:rsidP="00BC3A64">
      <w:pPr>
        <w:spacing w:after="0" w:line="240" w:lineRule="auto"/>
        <w:jc w:val="both"/>
        <w:rPr>
          <w:rFonts w:cs="Times New Roman"/>
          <w:szCs w:val="24"/>
        </w:rPr>
      </w:pPr>
      <w:r>
        <w:rPr>
          <w:rStyle w:val="c2"/>
          <w:rFonts w:cs="Times New Roman"/>
          <w:szCs w:val="24"/>
        </w:rPr>
        <w:t>- поворот под рукой</w:t>
      </w:r>
    </w:p>
    <w:p w:rsidR="00526F3A" w:rsidRDefault="00526F3A" w:rsidP="00BC3A64">
      <w:pPr>
        <w:spacing w:after="0" w:line="240" w:lineRule="auto"/>
        <w:jc w:val="both"/>
        <w:rPr>
          <w:rFonts w:cs="Times New Roman"/>
          <w:szCs w:val="24"/>
        </w:rPr>
      </w:pPr>
      <w:r>
        <w:rPr>
          <w:rStyle w:val="c2"/>
          <w:rFonts w:cs="Times New Roman"/>
          <w:szCs w:val="24"/>
        </w:rPr>
        <w:t>- вариация из сочетания фигур</w:t>
      </w:r>
    </w:p>
    <w:p w:rsidR="002A16B9" w:rsidRPr="002A16B9" w:rsidRDefault="00526F3A" w:rsidP="00BC3A64">
      <w:pPr>
        <w:spacing w:after="0" w:line="240" w:lineRule="auto"/>
        <w:jc w:val="both"/>
        <w:rPr>
          <w:rStyle w:val="c2"/>
          <w:i/>
        </w:rPr>
      </w:pPr>
      <w:r w:rsidRPr="002A16B9">
        <w:rPr>
          <w:rStyle w:val="c2"/>
          <w:rFonts w:cs="Times New Roman"/>
          <w:i/>
          <w:szCs w:val="24"/>
        </w:rPr>
        <w:t>Тема 5</w:t>
      </w:r>
      <w:r w:rsidR="002A16B9" w:rsidRPr="002A16B9">
        <w:rPr>
          <w:rStyle w:val="c2"/>
          <w:rFonts w:cs="Times New Roman"/>
          <w:i/>
          <w:szCs w:val="24"/>
        </w:rPr>
        <w:t>.</w:t>
      </w:r>
      <w:r w:rsidRPr="002A16B9">
        <w:rPr>
          <w:rStyle w:val="c2"/>
          <w:rFonts w:cs="Times New Roman"/>
          <w:i/>
          <w:szCs w:val="24"/>
        </w:rPr>
        <w:t xml:space="preserve">"Джайв". </w:t>
      </w:r>
    </w:p>
    <w:p w:rsidR="00526F3A" w:rsidRDefault="00526F3A" w:rsidP="00BC3A64">
      <w:pPr>
        <w:spacing w:after="0" w:line="240" w:lineRule="auto"/>
        <w:jc w:val="both"/>
      </w:pPr>
      <w:r>
        <w:rPr>
          <w:rStyle w:val="c2"/>
          <w:rFonts w:cs="Times New Roman"/>
          <w:szCs w:val="24"/>
        </w:rPr>
        <w:t>Изучаемые фигуры:</w:t>
      </w:r>
    </w:p>
    <w:p w:rsidR="00526F3A" w:rsidRDefault="00526F3A" w:rsidP="00BC3A64">
      <w:pPr>
        <w:spacing w:after="0" w:line="240" w:lineRule="auto"/>
        <w:jc w:val="both"/>
        <w:rPr>
          <w:rFonts w:cs="Times New Roman"/>
          <w:szCs w:val="24"/>
        </w:rPr>
      </w:pPr>
      <w:r>
        <w:rPr>
          <w:rStyle w:val="c2"/>
          <w:rFonts w:cs="Times New Roman"/>
          <w:szCs w:val="24"/>
        </w:rPr>
        <w:t>- основное движение на месте</w:t>
      </w:r>
    </w:p>
    <w:p w:rsidR="00526F3A" w:rsidRDefault="00526F3A" w:rsidP="00BC3A64">
      <w:pPr>
        <w:spacing w:after="0" w:line="240" w:lineRule="auto"/>
        <w:jc w:val="both"/>
        <w:rPr>
          <w:rFonts w:cs="Times New Roman"/>
          <w:szCs w:val="24"/>
        </w:rPr>
      </w:pPr>
      <w:r>
        <w:rPr>
          <w:rStyle w:val="c2"/>
          <w:rFonts w:cs="Times New Roman"/>
          <w:szCs w:val="24"/>
        </w:rPr>
        <w:t>- смена направлений справа налево</w:t>
      </w:r>
    </w:p>
    <w:p w:rsidR="00526F3A" w:rsidRDefault="00526F3A" w:rsidP="00BC3A64">
      <w:pPr>
        <w:spacing w:after="0" w:line="240" w:lineRule="auto"/>
        <w:jc w:val="both"/>
        <w:rPr>
          <w:rFonts w:cs="Times New Roman"/>
          <w:szCs w:val="24"/>
        </w:rPr>
      </w:pPr>
      <w:r>
        <w:rPr>
          <w:rStyle w:val="c2"/>
          <w:rFonts w:cs="Times New Roman"/>
          <w:szCs w:val="24"/>
        </w:rPr>
        <w:t>- смена направлений слева направо</w:t>
      </w:r>
    </w:p>
    <w:p w:rsidR="00526F3A" w:rsidRDefault="00526F3A" w:rsidP="00BC3A64">
      <w:pPr>
        <w:spacing w:after="0" w:line="240" w:lineRule="auto"/>
        <w:jc w:val="both"/>
        <w:rPr>
          <w:rFonts w:cs="Times New Roman"/>
          <w:szCs w:val="24"/>
        </w:rPr>
      </w:pPr>
      <w:r>
        <w:rPr>
          <w:rStyle w:val="c2"/>
          <w:rFonts w:cs="Times New Roman"/>
          <w:szCs w:val="24"/>
        </w:rPr>
        <w:t>- вариация из сочетания фигур</w:t>
      </w:r>
    </w:p>
    <w:p w:rsidR="00526F3A" w:rsidRDefault="00526F3A" w:rsidP="00526F3A">
      <w:pPr>
        <w:spacing w:after="0" w:line="240" w:lineRule="auto"/>
        <w:jc w:val="center"/>
        <w:rPr>
          <w:rFonts w:cs="Times New Roman"/>
          <w:b/>
          <w:szCs w:val="24"/>
        </w:rPr>
      </w:pPr>
      <w:r>
        <w:rPr>
          <w:rFonts w:cs="Times New Roman"/>
          <w:b/>
          <w:szCs w:val="24"/>
        </w:rPr>
        <w:t>V класс</w:t>
      </w:r>
    </w:p>
    <w:p w:rsidR="002A16B9" w:rsidRPr="002A16B9" w:rsidRDefault="00526F3A" w:rsidP="00BC3A64">
      <w:pPr>
        <w:spacing w:after="0" w:line="240" w:lineRule="auto"/>
        <w:jc w:val="both"/>
        <w:rPr>
          <w:rStyle w:val="c2"/>
          <w:rFonts w:cs="Times New Roman"/>
          <w:i/>
          <w:szCs w:val="24"/>
        </w:rPr>
      </w:pPr>
      <w:r w:rsidRPr="002A16B9">
        <w:rPr>
          <w:rStyle w:val="c2"/>
          <w:rFonts w:cs="Times New Roman"/>
          <w:i/>
          <w:szCs w:val="24"/>
        </w:rPr>
        <w:t>Тема 1.</w:t>
      </w:r>
      <w:r w:rsidR="002A16B9">
        <w:rPr>
          <w:rStyle w:val="c2"/>
          <w:rFonts w:cs="Times New Roman"/>
          <w:i/>
          <w:szCs w:val="24"/>
        </w:rPr>
        <w:t xml:space="preserve"> «Быстрый фокстрот»</w:t>
      </w:r>
      <w:r w:rsidRPr="002A16B9">
        <w:rPr>
          <w:rStyle w:val="c2"/>
          <w:rFonts w:cs="Times New Roman"/>
          <w:i/>
          <w:szCs w:val="24"/>
        </w:rPr>
        <w:t xml:space="preserve">. </w:t>
      </w:r>
    </w:p>
    <w:p w:rsidR="00526F3A" w:rsidRDefault="00526F3A" w:rsidP="00BC3A64">
      <w:pPr>
        <w:spacing w:after="0" w:line="240" w:lineRule="auto"/>
        <w:jc w:val="both"/>
      </w:pPr>
      <w:r>
        <w:rPr>
          <w:rStyle w:val="c2"/>
          <w:rFonts w:cs="Times New Roman"/>
          <w:szCs w:val="24"/>
        </w:rPr>
        <w:t>Изучаемые фигуры:</w:t>
      </w:r>
    </w:p>
    <w:p w:rsidR="00526F3A" w:rsidRDefault="00526F3A" w:rsidP="00BC3A64">
      <w:pPr>
        <w:spacing w:after="0" w:line="240" w:lineRule="auto"/>
        <w:jc w:val="both"/>
        <w:rPr>
          <w:rFonts w:cs="Times New Roman"/>
          <w:szCs w:val="24"/>
        </w:rPr>
      </w:pPr>
      <w:r>
        <w:rPr>
          <w:rStyle w:val="c2"/>
          <w:rFonts w:cs="Times New Roman"/>
          <w:szCs w:val="24"/>
        </w:rPr>
        <w:t>- четвертной поворот</w:t>
      </w:r>
    </w:p>
    <w:p w:rsidR="00526F3A" w:rsidRDefault="00526F3A" w:rsidP="00BC3A64">
      <w:pPr>
        <w:spacing w:after="0" w:line="240" w:lineRule="auto"/>
        <w:jc w:val="both"/>
        <w:rPr>
          <w:rFonts w:cs="Times New Roman"/>
          <w:szCs w:val="24"/>
        </w:rPr>
      </w:pPr>
      <w:r>
        <w:rPr>
          <w:rStyle w:val="c2"/>
          <w:rFonts w:cs="Times New Roman"/>
          <w:szCs w:val="24"/>
        </w:rPr>
        <w:t>- лок вперед                        </w:t>
      </w:r>
    </w:p>
    <w:p w:rsidR="00526F3A" w:rsidRDefault="00526F3A" w:rsidP="00BC3A64">
      <w:pPr>
        <w:spacing w:after="0" w:line="240" w:lineRule="auto"/>
        <w:jc w:val="both"/>
        <w:rPr>
          <w:rFonts w:cs="Times New Roman"/>
          <w:szCs w:val="24"/>
        </w:rPr>
      </w:pPr>
      <w:r>
        <w:rPr>
          <w:rStyle w:val="c2"/>
          <w:rFonts w:cs="Times New Roman"/>
          <w:szCs w:val="24"/>
        </w:rPr>
        <w:t>- вариация из сочетания фигур</w:t>
      </w:r>
    </w:p>
    <w:p w:rsidR="002A16B9" w:rsidRPr="002A16B9" w:rsidRDefault="00526F3A" w:rsidP="00BC3A64">
      <w:pPr>
        <w:spacing w:after="0" w:line="240" w:lineRule="auto"/>
        <w:jc w:val="both"/>
        <w:rPr>
          <w:rStyle w:val="c2"/>
          <w:rFonts w:cs="Times New Roman"/>
          <w:i/>
          <w:szCs w:val="24"/>
        </w:rPr>
      </w:pPr>
      <w:r w:rsidRPr="002A16B9">
        <w:rPr>
          <w:rStyle w:val="c2"/>
          <w:rFonts w:cs="Times New Roman"/>
          <w:i/>
          <w:szCs w:val="24"/>
        </w:rPr>
        <w:t xml:space="preserve">Тема 2. </w:t>
      </w:r>
      <w:r w:rsidR="002A16B9">
        <w:rPr>
          <w:rStyle w:val="c2"/>
          <w:rFonts w:cs="Times New Roman"/>
          <w:i/>
          <w:szCs w:val="24"/>
        </w:rPr>
        <w:t>«Джайв»</w:t>
      </w:r>
      <w:r w:rsidRPr="002A16B9">
        <w:rPr>
          <w:rStyle w:val="c2"/>
          <w:rFonts w:cs="Times New Roman"/>
          <w:i/>
          <w:szCs w:val="24"/>
        </w:rPr>
        <w:t xml:space="preserve">. </w:t>
      </w:r>
    </w:p>
    <w:p w:rsidR="00526F3A" w:rsidRDefault="00526F3A" w:rsidP="00BC3A64">
      <w:pPr>
        <w:spacing w:after="0" w:line="240" w:lineRule="auto"/>
        <w:jc w:val="both"/>
      </w:pPr>
      <w:r>
        <w:rPr>
          <w:rStyle w:val="c2"/>
          <w:rFonts w:cs="Times New Roman"/>
          <w:szCs w:val="24"/>
        </w:rPr>
        <w:t>Изучаемые фигуры:</w:t>
      </w:r>
    </w:p>
    <w:p w:rsidR="00526F3A" w:rsidRDefault="00526F3A" w:rsidP="00BC3A64">
      <w:pPr>
        <w:spacing w:after="0" w:line="240" w:lineRule="auto"/>
        <w:jc w:val="both"/>
        <w:rPr>
          <w:rFonts w:cs="Times New Roman"/>
          <w:szCs w:val="24"/>
        </w:rPr>
      </w:pPr>
      <w:r>
        <w:rPr>
          <w:rStyle w:val="c2"/>
          <w:rFonts w:cs="Times New Roman"/>
          <w:szCs w:val="24"/>
        </w:rPr>
        <w:t>- основное движение на месте</w:t>
      </w:r>
    </w:p>
    <w:p w:rsidR="00526F3A" w:rsidRDefault="00526F3A" w:rsidP="00BC3A64">
      <w:pPr>
        <w:spacing w:after="0" w:line="240" w:lineRule="auto"/>
        <w:jc w:val="both"/>
        <w:rPr>
          <w:rFonts w:cs="Times New Roman"/>
          <w:szCs w:val="24"/>
        </w:rPr>
      </w:pPr>
      <w:r>
        <w:rPr>
          <w:rStyle w:val="c2"/>
          <w:rFonts w:cs="Times New Roman"/>
          <w:szCs w:val="24"/>
        </w:rPr>
        <w:t>- смена направлений справа налево</w:t>
      </w:r>
    </w:p>
    <w:p w:rsidR="00526F3A" w:rsidRDefault="00526F3A" w:rsidP="00BC3A64">
      <w:pPr>
        <w:spacing w:after="0" w:line="240" w:lineRule="auto"/>
        <w:jc w:val="both"/>
        <w:rPr>
          <w:rFonts w:cs="Times New Roman"/>
          <w:szCs w:val="24"/>
        </w:rPr>
      </w:pPr>
      <w:r>
        <w:rPr>
          <w:rStyle w:val="c2"/>
          <w:rFonts w:cs="Times New Roman"/>
          <w:szCs w:val="24"/>
        </w:rPr>
        <w:t>- смена направлений слева направо</w:t>
      </w:r>
    </w:p>
    <w:p w:rsidR="00526F3A" w:rsidRDefault="00526F3A" w:rsidP="00BC3A64">
      <w:pPr>
        <w:spacing w:after="0" w:line="240" w:lineRule="auto"/>
        <w:jc w:val="both"/>
        <w:rPr>
          <w:rFonts w:cs="Times New Roman"/>
          <w:szCs w:val="24"/>
        </w:rPr>
      </w:pPr>
      <w:r>
        <w:rPr>
          <w:rStyle w:val="c2"/>
          <w:rFonts w:cs="Times New Roman"/>
          <w:szCs w:val="24"/>
        </w:rPr>
        <w:t>- вариация из сочетания фигур</w:t>
      </w:r>
    </w:p>
    <w:p w:rsidR="00526F3A" w:rsidRPr="002A16B9" w:rsidRDefault="00526F3A" w:rsidP="00BC3A64">
      <w:pPr>
        <w:spacing w:after="0" w:line="240" w:lineRule="auto"/>
        <w:jc w:val="both"/>
        <w:rPr>
          <w:rFonts w:cs="Times New Roman"/>
          <w:i/>
          <w:szCs w:val="24"/>
        </w:rPr>
      </w:pPr>
      <w:r w:rsidRPr="002A16B9">
        <w:rPr>
          <w:rFonts w:cs="Times New Roman"/>
          <w:i/>
          <w:szCs w:val="24"/>
        </w:rPr>
        <w:t>Тема 3. «Павана».</w:t>
      </w:r>
    </w:p>
    <w:p w:rsidR="00526F3A" w:rsidRDefault="00526F3A" w:rsidP="00BC3A64">
      <w:pPr>
        <w:spacing w:after="0" w:line="240" w:lineRule="auto"/>
        <w:jc w:val="both"/>
        <w:rPr>
          <w:rFonts w:cs="Times New Roman"/>
          <w:szCs w:val="24"/>
        </w:rPr>
      </w:pPr>
      <w:r>
        <w:rPr>
          <w:rFonts w:cs="Times New Roman"/>
          <w:szCs w:val="24"/>
        </w:rPr>
        <w:t>Изучить танец «Павана»</w:t>
      </w:r>
    </w:p>
    <w:p w:rsidR="002A16B9" w:rsidRDefault="00526F3A" w:rsidP="00BC3A64">
      <w:pPr>
        <w:spacing w:after="0" w:line="240" w:lineRule="auto"/>
        <w:jc w:val="both"/>
        <w:rPr>
          <w:rFonts w:cs="Times New Roman"/>
          <w:szCs w:val="24"/>
        </w:rPr>
      </w:pPr>
      <w:r>
        <w:rPr>
          <w:rFonts w:cs="Times New Roman"/>
          <w:szCs w:val="24"/>
        </w:rPr>
        <w:t>Тема 4</w:t>
      </w:r>
      <w:r w:rsidR="002A16B9">
        <w:rPr>
          <w:rFonts w:cs="Times New Roman"/>
          <w:szCs w:val="24"/>
        </w:rPr>
        <w:t xml:space="preserve">. </w:t>
      </w:r>
      <w:r>
        <w:rPr>
          <w:rFonts w:cs="Times New Roman"/>
          <w:szCs w:val="24"/>
        </w:rPr>
        <w:t xml:space="preserve">Поклоны и реверансы ХVII в. </w:t>
      </w:r>
    </w:p>
    <w:p w:rsidR="00526F3A" w:rsidRDefault="00526F3A" w:rsidP="00BC3A64">
      <w:pPr>
        <w:spacing w:after="0" w:line="240" w:lineRule="auto"/>
        <w:jc w:val="both"/>
        <w:rPr>
          <w:rFonts w:cs="Times New Roman"/>
          <w:szCs w:val="24"/>
          <w:lang w:val="en-US"/>
        </w:rPr>
      </w:pPr>
      <w:r>
        <w:rPr>
          <w:rFonts w:cs="Times New Roman"/>
          <w:szCs w:val="24"/>
        </w:rPr>
        <w:t>Реверанс дамы. Поклон кавалера. Основные элементы танцев Раs menus. Основной шаг «Менуэта» XVII в. и его разновидности. Ра</w:t>
      </w:r>
      <w:r>
        <w:rPr>
          <w:rFonts w:cs="Times New Roman"/>
          <w:szCs w:val="24"/>
          <w:lang w:val="en-US"/>
        </w:rPr>
        <w:t>sgrave</w:t>
      </w:r>
      <w:r>
        <w:rPr>
          <w:rFonts w:cs="Times New Roman"/>
          <w:szCs w:val="24"/>
        </w:rPr>
        <w:t xml:space="preserve">. </w:t>
      </w:r>
      <w:r>
        <w:rPr>
          <w:rFonts w:cs="Times New Roman"/>
          <w:szCs w:val="24"/>
          <w:lang w:val="en-US"/>
        </w:rPr>
        <w:t>Balancee</w:t>
      </w:r>
      <w:r w:rsidRPr="00B9759D">
        <w:rPr>
          <w:rFonts w:cs="Times New Roman"/>
          <w:szCs w:val="24"/>
        </w:rPr>
        <w:t xml:space="preserve"> - </w:t>
      </w:r>
      <w:r>
        <w:rPr>
          <w:rFonts w:cs="Times New Roman"/>
          <w:szCs w:val="24"/>
          <w:lang w:val="en-US"/>
        </w:rPr>
        <w:t>menuet</w:t>
      </w:r>
      <w:r w:rsidRPr="00B9759D">
        <w:rPr>
          <w:rFonts w:cs="Times New Roman"/>
          <w:szCs w:val="24"/>
        </w:rPr>
        <w:t xml:space="preserve">. </w:t>
      </w:r>
      <w:r>
        <w:rPr>
          <w:rFonts w:cs="Times New Roman"/>
          <w:szCs w:val="24"/>
        </w:rPr>
        <w:t>Основныедвижения</w:t>
      </w:r>
      <w:r>
        <w:rPr>
          <w:rFonts w:cs="Times New Roman"/>
          <w:szCs w:val="24"/>
          <w:lang w:val="en-US"/>
        </w:rPr>
        <w:t xml:space="preserve"> «</w:t>
      </w:r>
      <w:r>
        <w:rPr>
          <w:rFonts w:cs="Times New Roman"/>
          <w:szCs w:val="24"/>
        </w:rPr>
        <w:t>Романески</w:t>
      </w:r>
      <w:r>
        <w:rPr>
          <w:rFonts w:cs="Times New Roman"/>
          <w:szCs w:val="24"/>
          <w:lang w:val="en-US"/>
        </w:rPr>
        <w:t>»: pas jete, pas de bourree, pas chasse, pas ballotte, pas assamble, pas de bourree ballotte</w:t>
      </w:r>
    </w:p>
    <w:p w:rsidR="00526F3A" w:rsidRPr="002A16B9" w:rsidRDefault="00526F3A" w:rsidP="00BC3A64">
      <w:pPr>
        <w:spacing w:after="0" w:line="240" w:lineRule="auto"/>
        <w:jc w:val="both"/>
        <w:rPr>
          <w:rFonts w:cs="Times New Roman"/>
          <w:i/>
          <w:szCs w:val="24"/>
        </w:rPr>
      </w:pPr>
      <w:r w:rsidRPr="002A16B9">
        <w:rPr>
          <w:rFonts w:cs="Times New Roman"/>
          <w:i/>
          <w:szCs w:val="24"/>
        </w:rPr>
        <w:t>Тема 5. «Гавот»</w:t>
      </w:r>
    </w:p>
    <w:p w:rsidR="00526F3A" w:rsidRDefault="00526F3A" w:rsidP="00BC3A64">
      <w:pPr>
        <w:spacing w:after="0" w:line="240" w:lineRule="auto"/>
        <w:jc w:val="both"/>
        <w:rPr>
          <w:rFonts w:cs="Times New Roman"/>
          <w:szCs w:val="24"/>
        </w:rPr>
      </w:pPr>
      <w:r>
        <w:rPr>
          <w:rFonts w:cs="Times New Roman"/>
          <w:szCs w:val="24"/>
        </w:rPr>
        <w:t>Изучить танец «Гавот». Тактовый размер 2/4, 4/4. Каждые два такта образуют одну группу, заканчивающуюся всегда на сильной доле; движение умеренное; наименьшие длительности нот- восьмые.</w:t>
      </w:r>
    </w:p>
    <w:p w:rsidR="00526F3A" w:rsidRDefault="00526F3A" w:rsidP="00526F3A">
      <w:pPr>
        <w:spacing w:after="0" w:line="240" w:lineRule="auto"/>
        <w:jc w:val="center"/>
        <w:rPr>
          <w:rFonts w:cs="Times New Roman"/>
          <w:b/>
          <w:szCs w:val="24"/>
        </w:rPr>
      </w:pPr>
      <w:r>
        <w:rPr>
          <w:rFonts w:cs="Times New Roman"/>
          <w:b/>
          <w:szCs w:val="24"/>
        </w:rPr>
        <w:t>VI класс</w:t>
      </w:r>
    </w:p>
    <w:p w:rsidR="00526F3A" w:rsidRDefault="00526F3A" w:rsidP="00BC3A64">
      <w:pPr>
        <w:spacing w:after="0" w:line="240" w:lineRule="auto"/>
        <w:jc w:val="both"/>
        <w:rPr>
          <w:rFonts w:cs="Times New Roman"/>
          <w:i/>
          <w:szCs w:val="24"/>
        </w:rPr>
      </w:pPr>
      <w:r w:rsidRPr="00BC3A64">
        <w:rPr>
          <w:rFonts w:cs="Times New Roman"/>
          <w:i/>
          <w:szCs w:val="24"/>
        </w:rPr>
        <w:t>Тема1.Поклоны и реверансы XIX в.</w:t>
      </w:r>
    </w:p>
    <w:p w:rsidR="00BC3A64" w:rsidRPr="00BC3A64" w:rsidRDefault="00BC3A64" w:rsidP="00BC3A64">
      <w:pPr>
        <w:spacing w:after="0" w:line="240" w:lineRule="auto"/>
        <w:jc w:val="both"/>
        <w:rPr>
          <w:rFonts w:cs="Times New Roman"/>
          <w:szCs w:val="24"/>
        </w:rPr>
      </w:pPr>
      <w:r w:rsidRPr="00BC3A64">
        <w:rPr>
          <w:rFonts w:cs="Times New Roman"/>
          <w:szCs w:val="24"/>
        </w:rPr>
        <w:lastRenderedPageBreak/>
        <w:t>При исполнении реверанса женщина отводит одну ногу назад, касаясь пола кончиком носка и, сгибая колени, выполняет полуприседание, одновременно делается наклон головы, взгляд направляется вниз. Юбка обычно слегка придерживается руками. Танцевальный реверанс выполняется в совокупности с шагами и с выведением ноги на носок вперёд</w:t>
      </w:r>
    </w:p>
    <w:p w:rsidR="00526F3A" w:rsidRPr="002A16B9" w:rsidRDefault="00526F3A" w:rsidP="00BC3A64">
      <w:pPr>
        <w:spacing w:after="0" w:line="240" w:lineRule="auto"/>
        <w:jc w:val="both"/>
        <w:rPr>
          <w:rFonts w:cs="Times New Roman"/>
          <w:i/>
          <w:szCs w:val="24"/>
        </w:rPr>
      </w:pPr>
      <w:r w:rsidRPr="002A16B9">
        <w:rPr>
          <w:rFonts w:cs="Times New Roman"/>
          <w:i/>
          <w:szCs w:val="24"/>
        </w:rPr>
        <w:t>Тема 2. «Полонез»</w:t>
      </w:r>
    </w:p>
    <w:p w:rsidR="00526F3A" w:rsidRDefault="00526F3A" w:rsidP="00BC3A64">
      <w:pPr>
        <w:spacing w:after="0" w:line="240" w:lineRule="auto"/>
        <w:jc w:val="both"/>
        <w:rPr>
          <w:rFonts w:cs="Times New Roman"/>
          <w:szCs w:val="24"/>
        </w:rPr>
      </w:pPr>
      <w:r>
        <w:rPr>
          <w:rFonts w:cs="Times New Roman"/>
          <w:szCs w:val="24"/>
        </w:rPr>
        <w:t>Фигуры:</w:t>
      </w:r>
    </w:p>
    <w:p w:rsidR="00526F3A" w:rsidRDefault="00526F3A" w:rsidP="00BC3A64">
      <w:pPr>
        <w:spacing w:after="0" w:line="240" w:lineRule="auto"/>
        <w:jc w:val="both"/>
        <w:rPr>
          <w:rFonts w:cs="Times New Roman"/>
          <w:szCs w:val="24"/>
        </w:rPr>
      </w:pPr>
      <w:r>
        <w:rPr>
          <w:rFonts w:cs="Times New Roman"/>
          <w:szCs w:val="24"/>
        </w:rPr>
        <w:t>-променад;</w:t>
      </w:r>
    </w:p>
    <w:p w:rsidR="00526F3A" w:rsidRDefault="00526F3A" w:rsidP="00BC3A64">
      <w:pPr>
        <w:spacing w:after="0" w:line="240" w:lineRule="auto"/>
        <w:jc w:val="both"/>
        <w:rPr>
          <w:rFonts w:cs="Times New Roman"/>
          <w:szCs w:val="24"/>
        </w:rPr>
      </w:pPr>
      <w:r>
        <w:rPr>
          <w:rFonts w:cs="Times New Roman"/>
          <w:szCs w:val="24"/>
        </w:rPr>
        <w:t>-колонна;</w:t>
      </w:r>
    </w:p>
    <w:p w:rsidR="00526F3A" w:rsidRDefault="00526F3A" w:rsidP="00BC3A64">
      <w:pPr>
        <w:spacing w:after="0" w:line="240" w:lineRule="auto"/>
        <w:jc w:val="both"/>
        <w:rPr>
          <w:rFonts w:cs="Times New Roman"/>
          <w:szCs w:val="24"/>
        </w:rPr>
      </w:pPr>
      <w:r>
        <w:rPr>
          <w:rFonts w:cs="Times New Roman"/>
          <w:szCs w:val="24"/>
        </w:rPr>
        <w:t>-фонтан;</w:t>
      </w:r>
    </w:p>
    <w:p w:rsidR="00526F3A" w:rsidRDefault="00526F3A" w:rsidP="00BC3A64">
      <w:pPr>
        <w:spacing w:after="0" w:line="240" w:lineRule="auto"/>
        <w:jc w:val="both"/>
        <w:rPr>
          <w:rFonts w:cs="Times New Roman"/>
          <w:szCs w:val="24"/>
        </w:rPr>
      </w:pPr>
      <w:r>
        <w:rPr>
          <w:rFonts w:cs="Times New Roman"/>
          <w:szCs w:val="24"/>
        </w:rPr>
        <w:t>-веер;</w:t>
      </w:r>
    </w:p>
    <w:p w:rsidR="00526F3A" w:rsidRDefault="00526F3A" w:rsidP="00BC3A64">
      <w:pPr>
        <w:spacing w:after="0" w:line="240" w:lineRule="auto"/>
        <w:jc w:val="both"/>
        <w:rPr>
          <w:rFonts w:cs="Times New Roman"/>
          <w:szCs w:val="24"/>
        </w:rPr>
      </w:pPr>
      <w:r>
        <w:rPr>
          <w:rFonts w:cs="Times New Roman"/>
          <w:szCs w:val="24"/>
        </w:rPr>
        <w:t>- расхождение</w:t>
      </w:r>
    </w:p>
    <w:p w:rsidR="00526F3A" w:rsidRDefault="00526F3A" w:rsidP="00BC3A64">
      <w:pPr>
        <w:spacing w:after="0" w:line="240" w:lineRule="auto"/>
        <w:jc w:val="both"/>
        <w:rPr>
          <w:rFonts w:cs="Times New Roman"/>
          <w:szCs w:val="24"/>
        </w:rPr>
      </w:pPr>
      <w:r>
        <w:rPr>
          <w:rFonts w:cs="Times New Roman"/>
          <w:szCs w:val="24"/>
        </w:rPr>
        <w:t>-звездочки;</w:t>
      </w:r>
    </w:p>
    <w:p w:rsidR="00526F3A" w:rsidRPr="002A16B9" w:rsidRDefault="00526F3A" w:rsidP="00BC3A64">
      <w:pPr>
        <w:spacing w:after="0" w:line="240" w:lineRule="auto"/>
        <w:jc w:val="both"/>
        <w:rPr>
          <w:rFonts w:cs="Times New Roman"/>
          <w:i/>
          <w:szCs w:val="24"/>
        </w:rPr>
      </w:pPr>
      <w:r w:rsidRPr="002A16B9">
        <w:rPr>
          <w:rFonts w:cs="Times New Roman"/>
          <w:i/>
          <w:szCs w:val="24"/>
        </w:rPr>
        <w:t>Тема 3</w:t>
      </w:r>
      <w:r w:rsidR="002A16B9" w:rsidRPr="002A16B9">
        <w:rPr>
          <w:rFonts w:cs="Times New Roman"/>
          <w:i/>
          <w:szCs w:val="24"/>
        </w:rPr>
        <w:t xml:space="preserve">. </w:t>
      </w:r>
      <w:r w:rsidRPr="002A16B9">
        <w:rPr>
          <w:rFonts w:cs="Times New Roman"/>
          <w:i/>
          <w:szCs w:val="24"/>
        </w:rPr>
        <w:t>Медленный вальс</w:t>
      </w:r>
    </w:p>
    <w:p w:rsidR="00526F3A" w:rsidRDefault="00526F3A" w:rsidP="00BC3A64">
      <w:pPr>
        <w:spacing w:after="0" w:line="240" w:lineRule="auto"/>
        <w:jc w:val="both"/>
        <w:rPr>
          <w:rFonts w:cs="Times New Roman"/>
          <w:szCs w:val="24"/>
        </w:rPr>
      </w:pPr>
      <w:r>
        <w:rPr>
          <w:rFonts w:cs="Times New Roman"/>
          <w:szCs w:val="24"/>
        </w:rPr>
        <w:t>Музыкальный размер ¾, исполняется преимущественно в закрытой позиции.</w:t>
      </w:r>
    </w:p>
    <w:p w:rsidR="00526F3A" w:rsidRDefault="00526F3A" w:rsidP="00526F3A">
      <w:pPr>
        <w:spacing w:after="0" w:line="240" w:lineRule="auto"/>
        <w:jc w:val="center"/>
        <w:rPr>
          <w:rFonts w:cs="Times New Roman"/>
          <w:b/>
          <w:szCs w:val="24"/>
        </w:rPr>
      </w:pPr>
      <w:r>
        <w:rPr>
          <w:rFonts w:cs="Times New Roman"/>
          <w:b/>
          <w:szCs w:val="24"/>
        </w:rPr>
        <w:t>VII класс</w:t>
      </w:r>
    </w:p>
    <w:p w:rsidR="002A16B9" w:rsidRPr="00BC3A64" w:rsidRDefault="00526F3A" w:rsidP="00BC3A64">
      <w:pPr>
        <w:spacing w:after="0" w:line="240" w:lineRule="auto"/>
        <w:jc w:val="both"/>
        <w:rPr>
          <w:rFonts w:cs="Times New Roman"/>
          <w:i/>
          <w:szCs w:val="24"/>
        </w:rPr>
      </w:pPr>
      <w:r w:rsidRPr="00BC3A64">
        <w:rPr>
          <w:rFonts w:cs="Times New Roman"/>
          <w:i/>
          <w:szCs w:val="24"/>
        </w:rPr>
        <w:t>Тема 1</w:t>
      </w:r>
      <w:r w:rsidR="002A16B9" w:rsidRPr="00BC3A64">
        <w:rPr>
          <w:rFonts w:cs="Times New Roman"/>
          <w:i/>
          <w:szCs w:val="24"/>
        </w:rPr>
        <w:t xml:space="preserve">. </w:t>
      </w:r>
      <w:r w:rsidRPr="00BC3A64">
        <w:rPr>
          <w:rFonts w:cs="Times New Roman"/>
          <w:i/>
          <w:szCs w:val="24"/>
          <w:shd w:val="clear" w:color="auto" w:fill="FFFFFF"/>
        </w:rPr>
        <w:t xml:space="preserve">Квикстеп: </w:t>
      </w:r>
    </w:p>
    <w:p w:rsidR="00526F3A" w:rsidRDefault="00526F3A" w:rsidP="00BC3A64">
      <w:pPr>
        <w:spacing w:after="0" w:line="240" w:lineRule="auto"/>
        <w:jc w:val="both"/>
        <w:rPr>
          <w:rFonts w:cs="Times New Roman"/>
          <w:szCs w:val="24"/>
          <w:shd w:val="clear" w:color="auto" w:fill="FFFFFF"/>
        </w:rPr>
      </w:pPr>
      <w:r>
        <w:rPr>
          <w:rFonts w:cs="Times New Roman"/>
          <w:szCs w:val="24"/>
          <w:shd w:val="clear" w:color="auto" w:fill="FFFFFF"/>
        </w:rPr>
        <w:t>4 шага вперед, типл-шассе вправо влево с поворотом вправо на 1/2, 4 шага назад, типл-шассе вправо влево без поворота</w:t>
      </w:r>
    </w:p>
    <w:p w:rsidR="00526F3A" w:rsidRPr="00BC3A64" w:rsidRDefault="00526F3A" w:rsidP="00BC3A64">
      <w:pPr>
        <w:spacing w:after="0" w:line="240" w:lineRule="auto"/>
        <w:jc w:val="both"/>
        <w:rPr>
          <w:rFonts w:cs="Times New Roman"/>
          <w:i/>
          <w:szCs w:val="24"/>
          <w:shd w:val="clear" w:color="auto" w:fill="FFFFFF"/>
        </w:rPr>
      </w:pPr>
      <w:r w:rsidRPr="00BC3A64">
        <w:rPr>
          <w:rFonts w:cs="Times New Roman"/>
          <w:i/>
          <w:szCs w:val="24"/>
        </w:rPr>
        <w:t>Тема 2</w:t>
      </w:r>
      <w:r w:rsidR="002A16B9" w:rsidRPr="00BC3A64">
        <w:rPr>
          <w:rFonts w:cs="Times New Roman"/>
          <w:i/>
          <w:szCs w:val="24"/>
        </w:rPr>
        <w:t xml:space="preserve">. </w:t>
      </w:r>
      <w:r w:rsidRPr="00BC3A64">
        <w:rPr>
          <w:rFonts w:cs="Times New Roman"/>
          <w:i/>
          <w:szCs w:val="24"/>
          <w:shd w:val="clear" w:color="auto" w:fill="FFFFFF"/>
        </w:rPr>
        <w:t>Французская кадриль.1,2, 3 фигура</w:t>
      </w:r>
    </w:p>
    <w:p w:rsidR="00526F3A" w:rsidRDefault="00BC3A64" w:rsidP="00BC3A64">
      <w:pPr>
        <w:spacing w:after="0" w:line="240" w:lineRule="auto"/>
        <w:jc w:val="both"/>
        <w:rPr>
          <w:rFonts w:cs="Times New Roman"/>
          <w:i/>
          <w:szCs w:val="24"/>
          <w:shd w:val="clear" w:color="auto" w:fill="FFFFFF"/>
        </w:rPr>
      </w:pPr>
      <w:r>
        <w:rPr>
          <w:shd w:val="clear" w:color="auto" w:fill="FFFFFF"/>
        </w:rPr>
        <w:t xml:space="preserve">Исполняется двумя или четырьмя парами, расположенными в углах прямоугольника друг против друга. Своё название получил из-за квадратного построения танцующих пар. </w:t>
      </w:r>
      <w:r w:rsidR="00526F3A" w:rsidRPr="00BC3A64">
        <w:rPr>
          <w:rFonts w:cs="Times New Roman"/>
          <w:i/>
          <w:szCs w:val="24"/>
        </w:rPr>
        <w:t>Тема 3</w:t>
      </w:r>
      <w:r w:rsidR="002A16B9" w:rsidRPr="00BC3A64">
        <w:rPr>
          <w:rFonts w:cs="Times New Roman"/>
          <w:i/>
          <w:szCs w:val="24"/>
        </w:rPr>
        <w:t xml:space="preserve">. </w:t>
      </w:r>
      <w:r w:rsidR="00526F3A" w:rsidRPr="00BC3A64">
        <w:rPr>
          <w:rFonts w:cs="Times New Roman"/>
          <w:i/>
          <w:szCs w:val="24"/>
          <w:shd w:val="clear" w:color="auto" w:fill="FFFFFF"/>
        </w:rPr>
        <w:t>Французская кадриль 4,5,6 фигура</w:t>
      </w:r>
    </w:p>
    <w:p w:rsidR="00BC3A64" w:rsidRPr="00BC3A64" w:rsidRDefault="00BC3A64" w:rsidP="00BC3A64">
      <w:pPr>
        <w:spacing w:after="0" w:line="240" w:lineRule="auto"/>
        <w:jc w:val="both"/>
        <w:rPr>
          <w:rFonts w:cs="Times New Roman"/>
          <w:szCs w:val="24"/>
        </w:rPr>
      </w:pPr>
      <w:r w:rsidRPr="00BC3A64">
        <w:rPr>
          <w:rFonts w:cs="Times New Roman"/>
          <w:szCs w:val="24"/>
        </w:rPr>
        <w:t>Фигура La Pastourelle появилась в 1812 году — мелодия песенки Gentille Pastourelle была аранжирована Колине и пришлась по вкусу парижанам. Исполнялась либо 4-й, либо 5-й фигурой — в последнем случае в финале фигуры делались шассе-круазе и повторение рондо.</w:t>
      </w:r>
    </w:p>
    <w:p w:rsidR="00BC3A64" w:rsidRPr="00BC3A64" w:rsidRDefault="00BC3A64" w:rsidP="00BC3A64">
      <w:pPr>
        <w:spacing w:after="0" w:line="240" w:lineRule="auto"/>
        <w:jc w:val="both"/>
        <w:rPr>
          <w:rFonts w:cs="Times New Roman"/>
          <w:szCs w:val="24"/>
        </w:rPr>
      </w:pPr>
      <w:r w:rsidRPr="00BC3A64">
        <w:rPr>
          <w:rFonts w:cs="Times New Roman"/>
          <w:szCs w:val="24"/>
        </w:rPr>
        <w:t>Фигура La Trénis названа в честь танцовщика Трэница[fr], отличавшегося своей элегантностью в танце. Жюльен сочинил для этой фигуры соло (фр. air à pas seul), которое позволило бы блеснуть танцору или танцовщице дня. Исполнялась либо 4-й, либо 5-й фигурой.</w:t>
      </w:r>
    </w:p>
    <w:p w:rsidR="00BC3A64" w:rsidRPr="00BC3A64" w:rsidRDefault="00BC3A64" w:rsidP="00BC3A64">
      <w:pPr>
        <w:spacing w:after="0" w:line="240" w:lineRule="auto"/>
        <w:jc w:val="both"/>
        <w:rPr>
          <w:rFonts w:cs="Times New Roman"/>
          <w:szCs w:val="24"/>
        </w:rPr>
      </w:pPr>
      <w:r w:rsidRPr="00BC3A64">
        <w:rPr>
          <w:rFonts w:cs="Times New Roman"/>
          <w:szCs w:val="24"/>
        </w:rPr>
        <w:t>Последняя фигура, «финал», заканчивалась галопом в свободной форме</w:t>
      </w:r>
    </w:p>
    <w:p w:rsidR="0086448E" w:rsidRDefault="0086448E" w:rsidP="00BC3A64">
      <w:pPr>
        <w:spacing w:after="0" w:line="240" w:lineRule="auto"/>
        <w:jc w:val="both"/>
        <w:rPr>
          <w:rFonts w:eastAsia="Calibri" w:cs="Times New Roman"/>
          <w:b/>
          <w:szCs w:val="24"/>
        </w:rPr>
      </w:pPr>
    </w:p>
    <w:p w:rsidR="002A16B9" w:rsidRDefault="002A16B9" w:rsidP="00BC3A64">
      <w:pPr>
        <w:spacing w:after="0" w:line="240" w:lineRule="auto"/>
        <w:jc w:val="both"/>
        <w:rPr>
          <w:rFonts w:eastAsia="Calibri" w:cs="Times New Roman"/>
          <w:b/>
          <w:szCs w:val="24"/>
        </w:rPr>
      </w:pPr>
    </w:p>
    <w:p w:rsidR="00BD6BD0" w:rsidRPr="000D651F" w:rsidRDefault="00D353C5" w:rsidP="00D353C5">
      <w:pPr>
        <w:spacing w:after="0" w:line="240" w:lineRule="auto"/>
        <w:jc w:val="center"/>
        <w:rPr>
          <w:rFonts w:eastAsia="Calibri" w:cs="Times New Roman"/>
          <w:b/>
          <w:szCs w:val="24"/>
        </w:rPr>
      </w:pPr>
      <w:r w:rsidRPr="000D651F">
        <w:rPr>
          <w:rFonts w:eastAsia="Calibri" w:cs="Times New Roman"/>
          <w:b/>
          <w:szCs w:val="24"/>
        </w:rPr>
        <w:t xml:space="preserve">УЧЕБНЫЙ ПРЕДМЕТ </w:t>
      </w:r>
    </w:p>
    <w:p w:rsidR="00754489" w:rsidRPr="0086448E" w:rsidRDefault="00D353C5" w:rsidP="00D353C5">
      <w:pPr>
        <w:spacing w:after="0" w:line="240" w:lineRule="auto"/>
        <w:jc w:val="center"/>
        <w:rPr>
          <w:rFonts w:eastAsia="Calibri" w:cs="Times New Roman"/>
          <w:b/>
          <w:szCs w:val="24"/>
        </w:rPr>
      </w:pPr>
      <w:r w:rsidRPr="000D651F">
        <w:rPr>
          <w:rFonts w:eastAsia="Calibri" w:cs="Times New Roman"/>
          <w:b/>
          <w:szCs w:val="24"/>
        </w:rPr>
        <w:t>«БЕСЕДЫ О ХОРЕОГРАФИЧЕСКОМ ИСКУССТВЕ»</w:t>
      </w:r>
    </w:p>
    <w:p w:rsidR="00F648A8" w:rsidRPr="0086448E" w:rsidRDefault="00F648A8" w:rsidP="00F648A8">
      <w:pPr>
        <w:spacing w:after="0" w:line="240" w:lineRule="auto"/>
        <w:jc w:val="center"/>
        <w:rPr>
          <w:rFonts w:cs="Times New Roman"/>
          <w:b/>
          <w:szCs w:val="24"/>
        </w:rPr>
      </w:pPr>
    </w:p>
    <w:p w:rsidR="000D651F" w:rsidRDefault="000D651F" w:rsidP="000D651F">
      <w:pPr>
        <w:spacing w:after="0" w:line="240" w:lineRule="auto"/>
        <w:jc w:val="center"/>
        <w:rPr>
          <w:rFonts w:cs="Times New Roman"/>
          <w:b/>
          <w:szCs w:val="24"/>
        </w:rPr>
      </w:pPr>
      <w:r>
        <w:rPr>
          <w:rFonts w:cs="Times New Roman"/>
          <w:b/>
          <w:szCs w:val="24"/>
          <w:lang w:val="en-US"/>
        </w:rPr>
        <w:t>I</w:t>
      </w:r>
      <w:r>
        <w:rPr>
          <w:rFonts w:cs="Times New Roman"/>
          <w:b/>
          <w:szCs w:val="24"/>
        </w:rPr>
        <w:t>V класс</w:t>
      </w:r>
    </w:p>
    <w:p w:rsidR="000D651F" w:rsidRPr="000D651F" w:rsidRDefault="000D651F" w:rsidP="00BC3A64">
      <w:pPr>
        <w:spacing w:after="0" w:line="240" w:lineRule="auto"/>
        <w:jc w:val="both"/>
        <w:rPr>
          <w:rFonts w:eastAsia="Times New Roman" w:cs="Times New Roman"/>
          <w:i/>
          <w:szCs w:val="24"/>
          <w:lang w:eastAsia="ru-RU"/>
        </w:rPr>
      </w:pPr>
      <w:r w:rsidRPr="000D651F">
        <w:rPr>
          <w:rFonts w:eastAsia="Times New Roman" w:cs="Times New Roman"/>
          <w:i/>
          <w:szCs w:val="24"/>
          <w:lang w:eastAsia="ru-RU"/>
        </w:rPr>
        <w:t>Тема 1. Становление хореографии как вида искусства Первобытнообщинный строй и происхождение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Ритм, как основа танца. Праздник удачной охоты. Обрядовые танцы языческих племен. Шаманы – первые хореографы.</w:t>
      </w:r>
    </w:p>
    <w:p w:rsidR="000D651F" w:rsidRPr="000D651F" w:rsidRDefault="000D651F" w:rsidP="00BC3A64">
      <w:pPr>
        <w:spacing w:after="0" w:line="240" w:lineRule="auto"/>
        <w:jc w:val="both"/>
        <w:rPr>
          <w:rFonts w:eastAsia="Times New Roman" w:cs="Times New Roman"/>
          <w:i/>
          <w:szCs w:val="24"/>
          <w:lang w:eastAsia="ru-RU"/>
        </w:rPr>
      </w:pPr>
      <w:r w:rsidRPr="000D651F">
        <w:rPr>
          <w:rFonts w:eastAsia="Times New Roman" w:cs="Times New Roman"/>
          <w:i/>
          <w:szCs w:val="24"/>
          <w:lang w:eastAsia="ru-RU"/>
        </w:rPr>
        <w:t xml:space="preserve">Тема 2. Танцевальная культура Древней Греции. </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Античная архитектура. Античный костюм. Театр в Древней Греции. Танец впервые является театральным действом.</w:t>
      </w:r>
    </w:p>
    <w:p w:rsidR="000D651F" w:rsidRPr="000D651F" w:rsidRDefault="000D651F" w:rsidP="00BC3A64">
      <w:pPr>
        <w:spacing w:after="0" w:line="240" w:lineRule="auto"/>
        <w:jc w:val="both"/>
        <w:rPr>
          <w:rFonts w:eastAsia="Times New Roman" w:cs="Times New Roman"/>
          <w:i/>
          <w:szCs w:val="24"/>
          <w:lang w:eastAsia="ru-RU"/>
        </w:rPr>
      </w:pPr>
      <w:r w:rsidRPr="000D651F">
        <w:rPr>
          <w:rFonts w:eastAsia="Times New Roman" w:cs="Times New Roman"/>
          <w:i/>
          <w:szCs w:val="24"/>
          <w:lang w:eastAsia="ru-RU"/>
        </w:rPr>
        <w:t>Тема3. Эпоха рыцарства и ее танец (романская культура).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Массивная архитектура. Тяжелые латы. Объемный тяжелый костюм. Рыцарский танец соответствует стилю эпохи. Разные роли мужчины и женщины в танце.</w:t>
      </w:r>
    </w:p>
    <w:p w:rsidR="000D651F" w:rsidRPr="000D651F" w:rsidRDefault="000D651F" w:rsidP="00BC3A64">
      <w:pPr>
        <w:spacing w:after="0" w:line="240" w:lineRule="auto"/>
        <w:jc w:val="both"/>
        <w:rPr>
          <w:rFonts w:eastAsia="Times New Roman" w:cs="Times New Roman"/>
          <w:i/>
          <w:szCs w:val="24"/>
          <w:lang w:eastAsia="ru-RU"/>
        </w:rPr>
      </w:pPr>
      <w:r w:rsidRPr="000D651F">
        <w:rPr>
          <w:rFonts w:eastAsia="Times New Roman" w:cs="Times New Roman"/>
          <w:i/>
          <w:szCs w:val="24"/>
          <w:lang w:eastAsia="ru-RU"/>
        </w:rPr>
        <w:t>Тема 4. Готика – кружево в архитектуре костюме и танце.</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Народный и придворный танец все более отдаляются друг от друга. «Расширение» репертуара дворянских балов.</w:t>
      </w:r>
    </w:p>
    <w:p w:rsidR="000D651F" w:rsidRPr="000D651F" w:rsidRDefault="000D651F" w:rsidP="00BC3A64">
      <w:pPr>
        <w:spacing w:after="0" w:line="240" w:lineRule="auto"/>
        <w:jc w:val="both"/>
        <w:rPr>
          <w:rFonts w:eastAsia="Times New Roman" w:cs="Times New Roman"/>
          <w:i/>
          <w:szCs w:val="24"/>
          <w:lang w:eastAsia="ru-RU"/>
        </w:rPr>
      </w:pPr>
      <w:r>
        <w:rPr>
          <w:rFonts w:eastAsia="Times New Roman" w:cs="Times New Roman"/>
          <w:i/>
          <w:szCs w:val="24"/>
          <w:lang w:eastAsia="ru-RU"/>
        </w:rPr>
        <w:lastRenderedPageBreak/>
        <w:t>Темы</w:t>
      </w:r>
      <w:r w:rsidRPr="000D651F">
        <w:rPr>
          <w:rFonts w:eastAsia="Times New Roman" w:cs="Times New Roman"/>
          <w:i/>
          <w:szCs w:val="24"/>
          <w:lang w:eastAsia="ru-RU"/>
        </w:rPr>
        <w:t xml:space="preserve"> 5.6.  Эпоха Возрождения. Становление танца, как вида театрального искусства.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Интенсивная театрализация танца в Италии. Танцмейстеры. Окончательное формирование бального и придворного танцев. Появление танцевальных сюжетных сценок; фигурного и изобразительного танцев; конного балета. Первый балетный спектакль при дворе Екатерины Медичи.</w:t>
      </w:r>
    </w:p>
    <w:p w:rsidR="000D651F" w:rsidRPr="000D651F" w:rsidRDefault="000D651F" w:rsidP="00BC3A64">
      <w:pPr>
        <w:spacing w:after="0" w:line="240" w:lineRule="auto"/>
        <w:ind w:left="-851" w:firstLine="851"/>
        <w:jc w:val="both"/>
        <w:rPr>
          <w:rFonts w:eastAsia="Times New Roman" w:cs="Times New Roman"/>
          <w:i/>
          <w:szCs w:val="24"/>
          <w:lang w:eastAsia="ru-RU"/>
        </w:rPr>
      </w:pPr>
      <w:r w:rsidRPr="000D651F">
        <w:rPr>
          <w:rFonts w:eastAsia="Times New Roman" w:cs="Times New Roman"/>
          <w:i/>
          <w:szCs w:val="24"/>
          <w:lang w:eastAsia="ru-RU"/>
        </w:rPr>
        <w:t xml:space="preserve">Тема 7. Зарождение и становление балета как особого вида театрального искусства </w:t>
      </w:r>
    </w:p>
    <w:p w:rsidR="000D651F" w:rsidRPr="000D651F" w:rsidRDefault="000D651F" w:rsidP="00BC3A64">
      <w:pPr>
        <w:spacing w:after="0" w:line="240" w:lineRule="auto"/>
        <w:ind w:left="-851" w:firstLine="851"/>
        <w:jc w:val="both"/>
        <w:rPr>
          <w:rFonts w:eastAsia="Times New Roman" w:cs="Times New Roman"/>
          <w:i/>
          <w:szCs w:val="24"/>
          <w:lang w:eastAsia="ru-RU"/>
        </w:rPr>
      </w:pPr>
      <w:r w:rsidRPr="000D651F">
        <w:rPr>
          <w:rFonts w:eastAsia="Times New Roman" w:cs="Times New Roman"/>
          <w:i/>
          <w:szCs w:val="24"/>
          <w:lang w:eastAsia="ru-RU"/>
        </w:rPr>
        <w:t>Балет при дворе Людовика XIV.</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Превращение придворного балета в сценическое действо с декорациями. Появление определенных правил для исполнения танца. Пьер Бошан и основы классического экзерсиса. Их эстетическая и анатомическая оправданность.</w:t>
      </w:r>
    </w:p>
    <w:p w:rsidR="000D651F" w:rsidRPr="000D651F" w:rsidRDefault="000D651F" w:rsidP="00BC3A64">
      <w:pPr>
        <w:spacing w:after="0" w:line="240" w:lineRule="auto"/>
        <w:ind w:left="-851" w:firstLine="851"/>
        <w:jc w:val="both"/>
        <w:rPr>
          <w:rFonts w:eastAsia="Times New Roman" w:cs="Times New Roman"/>
          <w:i/>
          <w:szCs w:val="24"/>
          <w:lang w:eastAsia="ru-RU"/>
        </w:rPr>
      </w:pPr>
      <w:r w:rsidRPr="000D651F">
        <w:rPr>
          <w:rFonts w:eastAsia="Times New Roman" w:cs="Times New Roman"/>
          <w:i/>
          <w:szCs w:val="24"/>
          <w:lang w:eastAsia="ru-RU"/>
        </w:rPr>
        <w:t>Тема 8. Балетный театр до реформы Ж.Ж.Новерра.</w:t>
      </w:r>
    </w:p>
    <w:p w:rsidR="000D651F" w:rsidRP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Оперы-балеты Ж.Люлли. Комедии-балеты Ж.Мольера. Особенность этих постановок. Луи Дюпре – основоположник мужского сценического танца. Усложнение танца – облегчение костюма.</w:t>
      </w:r>
    </w:p>
    <w:p w:rsidR="000D651F" w:rsidRDefault="000D651F" w:rsidP="00F20F3F">
      <w:pPr>
        <w:tabs>
          <w:tab w:val="left" w:pos="3075"/>
        </w:tabs>
        <w:spacing w:after="0" w:line="240" w:lineRule="auto"/>
        <w:jc w:val="center"/>
        <w:rPr>
          <w:rFonts w:eastAsia="Times New Roman" w:cs="Times New Roman"/>
          <w:b/>
          <w:szCs w:val="24"/>
          <w:lang w:eastAsia="ru-RU"/>
        </w:rPr>
      </w:pPr>
      <w:r>
        <w:rPr>
          <w:rFonts w:eastAsia="Times New Roman" w:cs="Times New Roman"/>
          <w:b/>
          <w:szCs w:val="24"/>
          <w:lang w:val="en-US" w:eastAsia="ru-RU"/>
        </w:rPr>
        <w:t>V</w:t>
      </w:r>
      <w:r w:rsidR="00E05E1E">
        <w:rPr>
          <w:rFonts w:eastAsia="Times New Roman" w:cs="Times New Roman"/>
          <w:b/>
          <w:szCs w:val="24"/>
          <w:lang w:eastAsia="ru-RU"/>
        </w:rPr>
        <w:t xml:space="preserve"> </w:t>
      </w:r>
      <w:r>
        <w:rPr>
          <w:rFonts w:eastAsia="Times New Roman" w:cs="Times New Roman"/>
          <w:b/>
          <w:szCs w:val="24"/>
          <w:lang w:eastAsia="ru-RU"/>
        </w:rPr>
        <w:t>класс</w:t>
      </w:r>
    </w:p>
    <w:p w:rsidR="000D651F" w:rsidRPr="000D651F" w:rsidRDefault="000D651F" w:rsidP="000D651F">
      <w:pPr>
        <w:spacing w:before="240" w:after="0" w:line="240" w:lineRule="auto"/>
        <w:ind w:left="-851" w:firstLine="851"/>
        <w:jc w:val="both"/>
        <w:rPr>
          <w:rFonts w:eastAsia="Times New Roman" w:cs="Times New Roman"/>
          <w:i/>
          <w:szCs w:val="24"/>
          <w:lang w:eastAsia="ru-RU"/>
        </w:rPr>
      </w:pPr>
      <w:r w:rsidRPr="000D651F">
        <w:rPr>
          <w:rFonts w:eastAsia="Times New Roman" w:cs="Times New Roman"/>
          <w:i/>
          <w:szCs w:val="24"/>
          <w:lang w:eastAsia="ru-RU"/>
        </w:rPr>
        <w:t>Тема 1. Ж.Ж.Новерр и его реформа.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Обоснование Ж.Ж.Новерром самостоятельности балетного театра, его отделение от оперы и драмы. «Письма о танце». Развитие форм многоактного балета, сольного и ансамблевого танца. Требования художественного единства всех компонентов балетного спектакля.</w:t>
      </w:r>
    </w:p>
    <w:p w:rsidR="000D651F" w:rsidRPr="000D651F" w:rsidRDefault="000D651F" w:rsidP="00BC3A64">
      <w:pPr>
        <w:spacing w:after="0" w:line="240" w:lineRule="auto"/>
        <w:ind w:left="-851" w:firstLine="851"/>
        <w:jc w:val="both"/>
        <w:rPr>
          <w:rFonts w:eastAsia="Times New Roman" w:cs="Times New Roman"/>
          <w:i/>
          <w:szCs w:val="24"/>
          <w:lang w:eastAsia="ru-RU"/>
        </w:rPr>
      </w:pPr>
      <w:r w:rsidRPr="000D651F">
        <w:rPr>
          <w:rFonts w:eastAsia="Times New Roman" w:cs="Times New Roman"/>
          <w:i/>
          <w:szCs w:val="24"/>
          <w:lang w:eastAsia="ru-RU"/>
        </w:rPr>
        <w:t>Тема 2. Балетный театр Италии XVIII века. Вигано.</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Особенности Итальянского танцевального театра. Комедия дель арте в балете. Вигано и его новаторство.</w:t>
      </w:r>
    </w:p>
    <w:p w:rsidR="000D651F" w:rsidRPr="002C194D" w:rsidRDefault="000D651F" w:rsidP="00BC3A64">
      <w:pPr>
        <w:spacing w:after="0" w:line="240" w:lineRule="auto"/>
        <w:jc w:val="both"/>
        <w:rPr>
          <w:rFonts w:eastAsia="Times New Roman" w:cs="Times New Roman"/>
          <w:i/>
          <w:szCs w:val="24"/>
          <w:lang w:eastAsia="ru-RU"/>
        </w:rPr>
      </w:pPr>
      <w:r w:rsidRPr="002C194D">
        <w:rPr>
          <w:rFonts w:eastAsia="Times New Roman" w:cs="Times New Roman"/>
          <w:i/>
          <w:szCs w:val="24"/>
          <w:lang w:eastAsia="ru-RU"/>
        </w:rPr>
        <w:t xml:space="preserve">Тема 3. Танцевальная     культура    России с   </w:t>
      </w:r>
      <w:proofErr w:type="gramStart"/>
      <w:r w:rsidRPr="002C194D">
        <w:rPr>
          <w:rFonts w:eastAsia="Times New Roman" w:cs="Times New Roman"/>
          <w:i/>
          <w:szCs w:val="24"/>
          <w:lang w:eastAsia="ru-RU"/>
        </w:rPr>
        <w:t>древнейших  времен</w:t>
      </w:r>
      <w:proofErr w:type="gramEnd"/>
      <w:r w:rsidRPr="002C194D">
        <w:rPr>
          <w:rFonts w:eastAsia="Times New Roman" w:cs="Times New Roman"/>
          <w:i/>
          <w:szCs w:val="24"/>
          <w:lang w:eastAsia="ru-RU"/>
        </w:rPr>
        <w:t xml:space="preserve">  до  ассамблей   Петра I.</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Языческая культура славянства. Праздники Масленицы и Ивана Купала. Роль танца в этой культуре и праздниках. Задорные пляски и лирические хороводы. Танцевальная культура в среде русского дворянства до реформ Петра. Петровские ассамблеи.</w:t>
      </w:r>
    </w:p>
    <w:p w:rsidR="000D651F" w:rsidRPr="002C194D" w:rsidRDefault="000D651F" w:rsidP="00BC3A64">
      <w:pPr>
        <w:spacing w:after="0" w:line="240" w:lineRule="auto"/>
        <w:jc w:val="both"/>
        <w:rPr>
          <w:rFonts w:eastAsia="Times New Roman" w:cs="Times New Roman"/>
          <w:i/>
          <w:szCs w:val="24"/>
          <w:lang w:eastAsia="ru-RU"/>
        </w:rPr>
      </w:pPr>
      <w:r w:rsidRPr="002C194D">
        <w:rPr>
          <w:rFonts w:eastAsia="Times New Roman" w:cs="Times New Roman"/>
          <w:i/>
          <w:szCs w:val="24"/>
          <w:lang w:eastAsia="ru-RU"/>
        </w:rPr>
        <w:t>Тема 4. Бальный танец. Развитие бального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Развитие придворного танца от раннего средневековья до конца XVIII века. Увеличение танцевальных наименований. Усложнение и эстетизация движений в придворном танце.</w:t>
      </w:r>
    </w:p>
    <w:p w:rsidR="000D651F" w:rsidRPr="002C194D" w:rsidRDefault="000D651F" w:rsidP="00BC3A64">
      <w:pPr>
        <w:spacing w:after="0" w:line="240" w:lineRule="auto"/>
        <w:jc w:val="both"/>
        <w:rPr>
          <w:rFonts w:eastAsia="Times New Roman" w:cs="Times New Roman"/>
          <w:i/>
          <w:szCs w:val="24"/>
          <w:lang w:eastAsia="ru-RU"/>
        </w:rPr>
      </w:pPr>
      <w:r w:rsidRPr="002C194D">
        <w:rPr>
          <w:rFonts w:eastAsia="Times New Roman" w:cs="Times New Roman"/>
          <w:i/>
          <w:szCs w:val="24"/>
          <w:lang w:eastAsia="ru-RU"/>
        </w:rPr>
        <w:t>Тема 5. Балы XIX века (музыка, костюм, прическа).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Изысканность и балетизация бального танца. Народные истоки. Полонез, краковяк, мазурка, вальс и т.д.</w:t>
      </w:r>
    </w:p>
    <w:p w:rsidR="000D651F" w:rsidRPr="002C194D" w:rsidRDefault="000D651F" w:rsidP="00BC3A64">
      <w:pPr>
        <w:spacing w:after="0" w:line="240" w:lineRule="auto"/>
        <w:jc w:val="both"/>
        <w:rPr>
          <w:rFonts w:eastAsia="Times New Roman" w:cs="Times New Roman"/>
          <w:i/>
          <w:szCs w:val="24"/>
          <w:lang w:eastAsia="ru-RU"/>
        </w:rPr>
      </w:pPr>
      <w:r w:rsidRPr="002C194D">
        <w:rPr>
          <w:rFonts w:eastAsia="Times New Roman" w:cs="Times New Roman"/>
          <w:i/>
          <w:szCs w:val="24"/>
          <w:lang w:eastAsia="ru-RU"/>
        </w:rPr>
        <w:t>Тема 6. Бальный танец первой половины XX века.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Новая Буржуазная аристократия диктует новую моду на танцы. Бальный танец выходит на эстрадные подмостки.</w:t>
      </w:r>
    </w:p>
    <w:p w:rsidR="000D651F" w:rsidRPr="002C194D" w:rsidRDefault="000D651F" w:rsidP="00BC3A64">
      <w:pPr>
        <w:spacing w:after="0" w:line="240" w:lineRule="auto"/>
        <w:ind w:left="-851" w:firstLine="851"/>
        <w:jc w:val="both"/>
        <w:rPr>
          <w:rFonts w:eastAsia="Times New Roman" w:cs="Times New Roman"/>
          <w:i/>
          <w:szCs w:val="24"/>
          <w:lang w:eastAsia="ru-RU"/>
        </w:rPr>
      </w:pPr>
      <w:r w:rsidRPr="002C194D">
        <w:rPr>
          <w:rFonts w:eastAsia="Times New Roman" w:cs="Times New Roman"/>
          <w:i/>
          <w:szCs w:val="24"/>
          <w:lang w:eastAsia="ru-RU"/>
        </w:rPr>
        <w:t>Тема 7. Латиноамериканский танец и его влияние на развитие бального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Развитие танцевальной культуры в испанских и португальских колониях Американского континента. Влияние индейской культуры.</w:t>
      </w:r>
    </w:p>
    <w:p w:rsidR="000D651F" w:rsidRPr="002C194D" w:rsidRDefault="000D651F" w:rsidP="00BC3A64">
      <w:pPr>
        <w:spacing w:after="0" w:line="240" w:lineRule="auto"/>
        <w:jc w:val="both"/>
        <w:rPr>
          <w:rFonts w:eastAsia="Times New Roman" w:cs="Times New Roman"/>
          <w:i/>
          <w:szCs w:val="24"/>
          <w:lang w:eastAsia="ru-RU"/>
        </w:rPr>
      </w:pPr>
      <w:r w:rsidRPr="002C194D">
        <w:rPr>
          <w:rFonts w:eastAsia="Times New Roman" w:cs="Times New Roman"/>
          <w:i/>
          <w:szCs w:val="24"/>
          <w:lang w:eastAsia="ru-RU"/>
        </w:rPr>
        <w:t>Тема 8. Современный бальный танец и его особенности.</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Окончательное формирование на основе светского бального танца бального танца профессионального. Международные соревнования по бальному танцу. Жанры бального танца.</w:t>
      </w:r>
    </w:p>
    <w:p w:rsidR="000D651F" w:rsidRDefault="000D651F" w:rsidP="00BC3A64">
      <w:pPr>
        <w:spacing w:after="0" w:line="240" w:lineRule="auto"/>
        <w:ind w:left="-851" w:firstLine="851"/>
        <w:jc w:val="both"/>
        <w:rPr>
          <w:rFonts w:eastAsia="Times New Roman" w:cs="Times New Roman"/>
          <w:i/>
          <w:szCs w:val="24"/>
          <w:lang w:eastAsia="ru-RU"/>
        </w:rPr>
      </w:pPr>
      <w:r w:rsidRPr="002C194D">
        <w:rPr>
          <w:rFonts w:eastAsia="Times New Roman" w:cs="Times New Roman"/>
          <w:i/>
          <w:szCs w:val="24"/>
          <w:lang w:eastAsia="ru-RU"/>
        </w:rPr>
        <w:t xml:space="preserve">Тема 9.  Становление балета как особого вида театрального искусства </w:t>
      </w:r>
    </w:p>
    <w:p w:rsidR="002C194D" w:rsidRPr="00C21AEB" w:rsidRDefault="002C194D" w:rsidP="00BC3A64">
      <w:pPr>
        <w:spacing w:after="0" w:line="240" w:lineRule="auto"/>
        <w:jc w:val="both"/>
        <w:rPr>
          <w:rFonts w:ascii="Roboto-Regular" w:hAnsi="Roboto-Regular"/>
          <w:iCs/>
          <w:color w:val="000000"/>
          <w:sz w:val="23"/>
          <w:szCs w:val="23"/>
          <w:shd w:val="clear" w:color="auto" w:fill="FFFFFF"/>
        </w:rPr>
      </w:pPr>
      <w:r w:rsidRPr="00C21AEB">
        <w:rPr>
          <w:rFonts w:eastAsia="Times New Roman" w:cs="Times New Roman"/>
          <w:szCs w:val="24"/>
          <w:lang w:eastAsia="ru-RU"/>
        </w:rPr>
        <w:t>Происхождением балета, стиль пов</w:t>
      </w:r>
      <w:r w:rsidR="00C21AEB" w:rsidRPr="00C21AEB">
        <w:rPr>
          <w:rFonts w:eastAsia="Times New Roman" w:cs="Times New Roman"/>
          <w:szCs w:val="24"/>
          <w:lang w:eastAsia="ru-RU"/>
        </w:rPr>
        <w:t xml:space="preserve">едения первых его исполнителей. </w:t>
      </w:r>
      <w:r w:rsidR="00C21AEB" w:rsidRPr="00C21AEB">
        <w:rPr>
          <w:rFonts w:ascii="Roboto-Regular" w:hAnsi="Roboto-Regular"/>
          <w:iCs/>
          <w:color w:val="000000"/>
          <w:sz w:val="23"/>
          <w:szCs w:val="23"/>
          <w:shd w:val="clear" w:color="auto" w:fill="FFFFFF"/>
        </w:rPr>
        <w:t>О</w:t>
      </w:r>
      <w:r w:rsidRPr="00C21AEB">
        <w:rPr>
          <w:rFonts w:ascii="Roboto-Regular" w:hAnsi="Roboto-Regular"/>
          <w:iCs/>
          <w:color w:val="000000"/>
          <w:sz w:val="23"/>
          <w:szCs w:val="23"/>
          <w:shd w:val="clear" w:color="auto" w:fill="FFFFFF"/>
        </w:rPr>
        <w:t>тделение балета от опер</w:t>
      </w:r>
      <w:r w:rsidR="00C21AEB" w:rsidRPr="00C21AEB">
        <w:rPr>
          <w:rFonts w:ascii="Roboto-Regular" w:hAnsi="Roboto-Regular"/>
          <w:iCs/>
          <w:color w:val="000000"/>
          <w:sz w:val="23"/>
          <w:szCs w:val="23"/>
          <w:shd w:val="clear" w:color="auto" w:fill="FFFFFF"/>
        </w:rPr>
        <w:t>ы. Р</w:t>
      </w:r>
      <w:r w:rsidRPr="00C21AEB">
        <w:rPr>
          <w:rFonts w:ascii="Roboto-Regular" w:hAnsi="Roboto-Regular"/>
          <w:iCs/>
          <w:color w:val="000000"/>
          <w:sz w:val="23"/>
          <w:szCs w:val="23"/>
          <w:shd w:val="clear" w:color="auto" w:fill="FFFFFF"/>
        </w:rPr>
        <w:t>аспростран</w:t>
      </w:r>
      <w:r w:rsidR="00C21AEB" w:rsidRPr="00C21AEB">
        <w:rPr>
          <w:rFonts w:ascii="Roboto-Regular" w:hAnsi="Roboto-Regular"/>
          <w:iCs/>
          <w:color w:val="000000"/>
          <w:sz w:val="23"/>
          <w:szCs w:val="23"/>
          <w:shd w:val="clear" w:color="auto" w:fill="FFFFFF"/>
        </w:rPr>
        <w:t>ение балета</w:t>
      </w:r>
      <w:r w:rsidRPr="00C21AEB">
        <w:rPr>
          <w:rFonts w:ascii="Roboto-Regular" w:hAnsi="Roboto-Regular"/>
          <w:iCs/>
          <w:color w:val="000000"/>
          <w:sz w:val="23"/>
          <w:szCs w:val="23"/>
          <w:shd w:val="clear" w:color="auto" w:fill="FFFFFF"/>
        </w:rPr>
        <w:t xml:space="preserve"> по Европе.</w:t>
      </w:r>
    </w:p>
    <w:p w:rsidR="000D651F" w:rsidRDefault="002C194D" w:rsidP="00BC3A64">
      <w:pPr>
        <w:tabs>
          <w:tab w:val="center" w:pos="4677"/>
        </w:tabs>
        <w:spacing w:after="0" w:line="240" w:lineRule="auto"/>
        <w:ind w:left="-851" w:firstLine="851"/>
        <w:jc w:val="both"/>
        <w:rPr>
          <w:rFonts w:eastAsia="Times New Roman" w:cs="Times New Roman"/>
          <w:szCs w:val="24"/>
          <w:lang w:eastAsia="ru-RU"/>
        </w:rPr>
      </w:pPr>
      <w:r>
        <w:rPr>
          <w:rFonts w:eastAsia="Times New Roman" w:cs="Times New Roman"/>
          <w:szCs w:val="24"/>
          <w:lang w:eastAsia="ru-RU"/>
        </w:rPr>
        <w:tab/>
      </w:r>
    </w:p>
    <w:p w:rsidR="000D651F" w:rsidRDefault="000D651F" w:rsidP="000D651F">
      <w:pPr>
        <w:spacing w:after="0" w:line="240" w:lineRule="auto"/>
        <w:ind w:left="-851" w:firstLine="851"/>
        <w:jc w:val="both"/>
        <w:rPr>
          <w:rFonts w:eastAsia="Times New Roman" w:cs="Times New Roman"/>
          <w:szCs w:val="24"/>
          <w:lang w:eastAsia="ru-RU"/>
        </w:rPr>
      </w:pPr>
    </w:p>
    <w:p w:rsidR="000D651F" w:rsidRDefault="000D651F" w:rsidP="00E05E1E">
      <w:pPr>
        <w:spacing w:after="0" w:line="240" w:lineRule="auto"/>
        <w:ind w:left="-851" w:firstLine="851"/>
        <w:jc w:val="center"/>
        <w:rPr>
          <w:rFonts w:eastAsia="Times New Roman" w:cs="Times New Roman"/>
          <w:b/>
          <w:szCs w:val="24"/>
          <w:lang w:eastAsia="ru-RU"/>
        </w:rPr>
      </w:pPr>
      <w:r>
        <w:rPr>
          <w:rFonts w:eastAsia="Times New Roman" w:cs="Times New Roman"/>
          <w:b/>
          <w:szCs w:val="24"/>
          <w:lang w:val="en-US" w:eastAsia="ru-RU"/>
        </w:rPr>
        <w:t>VI</w:t>
      </w:r>
      <w:r>
        <w:rPr>
          <w:rFonts w:eastAsia="Times New Roman" w:cs="Times New Roman"/>
          <w:b/>
          <w:szCs w:val="24"/>
          <w:lang w:eastAsia="ru-RU"/>
        </w:rPr>
        <w:t xml:space="preserve"> класс</w:t>
      </w:r>
    </w:p>
    <w:p w:rsidR="00C21AEB"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1.</w:t>
      </w:r>
      <w:r w:rsidR="00C21AEB" w:rsidRPr="00C21AEB">
        <w:rPr>
          <w:rFonts w:eastAsia="Times New Roman" w:cs="Times New Roman"/>
          <w:i/>
          <w:szCs w:val="24"/>
          <w:lang w:eastAsia="ru-RU"/>
        </w:rPr>
        <w:t xml:space="preserve"> Романтизм в балете.</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lastRenderedPageBreak/>
        <w:t>Романтизм – художественное</w:t>
      </w:r>
      <w:r w:rsidRPr="00C21AEB">
        <w:rPr>
          <w:rFonts w:eastAsia="Times New Roman" w:cs="Times New Roman"/>
          <w:szCs w:val="24"/>
          <w:lang w:eastAsia="ru-RU"/>
        </w:rPr>
        <w:t xml:space="preserve"> направление</w:t>
      </w:r>
      <w:r>
        <w:rPr>
          <w:rFonts w:eastAsia="Times New Roman" w:cs="Times New Roman"/>
          <w:szCs w:val="24"/>
          <w:lang w:eastAsia="ru-RU"/>
        </w:rPr>
        <w:t xml:space="preserve"> в искусстве конца XVIII – первой половины XIX века. Основные черты. Творчество Мари Салле, Мари Камарго, Фанни Эльслер. Социальные, драматические мотивы в творчестве Ж.Ж.Перро. Связь с современной литературой. Вершины романтического балета «Сильфида» Х.Левеншелля, «Жизель» А.Адана, «Эсмеральда» Ч.Пуни. Выразительные средства романтического балета, его влияние на дальнейшее развитие мировой хореографии.</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2.  Кризис балетного жанра во второй половине XIX века.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Несоответствие содержания и эстетики балетного театра «грозе и натиску» общественной жизни. Необходимость соответствовать глубокой литературе, мощному симфонизму.</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3.  Рождение русской школы классического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Придворный театр Алексея Михайловича, первые балетные представления. Бытовая хореография при Петре I. Зарождение танцевальной школы в России в недрах казенных учебных заведений     </w:t>
      </w:r>
      <w:proofErr w:type="gramStart"/>
      <w:r>
        <w:rPr>
          <w:rFonts w:eastAsia="Times New Roman" w:cs="Times New Roman"/>
          <w:szCs w:val="24"/>
          <w:lang w:eastAsia="ru-RU"/>
        </w:rPr>
        <w:t>   (</w:t>
      </w:r>
      <w:proofErr w:type="gramEnd"/>
      <w:r>
        <w:rPr>
          <w:rFonts w:eastAsia="Times New Roman" w:cs="Times New Roman"/>
          <w:szCs w:val="24"/>
          <w:lang w:eastAsia="ru-RU"/>
        </w:rPr>
        <w:t>Шляхетский корпус, деятельность Ланде), открытие профессиональных школ в Петербурге и Москве. Придворные балетные представления, открытие публичных театров в Петербурге и Москве. Деятельность мастеров европейского балета в России. Особенности русского романтизма. Екатерина Санковская, Елена Андреянова.</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4. Революция балетного жанра в России. П.Чайковский и М.Петипа.</w:t>
      </w:r>
    </w:p>
    <w:p w:rsidR="000D651F" w:rsidRPr="00BC3A64"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Роль балетов П.Чайковского в укреплении русской национальной балетной школы. Творческая встреча П.Чайковского с М.Петипа. «Симфонизация» балетной музыки. Л.Иванов и пластическая симфония «лебединых» картин. Характеристика каждого балета П.Чайковского.</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5.6. Искусство танца с начала XX века до наших дней Модернизм. Айседора Дункан.</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 xml:space="preserve">Общая характеристика стиля «модерн» в различных видах искусства. Творчество </w:t>
      </w:r>
      <w:proofErr w:type="gramStart"/>
      <w:r>
        <w:rPr>
          <w:rFonts w:eastAsia="Times New Roman" w:cs="Times New Roman"/>
          <w:szCs w:val="24"/>
          <w:lang w:eastAsia="ru-RU"/>
        </w:rPr>
        <w:t>и  школа</w:t>
      </w:r>
      <w:proofErr w:type="gramEnd"/>
      <w:r>
        <w:rPr>
          <w:rFonts w:eastAsia="Times New Roman" w:cs="Times New Roman"/>
          <w:szCs w:val="24"/>
          <w:lang w:eastAsia="ru-RU"/>
        </w:rPr>
        <w:t xml:space="preserve"> Айседоры Дункан.</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7. «Русские сезоны» С.Дягилева.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Сергей Дягилев – гениальный менеджер и продюсер. Европейская слава русского балета. М.Фокин – эпоха русского дореволюционного балета. «Шопениана», «Жар-птица», «Петрушка», «Половецкие пляски». Знамя «Русских сезонов» - «Лебедь». Звезды «Русских сезонов»: А.Павлова, В.Нижинский, Л.Бакст.</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8. Основные черты советского балета. Две конкурирующие школы.</w:t>
      </w:r>
    </w:p>
    <w:p w:rsidR="00BC3A64"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Советский балет – наследник и продолжатель школы русского балета. «Красный мак», «Бахчисарайский фонтан» - первые советские балеты. Единство и различие московской и ленинградской балетных школ. А.Я.Ваганова.</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9. С.Прокофьев и Л.Лавровский. «Ромео и Джульетта», «Золушка».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Союз музыки и хореографии в балете «Ромео и Джульетта». Создание драматургии мужских образов. Выведение танцовщика на один уровень с балериной. Характеристика балета «Золушка». Новая ступень балетной пантомимы.</w:t>
      </w:r>
    </w:p>
    <w:p w:rsidR="000D651F" w:rsidRDefault="000D651F" w:rsidP="000D651F">
      <w:pPr>
        <w:spacing w:after="0" w:line="240" w:lineRule="auto"/>
        <w:jc w:val="both"/>
        <w:rPr>
          <w:rFonts w:eastAsia="Times New Roman" w:cs="Times New Roman"/>
          <w:szCs w:val="24"/>
          <w:lang w:eastAsia="ru-RU"/>
        </w:rPr>
      </w:pPr>
    </w:p>
    <w:p w:rsidR="000D651F" w:rsidRDefault="000D651F" w:rsidP="00E05E1E">
      <w:pPr>
        <w:spacing w:after="0" w:line="240" w:lineRule="auto"/>
        <w:jc w:val="center"/>
        <w:rPr>
          <w:rFonts w:eastAsia="Times New Roman" w:cs="Times New Roman"/>
          <w:b/>
          <w:szCs w:val="24"/>
          <w:lang w:eastAsia="ru-RU"/>
        </w:rPr>
      </w:pPr>
      <w:r>
        <w:rPr>
          <w:rFonts w:eastAsia="Times New Roman" w:cs="Times New Roman"/>
          <w:b/>
          <w:szCs w:val="24"/>
          <w:lang w:val="en-US" w:eastAsia="ru-RU"/>
        </w:rPr>
        <w:t>VII</w:t>
      </w:r>
      <w:r w:rsidR="00E05E1E">
        <w:rPr>
          <w:rFonts w:eastAsia="Times New Roman" w:cs="Times New Roman"/>
          <w:b/>
          <w:szCs w:val="24"/>
          <w:lang w:eastAsia="ru-RU"/>
        </w:rPr>
        <w:t xml:space="preserve"> </w:t>
      </w:r>
      <w:r>
        <w:rPr>
          <w:rFonts w:eastAsia="Times New Roman" w:cs="Times New Roman"/>
          <w:b/>
          <w:szCs w:val="24"/>
          <w:lang w:eastAsia="ru-RU"/>
        </w:rPr>
        <w:t>класс</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1. К.Голейзовский – поэт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 xml:space="preserve"> «Только овладев досконально профессиональными основами классического танца, можно смело экспериментировать, искать дальнейшие пути развития балетного искусства» - творческое завещание мастера. «Лейли и Меджнун», «Скрябиниана», «Мимолетности».</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2. Ю.Григорович и революция мужского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Биография Ю.Григоровича. Его творчество – эпоха в истории Большого театра. В.Васильев, Е.Максимова, М.Плисецкая, М.Лиепа, Н.Бессмертнова – артисты Ю.Григоровича. «Легенда о любви», «Спартак» - вершины творчества Ю.Григоровича.</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3. Реформатор европейского балета Морис Бежар.</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Характеристика творчества Мориса Бежара. Соединение эстрады, рока и балетной пластики.</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lastRenderedPageBreak/>
        <w:t>Тема 4. Основные тенденции балетного театра в Европе и Америке.</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Характеристика творчества Д.Баланчина, Форсайта, Р.Нуриева, Нормайера, Р.Пети и др. на усмотрение педагога.</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5. Танец в Мюзикле. «Вестсайдская история», «Ромео и Джульетта».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Хореография Бродвея. Уникальность массовости и синхронности балетных постановок Бродвейских спектаклей. «Вестсайдская история»: классика и рок-н-ролл. «Ромео и Джульетта»: влияние рэпа, хип-хопа.</w:t>
      </w:r>
    </w:p>
    <w:p w:rsidR="000D651F" w:rsidRPr="00C21AEB" w:rsidRDefault="000D651F" w:rsidP="00BC3A64">
      <w:pPr>
        <w:spacing w:after="0" w:line="240" w:lineRule="auto"/>
        <w:jc w:val="both"/>
        <w:rPr>
          <w:rFonts w:eastAsia="Times New Roman" w:cs="Times New Roman"/>
          <w:i/>
          <w:szCs w:val="24"/>
          <w:lang w:eastAsia="ru-RU"/>
        </w:rPr>
      </w:pPr>
      <w:r w:rsidRPr="00C21AEB">
        <w:rPr>
          <w:rFonts w:eastAsia="Times New Roman" w:cs="Times New Roman"/>
          <w:i/>
          <w:szCs w:val="24"/>
          <w:lang w:eastAsia="ru-RU"/>
        </w:rPr>
        <w:t>Тема 6. Трансформация народного танца. Создание И.Моисеевым первого в мире ансамбля народного танца.</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Традиции народного танцевального искусства. Богатство и разнообразие жанров и видов народного танца. Ансамбль И.Моисеева: история создания, первые танцы, первые гастроли, выдающиеся солисты, связь поколений. Народно-сценический танец. И.Моисеев – человек-эпоха.</w:t>
      </w:r>
    </w:p>
    <w:p w:rsidR="000D651F" w:rsidRPr="00C21AEB" w:rsidRDefault="000D651F" w:rsidP="00BC3A64">
      <w:pPr>
        <w:spacing w:after="0" w:line="240" w:lineRule="auto"/>
        <w:ind w:left="-851" w:firstLine="851"/>
        <w:jc w:val="both"/>
        <w:rPr>
          <w:rFonts w:eastAsia="Times New Roman" w:cs="Times New Roman"/>
          <w:i/>
          <w:szCs w:val="24"/>
          <w:lang w:eastAsia="ru-RU"/>
        </w:rPr>
      </w:pPr>
      <w:r w:rsidRPr="00C21AEB">
        <w:rPr>
          <w:rFonts w:eastAsia="Times New Roman" w:cs="Times New Roman"/>
          <w:i/>
          <w:szCs w:val="24"/>
          <w:lang w:eastAsia="ru-RU"/>
        </w:rPr>
        <w:t>Тема: 7. Последователи И.Моисеева. М.Флейтли и «Riverdance».</w:t>
      </w:r>
    </w:p>
    <w:p w:rsidR="000D651F" w:rsidRDefault="000D651F" w:rsidP="00BC3A64">
      <w:pPr>
        <w:spacing w:after="0" w:line="240" w:lineRule="auto"/>
        <w:jc w:val="both"/>
        <w:rPr>
          <w:rFonts w:eastAsia="Times New Roman" w:cs="Times New Roman"/>
          <w:szCs w:val="24"/>
          <w:lang w:eastAsia="ru-RU"/>
        </w:rPr>
      </w:pPr>
      <w:r>
        <w:rPr>
          <w:rFonts w:eastAsia="Times New Roman" w:cs="Times New Roman"/>
          <w:szCs w:val="24"/>
          <w:lang w:eastAsia="ru-RU"/>
        </w:rPr>
        <w:t>Появление ансамблей народного танца в республиках СССР, странах мира. Общее и индивидуальность. Превращение сценического народного танца в шоу в современном понимании этого слова на примере ансамбля «Riverdance».</w:t>
      </w:r>
    </w:p>
    <w:p w:rsidR="00754489" w:rsidRPr="0086448E" w:rsidRDefault="00754489" w:rsidP="00BC3A64">
      <w:pPr>
        <w:spacing w:after="0" w:line="240" w:lineRule="auto"/>
        <w:jc w:val="both"/>
        <w:rPr>
          <w:rFonts w:eastAsia="Times New Roman" w:cs="Times New Roman"/>
          <w:szCs w:val="24"/>
          <w:lang w:eastAsia="ru-RU"/>
        </w:rPr>
      </w:pPr>
    </w:p>
    <w:p w:rsidR="00754489" w:rsidRDefault="00D353C5" w:rsidP="00754489">
      <w:pPr>
        <w:spacing w:after="0" w:line="240" w:lineRule="auto"/>
        <w:jc w:val="center"/>
        <w:rPr>
          <w:rFonts w:cs="Times New Roman"/>
          <w:b/>
          <w:szCs w:val="24"/>
        </w:rPr>
      </w:pPr>
      <w:r w:rsidRPr="00413C8F">
        <w:rPr>
          <w:rFonts w:eastAsia="Calibri" w:cs="Times New Roman"/>
          <w:b/>
          <w:szCs w:val="24"/>
        </w:rPr>
        <w:t xml:space="preserve">УЧЕБНЫЙ ПРЕДМЕТ «РИТМИКА И </w:t>
      </w:r>
      <w:r w:rsidRPr="00BC3A64">
        <w:rPr>
          <w:rFonts w:eastAsia="Calibri" w:cs="Times New Roman"/>
          <w:b/>
          <w:szCs w:val="24"/>
        </w:rPr>
        <w:t>ТАНЕЦ»</w:t>
      </w:r>
    </w:p>
    <w:p w:rsidR="005B1169" w:rsidRPr="0086448E" w:rsidRDefault="005B1169" w:rsidP="005B1169">
      <w:pPr>
        <w:pStyle w:val="a5"/>
        <w:ind w:left="1069"/>
        <w:jc w:val="center"/>
        <w:rPr>
          <w:b/>
        </w:rPr>
      </w:pPr>
      <w:r w:rsidRPr="0086448E">
        <w:rPr>
          <w:b/>
          <w:lang w:val="en-US"/>
        </w:rPr>
        <w:t>I</w:t>
      </w:r>
      <w:r w:rsidRPr="0086448E">
        <w:rPr>
          <w:b/>
        </w:rPr>
        <w:t xml:space="preserve"> класс</w:t>
      </w:r>
    </w:p>
    <w:p w:rsidR="005B1169" w:rsidRDefault="005B1169" w:rsidP="005B1169">
      <w:pPr>
        <w:spacing w:after="0" w:line="240" w:lineRule="auto"/>
        <w:jc w:val="center"/>
        <w:rPr>
          <w:rFonts w:cs="Times New Roman"/>
          <w:b/>
          <w:szCs w:val="24"/>
        </w:rPr>
      </w:pPr>
    </w:p>
    <w:p w:rsidR="005B1169" w:rsidRPr="00F648A8" w:rsidRDefault="005B1169" w:rsidP="005B1169">
      <w:pPr>
        <w:tabs>
          <w:tab w:val="left" w:pos="7686"/>
        </w:tabs>
        <w:spacing w:after="0" w:line="240" w:lineRule="auto"/>
        <w:ind w:firstLine="425"/>
        <w:jc w:val="both"/>
        <w:textAlignment w:val="baseline"/>
        <w:outlineLvl w:val="2"/>
        <w:rPr>
          <w:bCs/>
          <w:color w:val="000000"/>
          <w:szCs w:val="24"/>
        </w:rPr>
      </w:pPr>
      <w:r w:rsidRPr="00F648A8">
        <w:rPr>
          <w:bCs/>
          <w:i/>
          <w:iCs/>
          <w:color w:val="000000"/>
          <w:szCs w:val="24"/>
        </w:rPr>
        <w:t>Раздел «Танцевальная азбука»</w:t>
      </w:r>
      <w:r w:rsidRPr="00F648A8">
        <w:rPr>
          <w:bCs/>
          <w:i/>
          <w:iCs/>
          <w:color w:val="000000"/>
          <w:szCs w:val="24"/>
        </w:rPr>
        <w:tab/>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Этот раздел включает изучение основных позиций и движений классического, народно — характерного и бального танца.</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Упражнения способствуют гармоничному развитию тела, технического мастерства, культуры движений, воспитывают осанку, развивают гибкость и координацию движений, помогают усвоить правила хореографии.</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Занятиям по классическому танцу придаётся особое значение, т.к. классический танец является основой хореографической подготовки обучающихся.</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Главная задача педагога при изучении движений, положения или позы необходимо разложить их на простейшие составные части, а затем в совокупности этих частей воссоздать образ движения и добиваться от детей грамотного и чёткого их выполнения. Здесь используется подражательный вид деятельности учащихся.</w:t>
      </w:r>
    </w:p>
    <w:p w:rsidR="005B1169" w:rsidRPr="00F648A8" w:rsidRDefault="005B1169" w:rsidP="005B1169">
      <w:pPr>
        <w:spacing w:after="0" w:line="240" w:lineRule="auto"/>
        <w:ind w:firstLine="425"/>
        <w:jc w:val="both"/>
        <w:textAlignment w:val="baseline"/>
        <w:outlineLvl w:val="2"/>
        <w:rPr>
          <w:bCs/>
          <w:color w:val="000000"/>
          <w:szCs w:val="24"/>
        </w:rPr>
      </w:pPr>
      <w:r w:rsidRPr="00F648A8">
        <w:rPr>
          <w:bCs/>
          <w:i/>
          <w:iCs/>
          <w:color w:val="000000"/>
          <w:szCs w:val="24"/>
        </w:rPr>
        <w:t>Раздел «Танец»</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Этот раздел включает изучение народных плясок, исторических и современных бальных танцев. Наиболее подходящий материал по возможности выбирается в зависимости от конкретных условий. В процессе разучивания танца педагог добивается, чтобы учащиеся исполняли выученные танцы музыкально, выразительно, осмысленно, сохраняя стиль эпохи и национальный характер танца.</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Занятия историко-бытовым и бальным танцем органически связано с усвоением норм этики, выработки высокой культуры, общения между людьми.</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В программный материал по изучению историко-бытового танца входит:</w:t>
      </w:r>
    </w:p>
    <w:p w:rsidR="005B1169" w:rsidRPr="00F648A8" w:rsidRDefault="005B1169" w:rsidP="002B0A21">
      <w:pPr>
        <w:numPr>
          <w:ilvl w:val="0"/>
          <w:numId w:val="18"/>
        </w:numPr>
        <w:spacing w:after="0" w:line="240" w:lineRule="auto"/>
        <w:ind w:left="0" w:firstLine="425"/>
        <w:jc w:val="both"/>
        <w:textAlignment w:val="baseline"/>
        <w:rPr>
          <w:color w:val="000000"/>
          <w:szCs w:val="24"/>
        </w:rPr>
      </w:pPr>
      <w:proofErr w:type="gramStart"/>
      <w:r w:rsidRPr="00F648A8">
        <w:rPr>
          <w:color w:val="000000"/>
          <w:szCs w:val="24"/>
        </w:rPr>
        <w:t>усвоение</w:t>
      </w:r>
      <w:proofErr w:type="gramEnd"/>
      <w:r w:rsidRPr="00F648A8">
        <w:rPr>
          <w:color w:val="000000"/>
          <w:szCs w:val="24"/>
        </w:rPr>
        <w:t xml:space="preserve"> тренировочных упражнений на середине зала,</w:t>
      </w:r>
    </w:p>
    <w:p w:rsidR="005B1169" w:rsidRPr="00F648A8" w:rsidRDefault="005B1169" w:rsidP="002B0A21">
      <w:pPr>
        <w:numPr>
          <w:ilvl w:val="0"/>
          <w:numId w:val="18"/>
        </w:numPr>
        <w:spacing w:after="0" w:line="240" w:lineRule="auto"/>
        <w:ind w:left="0" w:firstLine="425"/>
        <w:jc w:val="both"/>
        <w:textAlignment w:val="baseline"/>
        <w:rPr>
          <w:color w:val="000000"/>
          <w:szCs w:val="24"/>
        </w:rPr>
      </w:pPr>
      <w:proofErr w:type="gramStart"/>
      <w:r w:rsidRPr="00F648A8">
        <w:rPr>
          <w:color w:val="000000"/>
          <w:szCs w:val="24"/>
        </w:rPr>
        <w:t>ритмические</w:t>
      </w:r>
      <w:proofErr w:type="gramEnd"/>
      <w:r w:rsidRPr="00F648A8">
        <w:rPr>
          <w:color w:val="000000"/>
          <w:szCs w:val="24"/>
        </w:rPr>
        <w:t xml:space="preserve"> упражнения,</w:t>
      </w:r>
    </w:p>
    <w:p w:rsidR="005B1169" w:rsidRPr="00F648A8" w:rsidRDefault="005B1169" w:rsidP="002B0A21">
      <w:pPr>
        <w:numPr>
          <w:ilvl w:val="0"/>
          <w:numId w:val="18"/>
        </w:numPr>
        <w:spacing w:after="0" w:line="240" w:lineRule="auto"/>
        <w:ind w:left="0" w:firstLine="425"/>
        <w:jc w:val="both"/>
        <w:textAlignment w:val="baseline"/>
        <w:rPr>
          <w:color w:val="000000"/>
          <w:szCs w:val="24"/>
        </w:rPr>
      </w:pPr>
      <w:proofErr w:type="gramStart"/>
      <w:r w:rsidRPr="00F648A8">
        <w:rPr>
          <w:color w:val="000000"/>
          <w:szCs w:val="24"/>
        </w:rPr>
        <w:t>разучивание</w:t>
      </w:r>
      <w:proofErr w:type="gramEnd"/>
      <w:r w:rsidRPr="00F648A8">
        <w:rPr>
          <w:color w:val="000000"/>
          <w:szCs w:val="24"/>
        </w:rPr>
        <w:t xml:space="preserve"> танцевальных композиций.</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В начале учащиеся знакомятся с происхождением танца, с его отличительными особенностями, композиционным построением, манерой исполнения и характером музыкального сопровождения. В танцах определённой композиции отмечается количество фигур, частей и количество тактов. Далее идёт усвоение учащимися необходимых специфических движений по степени сложности. После этого разученные элементы собираются в единую композицию.</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lastRenderedPageBreak/>
        <w:t>Народно — сценический танец изучается на протяжении всего курса обучения и имеет важное значение для развития художественного творчества и танцевальной техники у учащихся. На первом этапе дети изучают простейшие элементы русского танца, упражнения по народно — сценическому танцу, изучаются в небольшом объёме и включаются в раздел «танцевальная азбука». Занятия по народному танцу включают в себя: тренировочные упражнения, сценические движения на середине зала и по диагонали, танцевальные композиции.</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Также дети изучают элементы современной пластики. В комплекс упражнений входит:</w:t>
      </w:r>
    </w:p>
    <w:p w:rsidR="005B1169" w:rsidRPr="00F648A8" w:rsidRDefault="005B1169" w:rsidP="002B0A21">
      <w:pPr>
        <w:numPr>
          <w:ilvl w:val="0"/>
          <w:numId w:val="19"/>
        </w:numPr>
        <w:spacing w:after="0" w:line="240" w:lineRule="auto"/>
        <w:ind w:left="0" w:firstLine="425"/>
        <w:jc w:val="both"/>
        <w:textAlignment w:val="baseline"/>
        <w:rPr>
          <w:color w:val="000000"/>
          <w:szCs w:val="24"/>
        </w:rPr>
      </w:pPr>
      <w:proofErr w:type="gramStart"/>
      <w:r w:rsidRPr="00F648A8">
        <w:rPr>
          <w:color w:val="000000"/>
          <w:szCs w:val="24"/>
        </w:rPr>
        <w:t>партерная</w:t>
      </w:r>
      <w:proofErr w:type="gramEnd"/>
      <w:r w:rsidRPr="00F648A8">
        <w:rPr>
          <w:color w:val="000000"/>
          <w:szCs w:val="24"/>
        </w:rPr>
        <w:t xml:space="preserve"> гимнастика;</w:t>
      </w:r>
    </w:p>
    <w:p w:rsidR="005B1169" w:rsidRPr="00F648A8" w:rsidRDefault="005B1169" w:rsidP="002B0A21">
      <w:pPr>
        <w:numPr>
          <w:ilvl w:val="0"/>
          <w:numId w:val="19"/>
        </w:numPr>
        <w:spacing w:after="0" w:line="240" w:lineRule="auto"/>
        <w:ind w:left="0" w:firstLine="425"/>
        <w:jc w:val="both"/>
        <w:textAlignment w:val="baseline"/>
        <w:rPr>
          <w:color w:val="000000"/>
          <w:szCs w:val="24"/>
        </w:rPr>
      </w:pPr>
      <w:proofErr w:type="gramStart"/>
      <w:r w:rsidRPr="00F648A8">
        <w:rPr>
          <w:color w:val="000000"/>
          <w:szCs w:val="24"/>
        </w:rPr>
        <w:t>тренаж</w:t>
      </w:r>
      <w:proofErr w:type="gramEnd"/>
      <w:r w:rsidRPr="00F648A8">
        <w:rPr>
          <w:color w:val="000000"/>
          <w:szCs w:val="24"/>
        </w:rPr>
        <w:t xml:space="preserve"> на середине зала;</w:t>
      </w:r>
    </w:p>
    <w:p w:rsidR="005B1169" w:rsidRPr="00F648A8" w:rsidRDefault="005B1169" w:rsidP="002B0A21">
      <w:pPr>
        <w:numPr>
          <w:ilvl w:val="0"/>
          <w:numId w:val="19"/>
        </w:numPr>
        <w:spacing w:after="0" w:line="240" w:lineRule="auto"/>
        <w:ind w:left="0" w:firstLine="425"/>
        <w:jc w:val="both"/>
        <w:textAlignment w:val="baseline"/>
        <w:rPr>
          <w:color w:val="000000"/>
          <w:szCs w:val="24"/>
        </w:rPr>
      </w:pPr>
      <w:proofErr w:type="gramStart"/>
      <w:r w:rsidRPr="00F648A8">
        <w:rPr>
          <w:color w:val="000000"/>
          <w:szCs w:val="24"/>
        </w:rPr>
        <w:t>танцевальные</w:t>
      </w:r>
      <w:proofErr w:type="gramEnd"/>
      <w:r w:rsidRPr="00F648A8">
        <w:rPr>
          <w:color w:val="000000"/>
          <w:szCs w:val="24"/>
        </w:rPr>
        <w:t xml:space="preserve"> движения;</w:t>
      </w:r>
    </w:p>
    <w:p w:rsidR="005B1169" w:rsidRPr="00F648A8" w:rsidRDefault="005B1169" w:rsidP="002B0A21">
      <w:pPr>
        <w:numPr>
          <w:ilvl w:val="0"/>
          <w:numId w:val="19"/>
        </w:numPr>
        <w:spacing w:after="0" w:line="240" w:lineRule="auto"/>
        <w:ind w:left="0" w:firstLine="425"/>
        <w:jc w:val="both"/>
        <w:textAlignment w:val="baseline"/>
        <w:rPr>
          <w:color w:val="000000"/>
          <w:szCs w:val="24"/>
        </w:rPr>
      </w:pPr>
      <w:proofErr w:type="gramStart"/>
      <w:r w:rsidRPr="00F648A8">
        <w:rPr>
          <w:color w:val="000000"/>
          <w:szCs w:val="24"/>
        </w:rPr>
        <w:t>композиции</w:t>
      </w:r>
      <w:proofErr w:type="gramEnd"/>
      <w:r w:rsidRPr="00F648A8">
        <w:rPr>
          <w:color w:val="000000"/>
          <w:szCs w:val="24"/>
        </w:rPr>
        <w:t xml:space="preserve"> различной координационной сложности.</w:t>
      </w:r>
    </w:p>
    <w:p w:rsidR="005B1169" w:rsidRPr="00F648A8" w:rsidRDefault="005B1169" w:rsidP="005B1169">
      <w:pPr>
        <w:spacing w:after="0" w:line="240" w:lineRule="auto"/>
        <w:ind w:firstLine="425"/>
        <w:jc w:val="both"/>
        <w:textAlignment w:val="baseline"/>
        <w:outlineLvl w:val="2"/>
        <w:rPr>
          <w:bCs/>
          <w:color w:val="000000"/>
          <w:szCs w:val="24"/>
        </w:rPr>
      </w:pPr>
      <w:r w:rsidRPr="00F648A8">
        <w:rPr>
          <w:bCs/>
          <w:i/>
          <w:iCs/>
          <w:color w:val="000000"/>
          <w:szCs w:val="24"/>
        </w:rPr>
        <w:t>Раздел «Творческая деятельность»</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Организация творческой деятельности учащихся позволяет педагогу увидеть характер ребёнка, найти индивидуальный подход к нему с учётом пола, возраста, темперамента, его интересов и потребности в данном роде деятельности, выявить и развить его творческий потенциал.</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В играх детям предоставляется возможность «побыть» животными, актёрами, хореографами, исследователями, наблюдая при этом, насколько больше становятся их творческие возможности, богаче фантазия.</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При создании творческих ситуаций используется метод моделирования детьми «взрослых отношений», например: «Я — учитель танцев», «Я- художник по костюмам» и др.</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Одно из направлений творческой деятельности: танцевальная импровизация — сочинение танцевальных движений, комбинаций в процессе исполнения заданий на предложенную тему.</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 xml:space="preserve">Кроме этого в содержание раздела входят задания по развитию </w:t>
      </w:r>
      <w:proofErr w:type="gramStart"/>
      <w:r w:rsidRPr="00F648A8">
        <w:rPr>
          <w:color w:val="000000"/>
          <w:szCs w:val="24"/>
        </w:rPr>
        <w:t>ритмо-пластики</w:t>
      </w:r>
      <w:proofErr w:type="gramEnd"/>
      <w:r w:rsidRPr="00F648A8">
        <w:rPr>
          <w:color w:val="000000"/>
          <w:szCs w:val="24"/>
        </w:rPr>
        <w:t>, упражнения танцевального тренинга, инсценирование стихотворений, песен, пословиц, сказок и т.д.; этюды для развития выразительности движений.</w:t>
      </w:r>
    </w:p>
    <w:p w:rsidR="005B1169" w:rsidRPr="00F648A8" w:rsidRDefault="005B1169" w:rsidP="005B1169">
      <w:pPr>
        <w:spacing w:after="0" w:line="240" w:lineRule="auto"/>
        <w:ind w:firstLine="425"/>
        <w:jc w:val="both"/>
        <w:textAlignment w:val="baseline"/>
        <w:rPr>
          <w:color w:val="000000"/>
          <w:szCs w:val="24"/>
        </w:rPr>
      </w:pPr>
      <w:r w:rsidRPr="00F648A8">
        <w:rPr>
          <w:color w:val="000000"/>
          <w:szCs w:val="24"/>
        </w:rPr>
        <w:t>Творческие задания включаются в занятия в небольшом объёме, или проводятся отдельными уроками по темам.</w:t>
      </w:r>
    </w:p>
    <w:p w:rsidR="005B1169" w:rsidRPr="00F648A8" w:rsidRDefault="005B1169" w:rsidP="005B1169">
      <w:pPr>
        <w:tabs>
          <w:tab w:val="left" w:pos="0"/>
        </w:tabs>
        <w:spacing w:after="0" w:line="240" w:lineRule="auto"/>
        <w:ind w:firstLine="425"/>
        <w:jc w:val="both"/>
        <w:rPr>
          <w:bCs/>
          <w:i/>
          <w:iCs/>
          <w:szCs w:val="24"/>
        </w:rPr>
      </w:pPr>
      <w:r w:rsidRPr="00F648A8">
        <w:rPr>
          <w:bCs/>
          <w:i/>
          <w:iCs/>
          <w:szCs w:val="24"/>
        </w:rPr>
        <w:t xml:space="preserve">Прыжки       </w:t>
      </w:r>
    </w:p>
    <w:p w:rsidR="005B1169" w:rsidRPr="00F648A8" w:rsidRDefault="005B1169" w:rsidP="002B0A21">
      <w:pPr>
        <w:numPr>
          <w:ilvl w:val="0"/>
          <w:numId w:val="14"/>
        </w:numPr>
        <w:tabs>
          <w:tab w:val="left" w:pos="0"/>
        </w:tabs>
        <w:spacing w:after="0" w:line="240" w:lineRule="auto"/>
        <w:ind w:left="0" w:right="284" w:firstLine="425"/>
        <w:jc w:val="both"/>
        <w:rPr>
          <w:szCs w:val="24"/>
        </w:rPr>
      </w:pPr>
      <w:r w:rsidRPr="00F648A8">
        <w:rPr>
          <w:szCs w:val="24"/>
        </w:rPr>
        <w:t>Прыжки на двух ногах (Из VI позиции в V)</w:t>
      </w:r>
    </w:p>
    <w:p w:rsidR="005B1169" w:rsidRPr="00F648A8" w:rsidRDefault="005B1169" w:rsidP="002B0A21">
      <w:pPr>
        <w:numPr>
          <w:ilvl w:val="0"/>
          <w:numId w:val="14"/>
        </w:numPr>
        <w:tabs>
          <w:tab w:val="left" w:pos="0"/>
        </w:tabs>
        <w:spacing w:after="0" w:line="240" w:lineRule="auto"/>
        <w:ind w:left="0" w:right="284" w:firstLine="425"/>
        <w:jc w:val="both"/>
        <w:rPr>
          <w:szCs w:val="24"/>
        </w:rPr>
      </w:pPr>
      <w:r w:rsidRPr="00F648A8">
        <w:rPr>
          <w:szCs w:val="24"/>
        </w:rPr>
        <w:t>По 4 и 8 прыжков с поджатыми ногами</w:t>
      </w:r>
    </w:p>
    <w:p w:rsidR="005B1169" w:rsidRPr="0086448E" w:rsidRDefault="005B1169" w:rsidP="005B1169">
      <w:pPr>
        <w:pStyle w:val="a5"/>
        <w:ind w:left="450"/>
        <w:jc w:val="center"/>
        <w:rPr>
          <w:b/>
        </w:rPr>
      </w:pPr>
      <w:r w:rsidRPr="0086448E">
        <w:rPr>
          <w:b/>
          <w:lang w:val="en-US"/>
        </w:rPr>
        <w:t>II</w:t>
      </w:r>
      <w:r w:rsidRPr="0086448E">
        <w:rPr>
          <w:b/>
        </w:rPr>
        <w:t xml:space="preserve"> класс</w:t>
      </w:r>
    </w:p>
    <w:p w:rsidR="005B1169" w:rsidRPr="00BC3A64" w:rsidRDefault="005B1169" w:rsidP="00754489">
      <w:pPr>
        <w:spacing w:after="0" w:line="240" w:lineRule="auto"/>
        <w:jc w:val="center"/>
        <w:rPr>
          <w:rFonts w:cs="Times New Roman"/>
          <w:b/>
          <w:szCs w:val="24"/>
        </w:rPr>
      </w:pPr>
    </w:p>
    <w:p w:rsidR="00C21AEB" w:rsidRPr="00413C8F" w:rsidRDefault="00413C8F" w:rsidP="00BC3A64">
      <w:pPr>
        <w:tabs>
          <w:tab w:val="left" w:pos="0"/>
        </w:tabs>
        <w:spacing w:after="0" w:line="240" w:lineRule="auto"/>
        <w:ind w:right="-1"/>
        <w:jc w:val="both"/>
        <w:rPr>
          <w:i/>
          <w:szCs w:val="24"/>
        </w:rPr>
      </w:pPr>
      <w:r w:rsidRPr="00BC3A64">
        <w:rPr>
          <w:i/>
          <w:szCs w:val="24"/>
        </w:rPr>
        <w:t xml:space="preserve">Тема 1. </w:t>
      </w:r>
      <w:r w:rsidR="00C21AEB" w:rsidRPr="00BC3A64">
        <w:rPr>
          <w:i/>
          <w:szCs w:val="24"/>
        </w:rPr>
        <w:t xml:space="preserve">Элементы русского танца (стилизованный танец). </w:t>
      </w:r>
      <w:r w:rsidRPr="00BC3A64">
        <w:rPr>
          <w:i/>
          <w:szCs w:val="24"/>
        </w:rPr>
        <w:t>Присядки,</w:t>
      </w:r>
      <w:r>
        <w:rPr>
          <w:i/>
          <w:szCs w:val="24"/>
        </w:rPr>
        <w:t xml:space="preserve"> выстукивания.</w:t>
      </w:r>
    </w:p>
    <w:p w:rsidR="00C21AEB" w:rsidRPr="00C21AEB" w:rsidRDefault="00C21AEB" w:rsidP="00BC3A64">
      <w:pPr>
        <w:tabs>
          <w:tab w:val="left" w:pos="0"/>
        </w:tabs>
        <w:spacing w:after="0" w:line="240" w:lineRule="auto"/>
        <w:ind w:right="-1"/>
        <w:jc w:val="both"/>
        <w:rPr>
          <w:szCs w:val="24"/>
        </w:rPr>
      </w:pPr>
      <w:r w:rsidRPr="00C21AEB">
        <w:rPr>
          <w:szCs w:val="24"/>
        </w:rPr>
        <w:t>Этот раздел включает изучение элементов русского народного танца. Наиболее подходящий материал по возможности выбирается в зависимости от конкретных условий. В процессе разучивания танца педагог добивается, чтобы учащиеся исполняли выученные танцы музыкально, выразительно, осмысленно, сохраняя стиль эпохи и национальный характер танца. В начале учащиеся знакомятся с происхождением танца, с его отличительными особенностями, композиционным построением, манерой исполнения и характером музыкального сопровождения.</w:t>
      </w:r>
    </w:p>
    <w:p w:rsidR="00C21AEB" w:rsidRPr="00C21AEB" w:rsidRDefault="00C21AEB" w:rsidP="00BC3A64">
      <w:pPr>
        <w:tabs>
          <w:tab w:val="left" w:pos="0"/>
        </w:tabs>
        <w:spacing w:after="0" w:line="240" w:lineRule="auto"/>
        <w:ind w:right="-1"/>
        <w:jc w:val="both"/>
        <w:rPr>
          <w:szCs w:val="24"/>
        </w:rPr>
      </w:pPr>
      <w:r w:rsidRPr="00C21AEB">
        <w:rPr>
          <w:szCs w:val="24"/>
        </w:rPr>
        <w:t xml:space="preserve">- присядки (в сторону на каблук) </w:t>
      </w:r>
    </w:p>
    <w:p w:rsidR="00C21AEB" w:rsidRPr="00C21AEB" w:rsidRDefault="00C21AEB" w:rsidP="00BC3A64">
      <w:pPr>
        <w:tabs>
          <w:tab w:val="left" w:pos="0"/>
        </w:tabs>
        <w:spacing w:after="0" w:line="240" w:lineRule="auto"/>
        <w:ind w:right="-1"/>
        <w:jc w:val="both"/>
        <w:rPr>
          <w:szCs w:val="24"/>
        </w:rPr>
      </w:pPr>
      <w:r w:rsidRPr="00C21AEB">
        <w:rPr>
          <w:szCs w:val="24"/>
        </w:rPr>
        <w:t>- выстукивания (барыня в комбинации, «ключ»);</w:t>
      </w:r>
    </w:p>
    <w:p w:rsidR="00C21AEB" w:rsidRPr="00413C8F" w:rsidRDefault="00413C8F" w:rsidP="00BC3A64">
      <w:pPr>
        <w:tabs>
          <w:tab w:val="left" w:pos="0"/>
        </w:tabs>
        <w:spacing w:after="0" w:line="240" w:lineRule="auto"/>
        <w:ind w:right="-1"/>
        <w:jc w:val="both"/>
        <w:rPr>
          <w:i/>
          <w:szCs w:val="24"/>
        </w:rPr>
      </w:pPr>
      <w:r w:rsidRPr="00413C8F">
        <w:rPr>
          <w:i/>
          <w:szCs w:val="24"/>
        </w:rPr>
        <w:t xml:space="preserve">Тема </w:t>
      </w:r>
      <w:r w:rsidR="00C21AEB" w:rsidRPr="00413C8F">
        <w:rPr>
          <w:i/>
          <w:szCs w:val="24"/>
        </w:rPr>
        <w:t>2. Вращательные элементы на середине зала.</w:t>
      </w:r>
    </w:p>
    <w:p w:rsidR="00C21AEB" w:rsidRPr="00C21AEB" w:rsidRDefault="00C21AEB" w:rsidP="00BC3A64">
      <w:pPr>
        <w:tabs>
          <w:tab w:val="left" w:pos="0"/>
        </w:tabs>
        <w:spacing w:after="0" w:line="240" w:lineRule="auto"/>
        <w:ind w:right="-1"/>
        <w:jc w:val="both"/>
        <w:rPr>
          <w:szCs w:val="24"/>
        </w:rPr>
      </w:pPr>
      <w:r w:rsidRPr="00C21AEB">
        <w:rPr>
          <w:szCs w:val="24"/>
        </w:rPr>
        <w:t>- вращение на полупальцах по VI позиции;</w:t>
      </w:r>
    </w:p>
    <w:p w:rsidR="00C21AEB" w:rsidRPr="00C21AEB" w:rsidRDefault="00C21AEB" w:rsidP="00BC3A64">
      <w:pPr>
        <w:tabs>
          <w:tab w:val="left" w:pos="0"/>
        </w:tabs>
        <w:spacing w:after="0" w:line="240" w:lineRule="auto"/>
        <w:ind w:right="-1"/>
        <w:jc w:val="both"/>
        <w:rPr>
          <w:szCs w:val="24"/>
        </w:rPr>
      </w:pPr>
      <w:r w:rsidRPr="00C21AEB">
        <w:rPr>
          <w:szCs w:val="24"/>
        </w:rPr>
        <w:t>- вращение в характере русского танца на плие с переходом на полупальцы.</w:t>
      </w:r>
    </w:p>
    <w:p w:rsidR="00C21AEB" w:rsidRPr="00413C8F" w:rsidRDefault="00413C8F" w:rsidP="00BC3A64">
      <w:pPr>
        <w:tabs>
          <w:tab w:val="left" w:pos="0"/>
        </w:tabs>
        <w:spacing w:after="0" w:line="240" w:lineRule="auto"/>
        <w:ind w:right="-1"/>
        <w:jc w:val="both"/>
        <w:rPr>
          <w:i/>
          <w:szCs w:val="24"/>
        </w:rPr>
      </w:pPr>
      <w:r w:rsidRPr="00413C8F">
        <w:rPr>
          <w:i/>
          <w:szCs w:val="24"/>
        </w:rPr>
        <w:lastRenderedPageBreak/>
        <w:t xml:space="preserve">Тема </w:t>
      </w:r>
      <w:r w:rsidR="00C21AEB" w:rsidRPr="00413C8F">
        <w:rPr>
          <w:i/>
          <w:szCs w:val="24"/>
        </w:rPr>
        <w:t>3. «Танец»</w:t>
      </w:r>
      <w:r>
        <w:rPr>
          <w:i/>
          <w:szCs w:val="24"/>
        </w:rPr>
        <w:t>. Детские и народные такцы (татарский, русский танец). Образные танцы (игровые). Постановка танцевальной композиции.</w:t>
      </w:r>
    </w:p>
    <w:p w:rsidR="00C21AEB" w:rsidRPr="00C21AEB" w:rsidRDefault="00C21AEB" w:rsidP="00BC3A64">
      <w:pPr>
        <w:tabs>
          <w:tab w:val="left" w:pos="0"/>
        </w:tabs>
        <w:spacing w:after="0" w:line="240" w:lineRule="auto"/>
        <w:ind w:right="-1"/>
        <w:jc w:val="both"/>
        <w:rPr>
          <w:szCs w:val="24"/>
        </w:rPr>
      </w:pPr>
      <w:r w:rsidRPr="00C21AEB">
        <w:rPr>
          <w:szCs w:val="24"/>
        </w:rPr>
        <w:t>Этот раздел включает изучение народных плясок. Наиболее подходящий материал по возможности выбирается в зависимости от конкретных условий. В процессе разучивания танца педагог добивается, чтобы учащиеся исполняли выученные танцы музыкально, выразительно, осмысленно, сохраняя стиль эпохи и национальный характер танца.</w:t>
      </w:r>
    </w:p>
    <w:p w:rsidR="00C21AEB" w:rsidRPr="00C21AEB" w:rsidRDefault="00C21AEB" w:rsidP="00BC3A64">
      <w:pPr>
        <w:tabs>
          <w:tab w:val="left" w:pos="0"/>
        </w:tabs>
        <w:spacing w:after="0" w:line="240" w:lineRule="auto"/>
        <w:ind w:right="-1"/>
        <w:jc w:val="both"/>
        <w:rPr>
          <w:szCs w:val="24"/>
        </w:rPr>
      </w:pPr>
      <w:r w:rsidRPr="00C21AEB">
        <w:rPr>
          <w:szCs w:val="24"/>
        </w:rPr>
        <w:t>- детские и народные танцы (татарский, русский танец)</w:t>
      </w:r>
    </w:p>
    <w:p w:rsidR="00C21AEB" w:rsidRPr="00C21AEB" w:rsidRDefault="00C21AEB" w:rsidP="00BC3A64">
      <w:pPr>
        <w:tabs>
          <w:tab w:val="left" w:pos="0"/>
        </w:tabs>
        <w:spacing w:after="0" w:line="240" w:lineRule="auto"/>
        <w:ind w:right="-1"/>
        <w:jc w:val="both"/>
        <w:rPr>
          <w:szCs w:val="24"/>
        </w:rPr>
      </w:pPr>
      <w:r w:rsidRPr="00C21AEB">
        <w:rPr>
          <w:szCs w:val="24"/>
        </w:rPr>
        <w:t>- образные танцы (игровые).</w:t>
      </w:r>
    </w:p>
    <w:p w:rsidR="00C21AEB" w:rsidRPr="00C21AEB" w:rsidRDefault="00C21AEB" w:rsidP="00BC3A64">
      <w:pPr>
        <w:tabs>
          <w:tab w:val="left" w:pos="0"/>
        </w:tabs>
        <w:spacing w:after="0" w:line="240" w:lineRule="auto"/>
        <w:ind w:right="-1"/>
        <w:jc w:val="both"/>
        <w:rPr>
          <w:szCs w:val="24"/>
        </w:rPr>
      </w:pPr>
      <w:r w:rsidRPr="00C21AEB">
        <w:rPr>
          <w:szCs w:val="24"/>
        </w:rPr>
        <w:t>- постановка танцевальной композиции.</w:t>
      </w:r>
    </w:p>
    <w:p w:rsidR="00C21AEB" w:rsidRPr="00413C8F" w:rsidRDefault="00413C8F" w:rsidP="00BC3A64">
      <w:pPr>
        <w:tabs>
          <w:tab w:val="left" w:pos="0"/>
        </w:tabs>
        <w:spacing w:after="0" w:line="240" w:lineRule="auto"/>
        <w:ind w:right="-1"/>
        <w:jc w:val="both"/>
        <w:rPr>
          <w:i/>
          <w:szCs w:val="24"/>
        </w:rPr>
      </w:pPr>
      <w:r w:rsidRPr="00413C8F">
        <w:rPr>
          <w:i/>
          <w:szCs w:val="24"/>
        </w:rPr>
        <w:t xml:space="preserve">Тема </w:t>
      </w:r>
      <w:r w:rsidR="00C21AEB" w:rsidRPr="00413C8F">
        <w:rPr>
          <w:i/>
          <w:szCs w:val="24"/>
        </w:rPr>
        <w:t>4. «Творческая деятельность»</w:t>
      </w:r>
      <w:r w:rsidRPr="00413C8F">
        <w:rPr>
          <w:i/>
          <w:szCs w:val="24"/>
        </w:rPr>
        <w:t>. Игровые этюды. Музыкально-танцевальные игры.</w:t>
      </w:r>
    </w:p>
    <w:p w:rsidR="00C21AEB" w:rsidRPr="00C21AEB" w:rsidRDefault="00C21AEB" w:rsidP="00BC3A64">
      <w:pPr>
        <w:tabs>
          <w:tab w:val="left" w:pos="0"/>
        </w:tabs>
        <w:spacing w:after="0" w:line="240" w:lineRule="auto"/>
        <w:ind w:right="-1"/>
        <w:jc w:val="both"/>
        <w:rPr>
          <w:szCs w:val="24"/>
        </w:rPr>
      </w:pPr>
      <w:r w:rsidRPr="00C21AEB">
        <w:rPr>
          <w:szCs w:val="24"/>
        </w:rPr>
        <w:t>Организация творческой деятельности учащихся позволяет педагогу увидеть характер ребёнка, найти индивидуальный подход к нему с учётом пола, возраста, темперамента, его интересов и потребности в данном роде деятельности, выявить и развить его творческий потенциал.</w:t>
      </w:r>
    </w:p>
    <w:p w:rsidR="00C21AEB" w:rsidRPr="00C21AEB" w:rsidRDefault="00C21AEB" w:rsidP="00BC3A64">
      <w:pPr>
        <w:tabs>
          <w:tab w:val="left" w:pos="0"/>
        </w:tabs>
        <w:spacing w:after="0" w:line="240" w:lineRule="auto"/>
        <w:ind w:right="-1"/>
        <w:jc w:val="both"/>
        <w:rPr>
          <w:szCs w:val="24"/>
        </w:rPr>
      </w:pPr>
      <w:r w:rsidRPr="00C21AEB">
        <w:rPr>
          <w:szCs w:val="24"/>
        </w:rPr>
        <w:t xml:space="preserve">Кроме этого в содержание раздела входят задания по развитию ритмо-пластики, упражнения танцевального </w:t>
      </w:r>
      <w:proofErr w:type="gramStart"/>
      <w:r w:rsidRPr="00C21AEB">
        <w:rPr>
          <w:szCs w:val="24"/>
        </w:rPr>
        <w:t>тренинга,этюды</w:t>
      </w:r>
      <w:proofErr w:type="gramEnd"/>
      <w:r w:rsidRPr="00C21AEB">
        <w:rPr>
          <w:szCs w:val="24"/>
        </w:rPr>
        <w:t xml:space="preserve"> для развития выразительности движений.</w:t>
      </w:r>
    </w:p>
    <w:p w:rsidR="00C21AEB" w:rsidRPr="00C21AEB" w:rsidRDefault="00C21AEB" w:rsidP="00BC3A64">
      <w:pPr>
        <w:tabs>
          <w:tab w:val="left" w:pos="0"/>
        </w:tabs>
        <w:spacing w:after="0" w:line="240" w:lineRule="auto"/>
        <w:ind w:right="-1"/>
        <w:jc w:val="both"/>
        <w:rPr>
          <w:szCs w:val="24"/>
        </w:rPr>
      </w:pPr>
      <w:r w:rsidRPr="00C21AEB">
        <w:rPr>
          <w:szCs w:val="24"/>
        </w:rPr>
        <w:t>Творческие задания включаются в занятия в небольшом объёме, или проводятся отдельными уроками по темам.</w:t>
      </w:r>
    </w:p>
    <w:p w:rsidR="00C21AEB" w:rsidRPr="00C21AEB" w:rsidRDefault="00C21AEB" w:rsidP="00BC3A64">
      <w:pPr>
        <w:tabs>
          <w:tab w:val="left" w:pos="0"/>
        </w:tabs>
        <w:spacing w:after="0" w:line="240" w:lineRule="auto"/>
        <w:ind w:right="-1"/>
        <w:jc w:val="both"/>
        <w:rPr>
          <w:szCs w:val="24"/>
        </w:rPr>
      </w:pPr>
      <w:r w:rsidRPr="00C21AEB">
        <w:rPr>
          <w:szCs w:val="24"/>
        </w:rPr>
        <w:t>- этюды (по разученному материалу).</w:t>
      </w:r>
    </w:p>
    <w:p w:rsidR="00C21AEB" w:rsidRPr="00413C8F" w:rsidRDefault="00413C8F" w:rsidP="00BC3A64">
      <w:pPr>
        <w:tabs>
          <w:tab w:val="left" w:pos="0"/>
        </w:tabs>
        <w:spacing w:after="0" w:line="240" w:lineRule="auto"/>
        <w:ind w:right="-1"/>
        <w:jc w:val="both"/>
        <w:rPr>
          <w:i/>
          <w:szCs w:val="24"/>
        </w:rPr>
      </w:pPr>
      <w:r w:rsidRPr="00413C8F">
        <w:rPr>
          <w:i/>
          <w:szCs w:val="24"/>
        </w:rPr>
        <w:t xml:space="preserve">Тема </w:t>
      </w:r>
      <w:r w:rsidR="00C21AEB" w:rsidRPr="00413C8F">
        <w:rPr>
          <w:i/>
          <w:szCs w:val="24"/>
        </w:rPr>
        <w:t>5. Прыжки</w:t>
      </w:r>
    </w:p>
    <w:p w:rsidR="00C21AEB" w:rsidRPr="00C21AEB" w:rsidRDefault="00C21AEB" w:rsidP="00BC3A64">
      <w:pPr>
        <w:tabs>
          <w:tab w:val="left" w:pos="0"/>
        </w:tabs>
        <w:spacing w:after="0" w:line="240" w:lineRule="auto"/>
        <w:ind w:right="-1"/>
        <w:jc w:val="both"/>
        <w:rPr>
          <w:szCs w:val="24"/>
        </w:rPr>
      </w:pPr>
      <w:r w:rsidRPr="00C21AEB">
        <w:rPr>
          <w:szCs w:val="24"/>
        </w:rPr>
        <w:t>Прыжки – наиболее трудный раздел в хореографии. Эти упражнения позволяют развивать максимальную силу ног и физические возможности ученика.</w:t>
      </w:r>
    </w:p>
    <w:p w:rsidR="00C21AEB" w:rsidRPr="00C21AEB" w:rsidRDefault="00C21AEB" w:rsidP="00BC3A64">
      <w:pPr>
        <w:tabs>
          <w:tab w:val="left" w:pos="0"/>
        </w:tabs>
        <w:spacing w:after="0" w:line="240" w:lineRule="auto"/>
        <w:ind w:right="-1"/>
        <w:jc w:val="both"/>
        <w:rPr>
          <w:szCs w:val="24"/>
        </w:rPr>
      </w:pPr>
      <w:r w:rsidRPr="00C21AEB">
        <w:rPr>
          <w:szCs w:val="24"/>
        </w:rPr>
        <w:t>- прыжки на прямых ногах на 3 счета, с поджатием на последний счет;</w:t>
      </w:r>
    </w:p>
    <w:p w:rsidR="006C310B" w:rsidRPr="0086448E" w:rsidRDefault="00C21AEB" w:rsidP="00BC3A64">
      <w:pPr>
        <w:tabs>
          <w:tab w:val="left" w:pos="0"/>
        </w:tabs>
        <w:spacing w:after="0" w:line="240" w:lineRule="auto"/>
        <w:ind w:right="284"/>
        <w:jc w:val="both"/>
        <w:rPr>
          <w:szCs w:val="24"/>
        </w:rPr>
      </w:pPr>
      <w:r w:rsidRPr="00C21AEB">
        <w:rPr>
          <w:szCs w:val="24"/>
        </w:rPr>
        <w:t>- прыжки на двух ногах с поджатием.</w:t>
      </w:r>
    </w:p>
    <w:p w:rsidR="00FF3A2E" w:rsidRPr="0086448E" w:rsidRDefault="00FF3A2E" w:rsidP="00FF3A2E">
      <w:pPr>
        <w:spacing w:after="0" w:line="240" w:lineRule="auto"/>
        <w:rPr>
          <w:rFonts w:eastAsia="Calibri" w:cs="Times New Roman"/>
          <w:b/>
          <w:szCs w:val="24"/>
        </w:rPr>
      </w:pPr>
    </w:p>
    <w:p w:rsidR="00D353C5" w:rsidRPr="0086448E" w:rsidRDefault="00D353C5" w:rsidP="00754489">
      <w:pPr>
        <w:spacing w:after="0" w:line="240" w:lineRule="auto"/>
        <w:jc w:val="center"/>
        <w:rPr>
          <w:rFonts w:cs="Times New Roman"/>
          <w:b/>
          <w:szCs w:val="24"/>
        </w:rPr>
      </w:pPr>
      <w:r w:rsidRPr="0086448E">
        <w:rPr>
          <w:rFonts w:eastAsia="Calibri" w:cs="Times New Roman"/>
          <w:b/>
          <w:szCs w:val="24"/>
        </w:rPr>
        <w:t>УЧЕБНЫЙ ПРЕДМЕТ «СЦЕНИЧЕСКАЯ ПРАКТИКА»</w:t>
      </w:r>
    </w:p>
    <w:p w:rsidR="00754489" w:rsidRPr="0086448E" w:rsidRDefault="00754489" w:rsidP="00754489">
      <w:pPr>
        <w:pStyle w:val="a5"/>
        <w:ind w:left="1069"/>
        <w:jc w:val="center"/>
        <w:rPr>
          <w:b/>
        </w:rPr>
      </w:pPr>
      <w:r w:rsidRPr="0086448E">
        <w:rPr>
          <w:b/>
          <w:lang w:val="en-US"/>
        </w:rPr>
        <w:t>II</w:t>
      </w:r>
      <w:r w:rsidRPr="0086448E">
        <w:rPr>
          <w:b/>
        </w:rPr>
        <w:t xml:space="preserve"> класс</w:t>
      </w:r>
    </w:p>
    <w:p w:rsidR="00615A43" w:rsidRPr="00413C8F" w:rsidRDefault="00615A43" w:rsidP="00BC3A64">
      <w:pPr>
        <w:pStyle w:val="a5"/>
        <w:ind w:left="0"/>
        <w:jc w:val="both"/>
        <w:rPr>
          <w:i/>
        </w:rPr>
      </w:pPr>
      <w:r w:rsidRPr="00413C8F">
        <w:rPr>
          <w:i/>
        </w:rPr>
        <w:t>Тема 1. Работа над репертуаром.</w:t>
      </w:r>
    </w:p>
    <w:p w:rsidR="00615A43" w:rsidRPr="0086448E" w:rsidRDefault="00615A43" w:rsidP="00BC3A64">
      <w:pPr>
        <w:pStyle w:val="a5"/>
        <w:ind w:left="0"/>
        <w:jc w:val="both"/>
      </w:pPr>
      <w:r w:rsidRPr="0086448E">
        <w:t>Рекомендуется ставить хореографический номер на материале элементов детской бальной хореографии, ритмических движений и детской хореографии с игровыми элементами. Наряду с проучиванием элементов танца и танцевального рисунка, в основе этой темы ле</w:t>
      </w:r>
      <w:r w:rsidR="00413C8F">
        <w:t>жит репетиционная деятельность.</w:t>
      </w:r>
    </w:p>
    <w:p w:rsidR="00615A43" w:rsidRPr="00413C8F" w:rsidRDefault="00615A43" w:rsidP="00BC3A64">
      <w:pPr>
        <w:pStyle w:val="a5"/>
        <w:ind w:left="0"/>
        <w:jc w:val="both"/>
        <w:rPr>
          <w:i/>
        </w:rPr>
      </w:pPr>
      <w:r w:rsidRPr="00413C8F">
        <w:rPr>
          <w:i/>
        </w:rPr>
        <w:t>Тема 2. Анализ музыкально-хореографических составляющих репертуара.</w:t>
      </w:r>
    </w:p>
    <w:p w:rsidR="00615A43" w:rsidRPr="0086448E" w:rsidRDefault="00615A43" w:rsidP="00BC3A64">
      <w:pPr>
        <w:pStyle w:val="a5"/>
        <w:ind w:left="0"/>
        <w:jc w:val="both"/>
      </w:pPr>
      <w:r w:rsidRPr="0086448E">
        <w:t>Прослушивание музыкальной композиции, анализ музыкального содержания, ритмической структуры (прохлопывание ритма), ритмических акцентов.</w:t>
      </w:r>
    </w:p>
    <w:p w:rsidR="00615A43" w:rsidRPr="0086448E" w:rsidRDefault="00615A43" w:rsidP="00BC3A64">
      <w:pPr>
        <w:pStyle w:val="a5"/>
        <w:ind w:left="0"/>
        <w:jc w:val="both"/>
      </w:pPr>
      <w:r w:rsidRPr="0086448E">
        <w:t>Сюжетный рисунок и образная составляющая танца. Главныег</w:t>
      </w:r>
      <w:r w:rsidR="00413C8F">
        <w:t>ерои в танцевальной композиции.</w:t>
      </w:r>
    </w:p>
    <w:p w:rsidR="00615A43" w:rsidRPr="00413C8F" w:rsidRDefault="00615A43" w:rsidP="00BC3A64">
      <w:pPr>
        <w:pStyle w:val="a5"/>
        <w:ind w:left="0"/>
        <w:jc w:val="both"/>
        <w:rPr>
          <w:i/>
        </w:rPr>
      </w:pPr>
      <w:r w:rsidRPr="00413C8F">
        <w:rPr>
          <w:i/>
        </w:rPr>
        <w:t>Тема 3. Совершенствование исполнительской техники.</w:t>
      </w:r>
    </w:p>
    <w:p w:rsidR="00615A43" w:rsidRPr="0086448E" w:rsidRDefault="00615A43" w:rsidP="00BC3A64">
      <w:pPr>
        <w:pStyle w:val="a5"/>
        <w:ind w:left="0"/>
        <w:jc w:val="both"/>
      </w:pPr>
      <w:r w:rsidRPr="0086448E">
        <w:t>Работа над точным выполнением ритмических движений и элементов детской бальной хореографии в объеме материала, уже знакомого обучающ</w:t>
      </w:r>
      <w:r w:rsidR="00413C8F">
        <w:t>имся на данный период обучения.</w:t>
      </w:r>
    </w:p>
    <w:p w:rsidR="00615A43" w:rsidRPr="00413C8F" w:rsidRDefault="00615A43" w:rsidP="00BC3A64">
      <w:pPr>
        <w:pStyle w:val="a5"/>
        <w:ind w:left="0"/>
        <w:jc w:val="both"/>
        <w:rPr>
          <w:i/>
        </w:rPr>
      </w:pPr>
      <w:r w:rsidRPr="00413C8F">
        <w:rPr>
          <w:i/>
        </w:rPr>
        <w:t>Тема 4. Работа над выразительностью.</w:t>
      </w:r>
    </w:p>
    <w:p w:rsidR="00615A43" w:rsidRPr="0086448E" w:rsidRDefault="00615A43" w:rsidP="00BC3A64">
      <w:pPr>
        <w:pStyle w:val="a5"/>
        <w:ind w:left="0"/>
        <w:jc w:val="both"/>
      </w:pPr>
      <w:r w:rsidRPr="0086448E">
        <w:t>Искренность и безыскусственность действия. Основная «речевая единица» танца - это поза во всем своем хореографическом и композиционном многообразии. Условность позы. Соединение поз в целую хореографическую композицию при помощи самых различных приемов связи. Значение эмоционально</w:t>
      </w:r>
      <w:r w:rsidR="00413C8F">
        <w:t>го восприятия музыкальной темы.</w:t>
      </w:r>
    </w:p>
    <w:p w:rsidR="00615A43" w:rsidRPr="00413C8F" w:rsidRDefault="00615A43" w:rsidP="00BC3A64">
      <w:pPr>
        <w:pStyle w:val="a5"/>
        <w:ind w:left="0"/>
        <w:jc w:val="both"/>
        <w:rPr>
          <w:i/>
        </w:rPr>
      </w:pPr>
      <w:r w:rsidRPr="00413C8F">
        <w:rPr>
          <w:i/>
        </w:rPr>
        <w:t>Тема 5. Работа над созданием образа.</w:t>
      </w:r>
    </w:p>
    <w:p w:rsidR="00615A43" w:rsidRPr="0086448E" w:rsidRDefault="00615A43" w:rsidP="00BC3A64">
      <w:pPr>
        <w:pStyle w:val="a5"/>
        <w:ind w:left="0"/>
        <w:jc w:val="both"/>
      </w:pPr>
      <w:r w:rsidRPr="0086448E">
        <w:t>Актерский жест – важное понятие в области хореографического искусства. Умение создавать психологический образ своего героя, научиться актерски работать над ролью.</w:t>
      </w:r>
    </w:p>
    <w:p w:rsidR="00615A43" w:rsidRPr="0086448E" w:rsidRDefault="00615A43" w:rsidP="00BC3A64">
      <w:pPr>
        <w:pStyle w:val="a5"/>
        <w:ind w:left="0"/>
        <w:jc w:val="both"/>
      </w:pPr>
      <w:r w:rsidRPr="0086448E">
        <w:t xml:space="preserve">В танце идеи, чувства и переживания выражаются ритмически и интонационно средствами организованной пластики сценического движения, то есть при помощи </w:t>
      </w:r>
      <w:r w:rsidRPr="0086448E">
        <w:lastRenderedPageBreak/>
        <w:t>хореографической композиции, позы и актерского жеста. Значение музыкальной пластики танца. Понятие единства музыкального произведения и сценического действия.</w:t>
      </w:r>
    </w:p>
    <w:p w:rsidR="00615A43" w:rsidRPr="0086448E" w:rsidRDefault="00615A43" w:rsidP="00BC3A64">
      <w:pPr>
        <w:pStyle w:val="a5"/>
        <w:ind w:left="0"/>
        <w:jc w:val="both"/>
      </w:pPr>
      <w:r w:rsidRPr="0086448E">
        <w:t>Умение работать со сценическим реквизитом и костюмами.</w:t>
      </w:r>
    </w:p>
    <w:p w:rsidR="00615A43" w:rsidRPr="0086448E" w:rsidRDefault="00615A43" w:rsidP="00615A43">
      <w:pPr>
        <w:spacing w:after="0" w:line="240" w:lineRule="auto"/>
        <w:jc w:val="center"/>
        <w:rPr>
          <w:rFonts w:cs="Times New Roman"/>
          <w:b/>
          <w:szCs w:val="24"/>
        </w:rPr>
      </w:pPr>
      <w:r w:rsidRPr="0086448E">
        <w:rPr>
          <w:rFonts w:cs="Times New Roman"/>
          <w:b/>
          <w:szCs w:val="24"/>
        </w:rPr>
        <w:t>III класс</w:t>
      </w:r>
    </w:p>
    <w:p w:rsidR="00733CCC" w:rsidRPr="00413C8F" w:rsidRDefault="00733CCC" w:rsidP="00733CCC">
      <w:pPr>
        <w:spacing w:after="0" w:line="240" w:lineRule="auto"/>
        <w:jc w:val="both"/>
        <w:rPr>
          <w:rFonts w:cs="Times New Roman"/>
          <w:i/>
          <w:szCs w:val="24"/>
        </w:rPr>
      </w:pPr>
      <w:r w:rsidRPr="00413C8F">
        <w:rPr>
          <w:rFonts w:cs="Times New Roman"/>
          <w:i/>
          <w:szCs w:val="24"/>
        </w:rPr>
        <w:t xml:space="preserve">Тема 1. Работа над репертуаром. </w:t>
      </w:r>
    </w:p>
    <w:p w:rsidR="00733CCC" w:rsidRPr="0086448E" w:rsidRDefault="00733CCC" w:rsidP="00733CCC">
      <w:pPr>
        <w:spacing w:after="0" w:line="240" w:lineRule="auto"/>
        <w:jc w:val="both"/>
        <w:rPr>
          <w:rFonts w:cs="Times New Roman"/>
          <w:szCs w:val="24"/>
        </w:rPr>
      </w:pPr>
      <w:r w:rsidRPr="0086448E">
        <w:rPr>
          <w:rFonts w:cs="Times New Roman"/>
          <w:szCs w:val="24"/>
        </w:rPr>
        <w:t>Рекомендуется ставить хореографический номер на материале танцев любой изученной народности на создание образа, ярко выраженного характера. А также хореографический номер на материале элементов детской хореографии и ритмических движений. Наряду с закреплением элементов танца и танцевального рисунка, в основе этой темы лежит репетиционная деятельность.</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2. Анализ музыкально-хореографических составляющих репертуара.</w:t>
      </w:r>
    </w:p>
    <w:p w:rsidR="00733CCC" w:rsidRPr="0086448E" w:rsidRDefault="00733CCC" w:rsidP="00733CCC">
      <w:pPr>
        <w:spacing w:after="0" w:line="240" w:lineRule="auto"/>
        <w:jc w:val="both"/>
        <w:rPr>
          <w:rFonts w:cs="Times New Roman"/>
          <w:szCs w:val="24"/>
        </w:rPr>
      </w:pPr>
      <w:r w:rsidRPr="0086448E">
        <w:rPr>
          <w:rFonts w:cs="Times New Roman"/>
          <w:szCs w:val="24"/>
        </w:rPr>
        <w:t>Прослушивание музыкальной композиции, анализ музыкального содержания, ритмической структуры (прохлопывание ритма), ритмических акцентов.</w:t>
      </w:r>
    </w:p>
    <w:p w:rsidR="00733CCC" w:rsidRPr="0086448E" w:rsidRDefault="00733CCC" w:rsidP="00733CCC">
      <w:pPr>
        <w:spacing w:after="0" w:line="240" w:lineRule="auto"/>
        <w:jc w:val="both"/>
        <w:rPr>
          <w:rFonts w:cs="Times New Roman"/>
          <w:szCs w:val="24"/>
        </w:rPr>
      </w:pPr>
      <w:r w:rsidRPr="0086448E">
        <w:rPr>
          <w:rFonts w:cs="Times New Roman"/>
          <w:szCs w:val="24"/>
        </w:rPr>
        <w:t>Сюжетный рисунок и образная составляющая танца. Главные г</w:t>
      </w:r>
      <w:r w:rsidR="00413C8F">
        <w:rPr>
          <w:rFonts w:cs="Times New Roman"/>
          <w:szCs w:val="24"/>
        </w:rPr>
        <w:t>ерои в танцевальной композиции.</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3. Совершенствование исполнительской техники.</w:t>
      </w:r>
    </w:p>
    <w:p w:rsidR="00733CCC" w:rsidRPr="0086448E" w:rsidRDefault="00733CCC" w:rsidP="00733CCC">
      <w:pPr>
        <w:spacing w:after="0" w:line="240" w:lineRule="auto"/>
        <w:jc w:val="both"/>
        <w:rPr>
          <w:rFonts w:cs="Times New Roman"/>
          <w:szCs w:val="24"/>
        </w:rPr>
      </w:pPr>
      <w:r w:rsidRPr="0086448E">
        <w:rPr>
          <w:rFonts w:cs="Times New Roman"/>
          <w:szCs w:val="24"/>
        </w:rPr>
        <w:t xml:space="preserve">Значение народного танца в формировании творческого профиля артиста балета и балетмейстера. Богатые традиции сбора и хранения народного фольклора, образцы танцевального искусства. Основные виды русского народного танца, их систематизация, формы построения, различные манеры исполнения, основные элементы и методики их разучивания, многообразие видов русского танца, исполнительские традиции. Русский народный танец неотделим от русской песни. Песня наложила отпечаток на характер и стиль танца, особенности русской манеры исполнения. Работа над точным выполнением движений русского народного танца </w:t>
      </w:r>
      <w:proofErr w:type="gramStart"/>
      <w:r w:rsidRPr="0086448E">
        <w:rPr>
          <w:rFonts w:cs="Times New Roman"/>
          <w:szCs w:val="24"/>
        </w:rPr>
        <w:t>в  объеме</w:t>
      </w:r>
      <w:proofErr w:type="gramEnd"/>
      <w:r w:rsidRPr="0086448E">
        <w:rPr>
          <w:rFonts w:cs="Times New Roman"/>
          <w:szCs w:val="24"/>
        </w:rPr>
        <w:t xml:space="preserve"> материала, уже  знакомого обучающ</w:t>
      </w:r>
      <w:r w:rsidR="00413C8F">
        <w:rPr>
          <w:rFonts w:cs="Times New Roman"/>
          <w:szCs w:val="24"/>
        </w:rPr>
        <w:t>имся на данный период обучения.</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4. Работа над выразительностью.</w:t>
      </w:r>
    </w:p>
    <w:p w:rsidR="00733CCC" w:rsidRPr="0086448E" w:rsidRDefault="00733CCC" w:rsidP="00733CCC">
      <w:pPr>
        <w:spacing w:after="0" w:line="240" w:lineRule="auto"/>
        <w:jc w:val="both"/>
        <w:rPr>
          <w:rFonts w:cs="Times New Roman"/>
          <w:szCs w:val="24"/>
        </w:rPr>
      </w:pPr>
      <w:r w:rsidRPr="0086448E">
        <w:rPr>
          <w:rFonts w:cs="Times New Roman"/>
          <w:szCs w:val="24"/>
        </w:rPr>
        <w:t>За многовековую историю танцевальное искусство накопило и отработало определенные приемы, позволяющие посредством выразительности передавать богатейшую информацию, составляющую содержание и эмоциональный заряд искусства хореографии. Танец (т.е. непосредственно движения человеческого тела в пространстве в рамках музыкально-временных канонов) и пантомима (также движения человеческого тела в пространстве и времени). Характерный танец – синтез народного танца и сценической выразительной пластики. Театральность как условность сценического действия.</w:t>
      </w:r>
    </w:p>
    <w:p w:rsidR="00733CCC" w:rsidRPr="0086448E" w:rsidRDefault="00733CCC" w:rsidP="00733CCC">
      <w:pPr>
        <w:spacing w:after="0" w:line="240" w:lineRule="auto"/>
        <w:jc w:val="both"/>
        <w:rPr>
          <w:rFonts w:cs="Times New Roman"/>
          <w:szCs w:val="24"/>
        </w:rPr>
      </w:pPr>
      <w:r w:rsidRPr="0086448E">
        <w:rPr>
          <w:rFonts w:cs="Times New Roman"/>
          <w:szCs w:val="24"/>
        </w:rPr>
        <w:t>Исполнительская манера. Исполнительское чувство. Манера движения. Искренность и безыскусственность действия. Значение эмоционального восприятия музыкальной темы. Понятие хореографической кантилены. Муз</w:t>
      </w:r>
      <w:r w:rsidR="00413C8F">
        <w:rPr>
          <w:rFonts w:cs="Times New Roman"/>
          <w:szCs w:val="24"/>
        </w:rPr>
        <w:t>ыкально-пластические интонации.</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5. Работа над созданием образа.</w:t>
      </w:r>
    </w:p>
    <w:p w:rsidR="00733CCC" w:rsidRPr="0086448E" w:rsidRDefault="00733CCC" w:rsidP="00733CCC">
      <w:pPr>
        <w:spacing w:after="0" w:line="240" w:lineRule="auto"/>
        <w:jc w:val="both"/>
        <w:rPr>
          <w:rFonts w:cs="Times New Roman"/>
          <w:szCs w:val="24"/>
        </w:rPr>
      </w:pPr>
      <w:r w:rsidRPr="0086448E">
        <w:rPr>
          <w:rFonts w:cs="Times New Roman"/>
          <w:szCs w:val="24"/>
        </w:rPr>
        <w:t>Образность танца рождается соотносимостью выразительных средств данного танца и его внутреннего содержания той мысли, которую он призван передать, той идее, которой он посвящен и которой оправдан. Выразительным средством хореографии является пластика человеческого тела. Танцевальная композиция как единство лексики танца и его рисунка. Важность осознания законов восприятия хореографического произведения. Понятия ракурса, пространственной композиции, мизансценической рифмы, симметрии, пластической точке, запятой, двоеточия, восклицания, и многоточия. Актерский жест – важное понятие в области хореографического искусства. Умение создавать психологический образ своего героя, научиться актерски работать над ролью. Придумывание танцевальных этюдов на заданный образ, тему по подгруппам.</w:t>
      </w:r>
    </w:p>
    <w:p w:rsidR="00733CCC" w:rsidRPr="0086448E" w:rsidRDefault="00733CCC" w:rsidP="00733CCC">
      <w:pPr>
        <w:spacing w:after="0" w:line="240" w:lineRule="auto"/>
        <w:jc w:val="both"/>
        <w:rPr>
          <w:rFonts w:cs="Times New Roman"/>
          <w:szCs w:val="24"/>
        </w:rPr>
      </w:pPr>
      <w:r w:rsidRPr="0086448E">
        <w:rPr>
          <w:rFonts w:cs="Times New Roman"/>
          <w:szCs w:val="24"/>
        </w:rPr>
        <w:t>Значение музыкальной пластики танца. Понятие единства музыкального произведения и сценического действия.</w:t>
      </w:r>
    </w:p>
    <w:p w:rsidR="00615A43" w:rsidRPr="0086448E" w:rsidRDefault="00615A43" w:rsidP="00615A43">
      <w:pPr>
        <w:spacing w:after="0" w:line="240" w:lineRule="auto"/>
        <w:jc w:val="center"/>
        <w:rPr>
          <w:rFonts w:cs="Times New Roman"/>
          <w:b/>
          <w:szCs w:val="24"/>
        </w:rPr>
      </w:pPr>
      <w:r w:rsidRPr="0086448E">
        <w:rPr>
          <w:rFonts w:cs="Times New Roman"/>
          <w:b/>
          <w:szCs w:val="24"/>
        </w:rPr>
        <w:t>IV класс</w:t>
      </w:r>
    </w:p>
    <w:p w:rsidR="00733CCC" w:rsidRPr="00413C8F" w:rsidRDefault="00733CCC" w:rsidP="00BC3A64">
      <w:pPr>
        <w:spacing w:after="0" w:line="240" w:lineRule="auto"/>
        <w:jc w:val="both"/>
        <w:rPr>
          <w:rFonts w:cs="Times New Roman"/>
          <w:i/>
          <w:szCs w:val="24"/>
        </w:rPr>
      </w:pPr>
      <w:r w:rsidRPr="00413C8F">
        <w:rPr>
          <w:rFonts w:cs="Times New Roman"/>
          <w:i/>
          <w:szCs w:val="24"/>
        </w:rPr>
        <w:t>Тема 1. Работа над репертуаром.</w:t>
      </w:r>
    </w:p>
    <w:p w:rsidR="00733CCC" w:rsidRPr="0086448E" w:rsidRDefault="00733CCC" w:rsidP="00BC3A64">
      <w:pPr>
        <w:spacing w:after="0" w:line="240" w:lineRule="auto"/>
        <w:jc w:val="both"/>
        <w:rPr>
          <w:rFonts w:cs="Times New Roman"/>
          <w:szCs w:val="24"/>
        </w:rPr>
      </w:pPr>
      <w:r w:rsidRPr="0086448E">
        <w:rPr>
          <w:rFonts w:cs="Times New Roman"/>
          <w:szCs w:val="24"/>
        </w:rPr>
        <w:lastRenderedPageBreak/>
        <w:t>Рекомендуется ставить хореографический номер на хореографическом материале танцев любой изученной народности на создание образа, ярко выраженного характера. Наряду с проучиванием элементов танца и танцевального рисунка, в основе этой темы ле</w:t>
      </w:r>
      <w:r w:rsidR="00413C8F">
        <w:rPr>
          <w:rFonts w:cs="Times New Roman"/>
          <w:szCs w:val="24"/>
        </w:rPr>
        <w:t>жит репетиционная деятельность.</w:t>
      </w:r>
    </w:p>
    <w:p w:rsidR="00733CCC" w:rsidRPr="0086448E" w:rsidRDefault="00733CCC" w:rsidP="00BC3A64">
      <w:pPr>
        <w:spacing w:after="0" w:line="240" w:lineRule="auto"/>
        <w:jc w:val="both"/>
        <w:rPr>
          <w:rFonts w:cs="Times New Roman"/>
          <w:szCs w:val="24"/>
        </w:rPr>
      </w:pPr>
      <w:r w:rsidRPr="00413C8F">
        <w:rPr>
          <w:rFonts w:cs="Times New Roman"/>
          <w:i/>
          <w:szCs w:val="24"/>
        </w:rPr>
        <w:t>Тема 2. Анализ музыкально-хореографических составляющих репертуара</w:t>
      </w:r>
      <w:r w:rsidRPr="0086448E">
        <w:rPr>
          <w:rFonts w:cs="Times New Roman"/>
          <w:szCs w:val="24"/>
        </w:rPr>
        <w:t>.</w:t>
      </w:r>
    </w:p>
    <w:p w:rsidR="00733CCC" w:rsidRPr="0086448E" w:rsidRDefault="00733CCC" w:rsidP="00BC3A64">
      <w:pPr>
        <w:spacing w:after="0" w:line="240" w:lineRule="auto"/>
        <w:jc w:val="both"/>
        <w:rPr>
          <w:rFonts w:cs="Times New Roman"/>
          <w:szCs w:val="24"/>
        </w:rPr>
      </w:pPr>
      <w:r w:rsidRPr="0086448E">
        <w:rPr>
          <w:rFonts w:cs="Times New Roman"/>
          <w:szCs w:val="24"/>
        </w:rPr>
        <w:t>Прослушивание музыкальной композиции, анализ музыкального содержания, ритмической структуры (прохлопывание ритма), ритмических акцентов.</w:t>
      </w:r>
    </w:p>
    <w:p w:rsidR="00733CCC" w:rsidRPr="0086448E" w:rsidRDefault="00733CCC" w:rsidP="00BC3A64">
      <w:pPr>
        <w:spacing w:after="0" w:line="240" w:lineRule="auto"/>
        <w:jc w:val="both"/>
        <w:rPr>
          <w:rFonts w:cs="Times New Roman"/>
          <w:szCs w:val="24"/>
        </w:rPr>
      </w:pPr>
      <w:r w:rsidRPr="0086448E">
        <w:rPr>
          <w:rFonts w:cs="Times New Roman"/>
          <w:szCs w:val="24"/>
        </w:rPr>
        <w:t>Сюжетный рисунок и образная составляющая танца. Главные г</w:t>
      </w:r>
      <w:r w:rsidR="00413C8F">
        <w:rPr>
          <w:rFonts w:cs="Times New Roman"/>
          <w:szCs w:val="24"/>
        </w:rPr>
        <w:t>ерои в танцевальной композиции.</w:t>
      </w:r>
    </w:p>
    <w:p w:rsidR="00733CCC" w:rsidRPr="00413C8F" w:rsidRDefault="00733CCC" w:rsidP="00BC3A64">
      <w:pPr>
        <w:spacing w:after="0" w:line="240" w:lineRule="auto"/>
        <w:jc w:val="both"/>
        <w:rPr>
          <w:rFonts w:cs="Times New Roman"/>
          <w:i/>
          <w:szCs w:val="24"/>
        </w:rPr>
      </w:pPr>
      <w:r w:rsidRPr="00413C8F">
        <w:rPr>
          <w:rFonts w:cs="Times New Roman"/>
          <w:i/>
          <w:szCs w:val="24"/>
        </w:rPr>
        <w:t>Тема 3. Совершенствование исполнительской техники.</w:t>
      </w:r>
    </w:p>
    <w:p w:rsidR="00733CCC" w:rsidRPr="0086448E" w:rsidRDefault="00733CCC" w:rsidP="00BC3A64">
      <w:pPr>
        <w:spacing w:after="0" w:line="240" w:lineRule="auto"/>
        <w:jc w:val="both"/>
        <w:rPr>
          <w:rFonts w:cs="Times New Roman"/>
          <w:szCs w:val="24"/>
        </w:rPr>
      </w:pPr>
      <w:r w:rsidRPr="0086448E">
        <w:rPr>
          <w:rFonts w:cs="Times New Roman"/>
          <w:szCs w:val="24"/>
        </w:rPr>
        <w:t>Основные принципы народного танца. Навыки координации движений, базовые элементы у станка и на середине. Элементы и рисунки украинских, белорусских, казахских, грузинских, азербайджанских, литовских, армянских, эстонских, карело- финских танцев. Работа над точным выполнением движений народных танцев в объеме материала, уже знакомого обучающ</w:t>
      </w:r>
      <w:r w:rsidR="00413C8F">
        <w:rPr>
          <w:rFonts w:cs="Times New Roman"/>
          <w:szCs w:val="24"/>
        </w:rPr>
        <w:t>имся на данный период обучения.</w:t>
      </w:r>
    </w:p>
    <w:p w:rsidR="00733CCC" w:rsidRPr="00413C8F" w:rsidRDefault="00733CCC" w:rsidP="00BC3A64">
      <w:pPr>
        <w:spacing w:after="0" w:line="240" w:lineRule="auto"/>
        <w:jc w:val="both"/>
        <w:rPr>
          <w:rFonts w:cs="Times New Roman"/>
          <w:i/>
          <w:szCs w:val="24"/>
        </w:rPr>
      </w:pPr>
      <w:r w:rsidRPr="00413C8F">
        <w:rPr>
          <w:rFonts w:cs="Times New Roman"/>
          <w:i/>
          <w:szCs w:val="24"/>
        </w:rPr>
        <w:t>Тема 4. Работа над выразительностью.</w:t>
      </w:r>
    </w:p>
    <w:p w:rsidR="00733CCC" w:rsidRPr="0086448E" w:rsidRDefault="00733CCC" w:rsidP="00BC3A64">
      <w:pPr>
        <w:spacing w:after="0" w:line="240" w:lineRule="auto"/>
        <w:jc w:val="both"/>
        <w:rPr>
          <w:rFonts w:cs="Times New Roman"/>
          <w:szCs w:val="24"/>
        </w:rPr>
      </w:pPr>
      <w:r w:rsidRPr="0086448E">
        <w:rPr>
          <w:rFonts w:cs="Times New Roman"/>
          <w:szCs w:val="24"/>
        </w:rPr>
        <w:t>Эмоциональная выразительность исполнения, умение точно передать национальный стиль, рисунок и манеру народного танца. Роль и значение песни, её отражение в характере и стиле танца, особенн</w:t>
      </w:r>
      <w:r w:rsidR="00413C8F">
        <w:rPr>
          <w:rFonts w:cs="Times New Roman"/>
          <w:szCs w:val="24"/>
        </w:rPr>
        <w:t>ости русской манеры исполнения.</w:t>
      </w:r>
    </w:p>
    <w:p w:rsidR="00733CCC" w:rsidRPr="00413C8F" w:rsidRDefault="00733CCC" w:rsidP="00BC3A64">
      <w:pPr>
        <w:spacing w:after="0" w:line="240" w:lineRule="auto"/>
        <w:jc w:val="both"/>
        <w:rPr>
          <w:rFonts w:cs="Times New Roman"/>
          <w:i/>
          <w:szCs w:val="24"/>
        </w:rPr>
      </w:pPr>
      <w:r w:rsidRPr="00413C8F">
        <w:rPr>
          <w:rFonts w:cs="Times New Roman"/>
          <w:i/>
          <w:szCs w:val="24"/>
        </w:rPr>
        <w:t>Тема 5. Работа над созданием образа.</w:t>
      </w:r>
    </w:p>
    <w:p w:rsidR="00733CCC" w:rsidRPr="0086448E" w:rsidRDefault="00733CCC" w:rsidP="00BC3A64">
      <w:pPr>
        <w:spacing w:after="0" w:line="240" w:lineRule="auto"/>
        <w:jc w:val="both"/>
        <w:rPr>
          <w:rFonts w:cs="Times New Roman"/>
          <w:szCs w:val="24"/>
        </w:rPr>
      </w:pPr>
      <w:r w:rsidRPr="0086448E">
        <w:rPr>
          <w:rFonts w:cs="Times New Roman"/>
          <w:szCs w:val="24"/>
        </w:rPr>
        <w:t>Значение музыкальной пластики танца. Понятие единства музыкального произведения и сценического действия. Образность танца рождается соотносимостью выразительных средств данного танца и его внутреннего содержания той мысли, которую он призван передать, той идее, которой он посвящен и которой оправдан. Выразительным средством хореографии является пластика человеческого тела. Танцевальная композиция как единство лексики танца и его рисунка. Важность осознания законов восприятия хореографического произведения. Понятия ракурса, пространственной композиции, мизансценической рифмы, симметрии, пластической точке, запятой, двоеточия, восклицания, и многоточия. Актерский жест – важное понятие в области хореографического искусства. Умение создавать психологический образ своего героя, научиться актерски работать над ролью. Самостоятельная работа над этюдом на заданную тему.</w:t>
      </w:r>
    </w:p>
    <w:p w:rsidR="00615A43" w:rsidRPr="0086448E" w:rsidRDefault="00615A43" w:rsidP="00615A43">
      <w:pPr>
        <w:spacing w:after="0" w:line="240" w:lineRule="auto"/>
        <w:jc w:val="center"/>
        <w:rPr>
          <w:rFonts w:cs="Times New Roman"/>
          <w:b/>
          <w:szCs w:val="24"/>
        </w:rPr>
      </w:pPr>
      <w:r w:rsidRPr="0086448E">
        <w:rPr>
          <w:rFonts w:cs="Times New Roman"/>
          <w:b/>
          <w:szCs w:val="24"/>
        </w:rPr>
        <w:t>V класс</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1. Работа над репертуаром.</w:t>
      </w:r>
    </w:p>
    <w:p w:rsidR="00733CCC" w:rsidRPr="0086448E" w:rsidRDefault="00733CCC" w:rsidP="00733CCC">
      <w:pPr>
        <w:spacing w:after="0" w:line="240" w:lineRule="auto"/>
        <w:jc w:val="both"/>
        <w:rPr>
          <w:rFonts w:cs="Times New Roman"/>
          <w:szCs w:val="24"/>
        </w:rPr>
      </w:pPr>
      <w:r w:rsidRPr="0086448E">
        <w:rPr>
          <w:rFonts w:cs="Times New Roman"/>
          <w:szCs w:val="24"/>
        </w:rPr>
        <w:t>Рекомендуется ставить хореографический номер на хореографическом материале танцев любой изученной народности на создание образа, ярко выраженного характера. Наряду с проучиванием элементов танца и танцевального рисунка, в основе этой темы ле</w:t>
      </w:r>
      <w:r w:rsidR="00413C8F">
        <w:rPr>
          <w:rFonts w:cs="Times New Roman"/>
          <w:szCs w:val="24"/>
        </w:rPr>
        <w:t>жит репетиционная деятельность.</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2. Анализ музыкально-хореографических составляющих репертуара.</w:t>
      </w:r>
    </w:p>
    <w:p w:rsidR="00733CCC" w:rsidRPr="0086448E" w:rsidRDefault="00733CCC" w:rsidP="00733CCC">
      <w:pPr>
        <w:spacing w:after="0" w:line="240" w:lineRule="auto"/>
        <w:jc w:val="both"/>
        <w:rPr>
          <w:rFonts w:cs="Times New Roman"/>
          <w:szCs w:val="24"/>
        </w:rPr>
      </w:pPr>
      <w:r w:rsidRPr="0086448E">
        <w:rPr>
          <w:rFonts w:cs="Times New Roman"/>
          <w:szCs w:val="24"/>
        </w:rPr>
        <w:t>Прослушивание музыкальной композиции, анализ музыкального содержания, ритмической структуры (прохлопывание ритма), ритмических акцентов. Сюжетный рисунок и образная составляющая танца. Главные г</w:t>
      </w:r>
      <w:r w:rsidR="00413C8F">
        <w:rPr>
          <w:rFonts w:cs="Times New Roman"/>
          <w:szCs w:val="24"/>
        </w:rPr>
        <w:t>ерои в танцевальной композиции.</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 3. Совершенст</w:t>
      </w:r>
      <w:r w:rsidR="00387F21" w:rsidRPr="00413C8F">
        <w:rPr>
          <w:rFonts w:cs="Times New Roman"/>
          <w:i/>
          <w:szCs w:val="24"/>
        </w:rPr>
        <w:t>вование исполнительской техники.</w:t>
      </w:r>
    </w:p>
    <w:p w:rsidR="00733CCC" w:rsidRPr="0086448E" w:rsidRDefault="00733CCC" w:rsidP="00733CCC">
      <w:pPr>
        <w:spacing w:after="0" w:line="240" w:lineRule="auto"/>
        <w:jc w:val="both"/>
        <w:rPr>
          <w:rFonts w:cs="Times New Roman"/>
          <w:szCs w:val="24"/>
        </w:rPr>
      </w:pPr>
      <w:r w:rsidRPr="0086448E">
        <w:rPr>
          <w:rFonts w:cs="Times New Roman"/>
          <w:szCs w:val="24"/>
        </w:rPr>
        <w:t>Работа над точным выполнением движений классического танца в объеме материала, уже знакомого обучающ</w:t>
      </w:r>
      <w:r w:rsidR="00413C8F">
        <w:rPr>
          <w:rFonts w:cs="Times New Roman"/>
          <w:szCs w:val="24"/>
        </w:rPr>
        <w:t>имся на данный период обучения.</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w:t>
      </w:r>
      <w:r w:rsidR="00387F21" w:rsidRPr="00413C8F">
        <w:rPr>
          <w:rFonts w:cs="Times New Roman"/>
          <w:i/>
          <w:szCs w:val="24"/>
        </w:rPr>
        <w:t xml:space="preserve"> 4. Работа над выразительностью.</w:t>
      </w:r>
    </w:p>
    <w:p w:rsidR="00733CCC" w:rsidRPr="0086448E" w:rsidRDefault="00733CCC" w:rsidP="00733CCC">
      <w:pPr>
        <w:spacing w:after="0" w:line="240" w:lineRule="auto"/>
        <w:jc w:val="both"/>
        <w:rPr>
          <w:rFonts w:cs="Times New Roman"/>
          <w:szCs w:val="24"/>
        </w:rPr>
      </w:pPr>
      <w:r w:rsidRPr="0086448E">
        <w:rPr>
          <w:rFonts w:cs="Times New Roman"/>
          <w:szCs w:val="24"/>
        </w:rPr>
        <w:t>Исполнительская манера. Исполнительское чувство. Манера движения. Искренность и безыскусственность действия. Основная «речевая единица» танца - это поза во всем своем хореографическом и композиционном многообразии. Условность позы.  Соединение поз в целую хореографическую композицию при помощи самых различных приемов связ</w:t>
      </w:r>
      <w:r w:rsidR="00387F21" w:rsidRPr="0086448E">
        <w:rPr>
          <w:rFonts w:cs="Times New Roman"/>
          <w:szCs w:val="24"/>
        </w:rPr>
        <w:t xml:space="preserve">и. </w:t>
      </w:r>
      <w:r w:rsidRPr="0086448E">
        <w:rPr>
          <w:rFonts w:cs="Times New Roman"/>
          <w:szCs w:val="24"/>
        </w:rPr>
        <w:t xml:space="preserve">Превращение позы в живой, выразительный жест танца, способный характеризовать </w:t>
      </w:r>
      <w:r w:rsidRPr="0086448E">
        <w:rPr>
          <w:rFonts w:cs="Times New Roman"/>
          <w:szCs w:val="24"/>
        </w:rPr>
        <w:lastRenderedPageBreak/>
        <w:t>собой различные образы, жанр, стиль, эпоху, к которой относятся содержание балетного спектакля, различные чувства, стр</w:t>
      </w:r>
      <w:r w:rsidR="00387F21" w:rsidRPr="0086448E">
        <w:rPr>
          <w:rFonts w:cs="Times New Roman"/>
          <w:szCs w:val="24"/>
        </w:rPr>
        <w:t xml:space="preserve">емления и переживания человека. </w:t>
      </w:r>
      <w:r w:rsidRPr="0086448E">
        <w:rPr>
          <w:rFonts w:cs="Times New Roman"/>
          <w:szCs w:val="24"/>
        </w:rPr>
        <w:t>Значение эмоционального восприятия музыкальной темы. Понятие хореографической кантилены. Муз</w:t>
      </w:r>
      <w:r w:rsidR="00413C8F">
        <w:rPr>
          <w:rFonts w:cs="Times New Roman"/>
          <w:szCs w:val="24"/>
        </w:rPr>
        <w:t>ыкально-пластические интонации.</w:t>
      </w:r>
    </w:p>
    <w:p w:rsidR="00733CCC" w:rsidRPr="00413C8F" w:rsidRDefault="00733CCC" w:rsidP="00733CCC">
      <w:pPr>
        <w:spacing w:after="0" w:line="240" w:lineRule="auto"/>
        <w:jc w:val="both"/>
        <w:rPr>
          <w:rFonts w:cs="Times New Roman"/>
          <w:i/>
          <w:szCs w:val="24"/>
        </w:rPr>
      </w:pPr>
      <w:r w:rsidRPr="00413C8F">
        <w:rPr>
          <w:rFonts w:cs="Times New Roman"/>
          <w:i/>
          <w:szCs w:val="24"/>
        </w:rPr>
        <w:t>Тема</w:t>
      </w:r>
      <w:r w:rsidR="00387F21" w:rsidRPr="00413C8F">
        <w:rPr>
          <w:rFonts w:cs="Times New Roman"/>
          <w:i/>
          <w:szCs w:val="24"/>
        </w:rPr>
        <w:t xml:space="preserve"> 5. Работа над созданием образа.</w:t>
      </w:r>
    </w:p>
    <w:p w:rsidR="00733CCC" w:rsidRPr="0086448E" w:rsidRDefault="00733CCC" w:rsidP="00733CCC">
      <w:pPr>
        <w:spacing w:after="0" w:line="240" w:lineRule="auto"/>
        <w:jc w:val="both"/>
        <w:rPr>
          <w:rFonts w:cs="Times New Roman"/>
          <w:szCs w:val="24"/>
        </w:rPr>
      </w:pPr>
      <w:r w:rsidRPr="0086448E">
        <w:rPr>
          <w:rFonts w:cs="Times New Roman"/>
          <w:szCs w:val="24"/>
        </w:rPr>
        <w:t>Образность танца рождается соотносимостью выразительных средств данного танца и его внутреннего содержания той мысли, которую он призван передать, той идее, которой он посвящен и которой оправдан. Выразительным средством хореографии является пластика человеческого тела. Танцевальная композиция как единство лексики танца и его рисунка. Важность осознания законов восприятия хореографического произведения. Понятия ракурса, пространственной композиции, мизансценической рифмы, симметрии, пластической точке, запятой, двоето</w:t>
      </w:r>
      <w:r w:rsidR="00387F21" w:rsidRPr="0086448E">
        <w:rPr>
          <w:rFonts w:cs="Times New Roman"/>
          <w:szCs w:val="24"/>
        </w:rPr>
        <w:t xml:space="preserve">чия, восклицания, и многоточия. </w:t>
      </w:r>
      <w:r w:rsidRPr="0086448E">
        <w:rPr>
          <w:rFonts w:cs="Times New Roman"/>
          <w:szCs w:val="24"/>
        </w:rPr>
        <w:t>Актерский жест – важное понятие в области хореографического искусства. Умение создавать психологический образ своего героя, научиться актерски работать над ролью.</w:t>
      </w:r>
    </w:p>
    <w:p w:rsidR="00733CCC" w:rsidRPr="0086448E" w:rsidRDefault="00733CCC" w:rsidP="00733CCC">
      <w:pPr>
        <w:spacing w:after="0" w:line="240" w:lineRule="auto"/>
        <w:jc w:val="both"/>
        <w:rPr>
          <w:rFonts w:cs="Times New Roman"/>
          <w:szCs w:val="24"/>
        </w:rPr>
      </w:pPr>
      <w:r w:rsidRPr="0086448E">
        <w:rPr>
          <w:rFonts w:cs="Times New Roman"/>
          <w:szCs w:val="24"/>
        </w:rPr>
        <w:t>В танце идеи, чувства и переживания выражаются ритмически и интонационно средствами организованной пластики сценического движения, то есть при помощи хореографической компо</w:t>
      </w:r>
      <w:r w:rsidR="00387F21" w:rsidRPr="0086448E">
        <w:rPr>
          <w:rFonts w:cs="Times New Roman"/>
          <w:szCs w:val="24"/>
        </w:rPr>
        <w:t xml:space="preserve">зиции, позы и актерского жеста. </w:t>
      </w:r>
      <w:r w:rsidRPr="0086448E">
        <w:rPr>
          <w:rFonts w:cs="Times New Roman"/>
          <w:szCs w:val="24"/>
        </w:rPr>
        <w:t>Значение музыкальной пластики танца. Понятие единства музыкального произведения и сценического действия.</w:t>
      </w:r>
    </w:p>
    <w:p w:rsidR="00615A43" w:rsidRPr="0086448E" w:rsidRDefault="00615A43" w:rsidP="00615A43">
      <w:pPr>
        <w:spacing w:after="0" w:line="240" w:lineRule="auto"/>
        <w:jc w:val="center"/>
        <w:rPr>
          <w:rFonts w:cs="Times New Roman"/>
          <w:b/>
          <w:szCs w:val="24"/>
        </w:rPr>
      </w:pPr>
      <w:r w:rsidRPr="0086448E">
        <w:rPr>
          <w:rFonts w:cs="Times New Roman"/>
          <w:b/>
          <w:szCs w:val="24"/>
        </w:rPr>
        <w:t>VI класс</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1. Работа над репертуаром.</w:t>
      </w:r>
    </w:p>
    <w:p w:rsidR="00387F21" w:rsidRPr="0086448E" w:rsidRDefault="00387F21" w:rsidP="00387F21">
      <w:pPr>
        <w:spacing w:after="0" w:line="240" w:lineRule="auto"/>
        <w:jc w:val="both"/>
        <w:rPr>
          <w:rFonts w:cs="Times New Roman"/>
          <w:szCs w:val="24"/>
        </w:rPr>
      </w:pPr>
      <w:r w:rsidRPr="0086448E">
        <w:rPr>
          <w:rFonts w:cs="Times New Roman"/>
          <w:szCs w:val="24"/>
        </w:rPr>
        <w:t>Рекомендуется ставить хореографический номер на материале эстрадного танца. Наряду с закреплением элементов танца и танцевального рисунка, в основе этой темы лежит репетиционная дея</w:t>
      </w:r>
      <w:r w:rsidR="00413C8F">
        <w:rPr>
          <w:rFonts w:cs="Times New Roman"/>
          <w:szCs w:val="24"/>
        </w:rPr>
        <w:t>тельность.</w:t>
      </w:r>
    </w:p>
    <w:p w:rsidR="00387F21" w:rsidRPr="0086448E" w:rsidRDefault="00387F21" w:rsidP="00387F21">
      <w:pPr>
        <w:spacing w:after="0" w:line="240" w:lineRule="auto"/>
        <w:jc w:val="both"/>
        <w:rPr>
          <w:rFonts w:cs="Times New Roman"/>
          <w:szCs w:val="24"/>
        </w:rPr>
      </w:pPr>
      <w:r w:rsidRPr="00413C8F">
        <w:rPr>
          <w:rFonts w:cs="Times New Roman"/>
          <w:i/>
          <w:szCs w:val="24"/>
        </w:rPr>
        <w:t>Тема 2. Анализ музыкально-хореографических составляющих репертуара</w:t>
      </w:r>
      <w:r w:rsidRPr="0086448E">
        <w:rPr>
          <w:rFonts w:cs="Times New Roman"/>
          <w:szCs w:val="24"/>
        </w:rPr>
        <w:t>.</w:t>
      </w:r>
    </w:p>
    <w:p w:rsidR="00387F21" w:rsidRPr="0086448E" w:rsidRDefault="00387F21" w:rsidP="00387F21">
      <w:pPr>
        <w:spacing w:after="0" w:line="240" w:lineRule="auto"/>
        <w:jc w:val="both"/>
        <w:rPr>
          <w:rFonts w:cs="Times New Roman"/>
          <w:szCs w:val="24"/>
        </w:rPr>
      </w:pPr>
      <w:r w:rsidRPr="0086448E">
        <w:rPr>
          <w:rFonts w:cs="Times New Roman"/>
          <w:szCs w:val="24"/>
        </w:rPr>
        <w:t>Прослушивание музыкальной композиции, анализ музыкального содержания, ритмической структуры, ритмических акцентов.</w:t>
      </w:r>
    </w:p>
    <w:p w:rsidR="00387F21" w:rsidRPr="0086448E" w:rsidRDefault="00387F21" w:rsidP="00387F21">
      <w:pPr>
        <w:spacing w:after="0" w:line="240" w:lineRule="auto"/>
        <w:jc w:val="both"/>
        <w:rPr>
          <w:rFonts w:cs="Times New Roman"/>
          <w:szCs w:val="24"/>
        </w:rPr>
      </w:pPr>
      <w:r w:rsidRPr="0086448E">
        <w:rPr>
          <w:rFonts w:cs="Times New Roman"/>
          <w:szCs w:val="24"/>
        </w:rPr>
        <w:t>Сюжетный рисунок и образная составляющая танца. Главные герои</w:t>
      </w:r>
      <w:r w:rsidR="00413C8F">
        <w:rPr>
          <w:rFonts w:cs="Times New Roman"/>
          <w:szCs w:val="24"/>
        </w:rPr>
        <w:t xml:space="preserve"> в танцевальной композиции.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3. Совершенствование исполнительской техники.</w:t>
      </w:r>
    </w:p>
    <w:p w:rsidR="00387F21" w:rsidRPr="0086448E" w:rsidRDefault="00387F21" w:rsidP="00387F21">
      <w:pPr>
        <w:spacing w:after="0" w:line="240" w:lineRule="auto"/>
        <w:jc w:val="both"/>
        <w:rPr>
          <w:rFonts w:cs="Times New Roman"/>
          <w:szCs w:val="24"/>
        </w:rPr>
      </w:pPr>
      <w:proofErr w:type="gramStart"/>
      <w:r w:rsidRPr="0086448E">
        <w:rPr>
          <w:rFonts w:cs="Times New Roman"/>
          <w:szCs w:val="24"/>
        </w:rPr>
        <w:t>Работа  над</w:t>
      </w:r>
      <w:proofErr w:type="gramEnd"/>
      <w:r w:rsidRPr="0086448E">
        <w:rPr>
          <w:rFonts w:cs="Times New Roman"/>
          <w:szCs w:val="24"/>
        </w:rPr>
        <w:t xml:space="preserve">  точным  выполнением  движений историко-бытового танца</w:t>
      </w:r>
      <w:r w:rsidRPr="0086448E">
        <w:rPr>
          <w:rFonts w:cs="Times New Roman"/>
          <w:szCs w:val="24"/>
        </w:rPr>
        <w:tab/>
        <w:t>в объеме материала, уже знакомого обучающимся на данный период обучения. Характерный танец – синтез народного танца и сцен</w:t>
      </w:r>
      <w:r w:rsidR="00413C8F">
        <w:rPr>
          <w:rFonts w:cs="Times New Roman"/>
          <w:szCs w:val="24"/>
        </w:rPr>
        <w:t>ической выразительной пластики.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4. Работа над выразительностью.</w:t>
      </w:r>
    </w:p>
    <w:p w:rsidR="00387F21" w:rsidRPr="0086448E" w:rsidRDefault="00387F21" w:rsidP="00387F21">
      <w:pPr>
        <w:spacing w:after="0" w:line="240" w:lineRule="auto"/>
        <w:jc w:val="both"/>
        <w:rPr>
          <w:rFonts w:cs="Times New Roman"/>
          <w:szCs w:val="24"/>
        </w:rPr>
      </w:pPr>
      <w:r w:rsidRPr="0086448E">
        <w:rPr>
          <w:rFonts w:cs="Times New Roman"/>
          <w:szCs w:val="24"/>
        </w:rPr>
        <w:t>За многовековую историю танцевальное искусство накопило и отработало определенные приемы, позволяющие посредством выразительности передавать богатейшую информацию, составляющую содержание и эмоциональный заряд искусства хореографии. Танец (т.е. непосредственно движения человеческого тела в пространстве в рамках музыкально-временных канонов) и пантомима (также движения человеческого тела в пространстве и времени). Определение театральности как синтеза музыки, драматургии и хореографии, т.е. театральность как условность сценического действия.</w:t>
      </w:r>
    </w:p>
    <w:p w:rsidR="00387F21" w:rsidRPr="0086448E" w:rsidRDefault="00387F21" w:rsidP="00387F21">
      <w:pPr>
        <w:spacing w:after="0" w:line="240" w:lineRule="auto"/>
        <w:jc w:val="both"/>
        <w:rPr>
          <w:rFonts w:cs="Times New Roman"/>
          <w:szCs w:val="24"/>
        </w:rPr>
      </w:pPr>
      <w:r w:rsidRPr="0086448E">
        <w:rPr>
          <w:rFonts w:cs="Times New Roman"/>
          <w:szCs w:val="24"/>
        </w:rPr>
        <w:t>Исполнительская манера. Исполнительское чувство. Манера движения. Искренность и безыскусственность действия. Значение эмоционального восприятия музыкальной темы. Муз</w:t>
      </w:r>
      <w:r w:rsidR="00413C8F">
        <w:rPr>
          <w:rFonts w:cs="Times New Roman"/>
          <w:szCs w:val="24"/>
        </w:rPr>
        <w:t>ыкально-пластические интонации.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5. Работа над созданием образа.</w:t>
      </w:r>
    </w:p>
    <w:p w:rsidR="00387F21" w:rsidRPr="0086448E" w:rsidRDefault="00387F21" w:rsidP="00387F21">
      <w:pPr>
        <w:spacing w:after="0" w:line="240" w:lineRule="auto"/>
        <w:jc w:val="both"/>
        <w:rPr>
          <w:rFonts w:cs="Times New Roman"/>
          <w:szCs w:val="24"/>
        </w:rPr>
      </w:pPr>
      <w:r w:rsidRPr="0086448E">
        <w:rPr>
          <w:rFonts w:cs="Times New Roman"/>
          <w:szCs w:val="24"/>
        </w:rPr>
        <w:t xml:space="preserve">Образность танца рождается соотносимостью выразительных средств данного танца и его внутреннего содержания той мысли, которую он призван передать, той идее, которой он посвящен и которой оправдан. Выразительным средством хореографии является пластика человеческого тела. Танцевальная композиция как единство лексики танца и его рисунка. Важность осознания законов восприятия хореографического произведения. Понятия ракурса, пространственной композиции, мизансценической рифмы, симметрии, пластической точке, запятой, двоеточия, восклицания, и многоточия. Актерский жест – </w:t>
      </w:r>
      <w:r w:rsidRPr="0086448E">
        <w:rPr>
          <w:rFonts w:cs="Times New Roman"/>
          <w:szCs w:val="24"/>
        </w:rPr>
        <w:lastRenderedPageBreak/>
        <w:t>важное понятие в области хореографического искусства. Умение создавать психологический образ своего героя, научиться актерски работать над ролью. Значение музыкальной пластики танца. Понятие единства музыкального произведения и сценического действия.</w:t>
      </w:r>
    </w:p>
    <w:p w:rsidR="00615A43" w:rsidRPr="0086448E" w:rsidRDefault="00615A43" w:rsidP="00615A43">
      <w:pPr>
        <w:spacing w:after="0" w:line="240" w:lineRule="auto"/>
        <w:jc w:val="center"/>
        <w:rPr>
          <w:rFonts w:cs="Times New Roman"/>
          <w:b/>
          <w:szCs w:val="24"/>
        </w:rPr>
      </w:pPr>
      <w:r w:rsidRPr="0086448E">
        <w:rPr>
          <w:rFonts w:cs="Times New Roman"/>
          <w:b/>
          <w:szCs w:val="24"/>
        </w:rPr>
        <w:t>VII класс</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1. Работа над репертуаром.</w:t>
      </w:r>
    </w:p>
    <w:p w:rsidR="00387F21" w:rsidRPr="0086448E" w:rsidRDefault="00387F21" w:rsidP="00387F21">
      <w:pPr>
        <w:spacing w:after="0" w:line="240" w:lineRule="auto"/>
        <w:jc w:val="both"/>
        <w:rPr>
          <w:rFonts w:cs="Times New Roman"/>
          <w:szCs w:val="24"/>
        </w:rPr>
      </w:pPr>
      <w:r w:rsidRPr="0086448E">
        <w:rPr>
          <w:rFonts w:cs="Times New Roman"/>
          <w:szCs w:val="24"/>
        </w:rPr>
        <w:t>Рекомендуется работать над постановкой образца народно-сценической хореографии на материале любой из проученных народностей. Необходимо обратить внимание на технику, виртуозность и выразительность исполнения элементов, а также передачу характера героя. Наряду с закреплением элементов танца и танцевального рисунка, в основе этой темы ле</w:t>
      </w:r>
      <w:r w:rsidR="00413C8F">
        <w:rPr>
          <w:rFonts w:cs="Times New Roman"/>
          <w:szCs w:val="24"/>
        </w:rPr>
        <w:t>жит репетиционная деятельность.</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2. Анализ музыкально-хореографических составляющих репертуара.</w:t>
      </w:r>
    </w:p>
    <w:p w:rsidR="00387F21" w:rsidRPr="0086448E" w:rsidRDefault="00387F21" w:rsidP="00387F21">
      <w:pPr>
        <w:spacing w:after="0" w:line="240" w:lineRule="auto"/>
        <w:jc w:val="both"/>
        <w:rPr>
          <w:rFonts w:cs="Times New Roman"/>
          <w:szCs w:val="24"/>
        </w:rPr>
      </w:pPr>
      <w:r w:rsidRPr="0086448E">
        <w:rPr>
          <w:rFonts w:cs="Times New Roman"/>
          <w:szCs w:val="24"/>
        </w:rPr>
        <w:t>Прослушивание музыкальной композиции, анализ музыкального содержания, ритмической структуры, ритмических акцентов. Сюжетный рисунок и образная составляющая танца. Главные г</w:t>
      </w:r>
      <w:r w:rsidR="00413C8F">
        <w:rPr>
          <w:rFonts w:cs="Times New Roman"/>
          <w:szCs w:val="24"/>
        </w:rPr>
        <w:t>ерои в танцевальной композиции.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3. Совершенствование исполнительской техники.</w:t>
      </w:r>
    </w:p>
    <w:p w:rsidR="00387F21" w:rsidRPr="0086448E" w:rsidRDefault="00387F21" w:rsidP="00387F21">
      <w:pPr>
        <w:spacing w:after="0" w:line="240" w:lineRule="auto"/>
        <w:jc w:val="both"/>
        <w:rPr>
          <w:rFonts w:cs="Times New Roman"/>
          <w:szCs w:val="24"/>
        </w:rPr>
      </w:pPr>
      <w:r w:rsidRPr="0086448E">
        <w:rPr>
          <w:rFonts w:cs="Times New Roman"/>
          <w:szCs w:val="24"/>
        </w:rPr>
        <w:t>Работа над точным выполнением движений джазового и модерн-танца, стилей и направлений современной хореографии в объеме материала, уже знакомого обучающимся на данный период обучения. Основные принципы движения. Поза коллапса. Изоляция и полицентрия. Полиритмия. Мультипликация. Координация. Импульс и управление.</w:t>
      </w:r>
      <w:r w:rsidR="00413C8F">
        <w:rPr>
          <w:rFonts w:cs="Times New Roman"/>
          <w:szCs w:val="24"/>
        </w:rPr>
        <w:t xml:space="preserve"> Contraction и release. Уровни.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4. Работа над выразительностью.</w:t>
      </w:r>
    </w:p>
    <w:p w:rsidR="00387F21" w:rsidRPr="0086448E" w:rsidRDefault="00387F21" w:rsidP="00387F21">
      <w:pPr>
        <w:spacing w:after="0" w:line="240" w:lineRule="auto"/>
        <w:jc w:val="both"/>
        <w:rPr>
          <w:rFonts w:cs="Times New Roman"/>
          <w:szCs w:val="24"/>
        </w:rPr>
      </w:pPr>
      <w:r w:rsidRPr="0086448E">
        <w:rPr>
          <w:rFonts w:cs="Times New Roman"/>
          <w:szCs w:val="24"/>
        </w:rPr>
        <w:t>Современные танцы: джаз-модерн, стрит-джаз, лирический джаз, афро-джаз, contemporary, партнеринг и т.д. Основные принципы джаз-танца - импровизация, полиритмия и импульс. Джаз-танец и экзерсис классического танца - соотношение. Характерная особенность исполнения джаз-модерн танца. За многовековую историю танцевальное искусство накопило и отработало определенные приемы, позволяющие посредством выразительности передавать богатейшую информацию, составляющую содержание и эмоциональный заряд искусства хореографии. Исполнительская манера. Исполнительское чувство. Манера движения. Искренность и безыскусственность действия. Значение эмоционального восприятия музыкальной темы. Муз</w:t>
      </w:r>
      <w:r w:rsidR="00413C8F">
        <w:rPr>
          <w:rFonts w:cs="Times New Roman"/>
          <w:szCs w:val="24"/>
        </w:rPr>
        <w:t>ыкально-пластические интонации.</w:t>
      </w:r>
    </w:p>
    <w:p w:rsidR="00387F21" w:rsidRPr="00413C8F" w:rsidRDefault="00387F21" w:rsidP="00387F21">
      <w:pPr>
        <w:spacing w:after="0" w:line="240" w:lineRule="auto"/>
        <w:jc w:val="both"/>
        <w:rPr>
          <w:rFonts w:cs="Times New Roman"/>
          <w:i/>
          <w:szCs w:val="24"/>
        </w:rPr>
      </w:pPr>
      <w:r w:rsidRPr="00413C8F">
        <w:rPr>
          <w:rFonts w:cs="Times New Roman"/>
          <w:i/>
          <w:szCs w:val="24"/>
        </w:rPr>
        <w:t>Тема 5. Работа над созданием образа.</w:t>
      </w:r>
    </w:p>
    <w:p w:rsidR="00FF3A2E" w:rsidRPr="0086448E" w:rsidRDefault="00387F21" w:rsidP="00387F21">
      <w:pPr>
        <w:spacing w:after="0" w:line="240" w:lineRule="auto"/>
        <w:jc w:val="both"/>
        <w:rPr>
          <w:rFonts w:cs="Times New Roman"/>
          <w:szCs w:val="24"/>
        </w:rPr>
      </w:pPr>
      <w:r w:rsidRPr="0086448E">
        <w:rPr>
          <w:rFonts w:cs="Times New Roman"/>
          <w:szCs w:val="24"/>
        </w:rPr>
        <w:t>Образность танца рождается соотносимостью выразительных средств данного танца и его внутреннего содержания той мысли, которую он призван передать, той идее, которой он посвящен и которой оправдан. Выразительным средством хореографии является пластика человеческого тела. Танцевальная композиция как единство лексики танца и его рисунка. Важность осознания законов восприятия хореографического произведения. Понятия ракурса, пространственной композиции, мизансценической рифмы, симметрии, пластической точке, запятой, двоеточия, восклицания, и многоточия. Актерский жест – важное понятие в области хореографического искусства. Умение создавать психологический образ своего героя, научиться актерски работать над ролью. Значение музыкальной пластики танца. Понятие единства музыкального произведения и сценического действия.</w:t>
      </w:r>
    </w:p>
    <w:p w:rsidR="00BD6BD0" w:rsidRPr="00F95C55" w:rsidRDefault="006E4E62" w:rsidP="006E4E62">
      <w:pPr>
        <w:spacing w:after="0" w:line="240" w:lineRule="auto"/>
        <w:jc w:val="center"/>
        <w:rPr>
          <w:rFonts w:eastAsia="Calibri" w:cs="Times New Roman"/>
          <w:b/>
          <w:szCs w:val="24"/>
        </w:rPr>
      </w:pPr>
      <w:r w:rsidRPr="00F95C55">
        <w:rPr>
          <w:rFonts w:eastAsia="Calibri" w:cs="Times New Roman"/>
          <w:b/>
          <w:szCs w:val="24"/>
        </w:rPr>
        <w:t>УЧЕБНЫЙ ПРЕДМЕТ</w:t>
      </w:r>
    </w:p>
    <w:p w:rsidR="006E4E62" w:rsidRPr="0086448E" w:rsidRDefault="006E4E62" w:rsidP="006E4E62">
      <w:pPr>
        <w:spacing w:after="0" w:line="240" w:lineRule="auto"/>
        <w:jc w:val="center"/>
        <w:rPr>
          <w:rFonts w:eastAsia="Calibri" w:cs="Times New Roman"/>
          <w:b/>
          <w:szCs w:val="24"/>
        </w:rPr>
      </w:pPr>
      <w:r w:rsidRPr="00F95C55">
        <w:rPr>
          <w:rFonts w:eastAsia="Calibri" w:cs="Times New Roman"/>
          <w:b/>
          <w:szCs w:val="24"/>
        </w:rPr>
        <w:t xml:space="preserve"> «ПРЕДМЕТ ПО ВЫБОРУ/ПОДГОТОВКА КОНЦЕРТНЫХ НОМЕРОВ»</w:t>
      </w:r>
    </w:p>
    <w:p w:rsidR="00DD5C0F" w:rsidRPr="00DD5C0F" w:rsidRDefault="00DD5C0F" w:rsidP="00DD5C0F">
      <w:pPr>
        <w:spacing w:after="0" w:line="240" w:lineRule="auto"/>
        <w:jc w:val="center"/>
        <w:rPr>
          <w:rFonts w:eastAsia="Calibri" w:cs="Times New Roman"/>
          <w:b/>
          <w:szCs w:val="24"/>
        </w:rPr>
      </w:pPr>
      <w:r w:rsidRPr="00DD5C0F">
        <w:rPr>
          <w:rFonts w:eastAsia="Calibri" w:cs="Times New Roman"/>
          <w:b/>
          <w:szCs w:val="24"/>
          <w:lang w:val="en-US"/>
        </w:rPr>
        <w:t>II</w:t>
      </w:r>
      <w:r w:rsidR="00226814" w:rsidRPr="00033A85">
        <w:rPr>
          <w:rFonts w:eastAsia="Calibri" w:cs="Times New Roman"/>
          <w:b/>
          <w:szCs w:val="24"/>
        </w:rPr>
        <w:t xml:space="preserve"> </w:t>
      </w:r>
      <w:r w:rsidRPr="00DD5C0F">
        <w:rPr>
          <w:rFonts w:eastAsia="Calibri" w:cs="Times New Roman"/>
          <w:b/>
          <w:szCs w:val="24"/>
        </w:rPr>
        <w:t>класс</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 xml:space="preserve">Тема 1. </w:t>
      </w:r>
      <w:r>
        <w:rPr>
          <w:rFonts w:eastAsia="Calibri" w:cs="Times New Roman"/>
          <w:i/>
          <w:szCs w:val="24"/>
        </w:rPr>
        <w:t xml:space="preserve">Вводное занятие. </w:t>
      </w:r>
      <w:r w:rsidRPr="00DD5C0F">
        <w:rPr>
          <w:rFonts w:eastAsia="Calibri" w:cs="Times New Roman"/>
          <w:i/>
          <w:szCs w:val="24"/>
        </w:rPr>
        <w:t>Правила техники безопасности</w:t>
      </w:r>
      <w:r>
        <w:rPr>
          <w:rFonts w:eastAsia="Calibri" w:cs="Times New Roman"/>
          <w:i/>
          <w:szCs w:val="24"/>
        </w:rPr>
        <w:t>.</w:t>
      </w:r>
    </w:p>
    <w:p w:rsidR="00DD5C0F" w:rsidRPr="00413C8F" w:rsidRDefault="00DD5C0F" w:rsidP="00413C8F">
      <w:pPr>
        <w:spacing w:after="0" w:line="240" w:lineRule="auto"/>
        <w:ind w:firstLine="284"/>
        <w:jc w:val="both"/>
        <w:rPr>
          <w:rFonts w:eastAsia="Calibri" w:cs="Times New Roman"/>
          <w:szCs w:val="24"/>
        </w:rPr>
      </w:pPr>
      <w:r w:rsidRPr="00DD5C0F">
        <w:rPr>
          <w:rFonts w:eastAsia="Calibri" w:cs="Times New Roman"/>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w:t>
      </w:r>
      <w:r w:rsidR="00413C8F">
        <w:rPr>
          <w:rFonts w:eastAsia="Calibri" w:cs="Times New Roman"/>
          <w:szCs w:val="24"/>
        </w:rPr>
        <w:t>ностях внешнего вида учащегося.</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lastRenderedPageBreak/>
        <w:t xml:space="preserve">Тема </w:t>
      </w:r>
      <w:r w:rsidRPr="00DD5C0F">
        <w:rPr>
          <w:rFonts w:eastAsia="Calibri" w:cs="Times New Roman"/>
          <w:szCs w:val="24"/>
        </w:rPr>
        <w:t>2.</w:t>
      </w:r>
      <w:r w:rsidRPr="00DD5C0F">
        <w:rPr>
          <w:rFonts w:eastAsia="Calibri" w:cs="Times New Roman"/>
          <w:i/>
          <w:szCs w:val="24"/>
        </w:rPr>
        <w:t>Сценическая площадка. Правила поведения на сцене и за кулисами.</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Сценическая площадка. Этот этап работы на сцене предполагает освоение сценического пространства; передача сценического образа. Обучающие приобретают навыки распределять сценическую площадку, танцевать индивидуально и в парах, учатся чувствовать партнера.</w:t>
      </w:r>
    </w:p>
    <w:p w:rsidR="00DD5C0F" w:rsidRPr="00413C8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Так же, педагог знакомит с правилами поведения на сцене и за кулисами. Отрабатывает </w:t>
      </w:r>
      <w:proofErr w:type="gramStart"/>
      <w:r w:rsidRPr="00DD5C0F">
        <w:rPr>
          <w:rFonts w:eastAsia="Calibri" w:cs="Times New Roman"/>
          <w:szCs w:val="24"/>
        </w:rPr>
        <w:t>навык  держать</w:t>
      </w:r>
      <w:proofErr w:type="gramEnd"/>
      <w:r w:rsidRPr="00DD5C0F">
        <w:rPr>
          <w:rFonts w:eastAsia="Calibri" w:cs="Times New Roman"/>
          <w:szCs w:val="24"/>
        </w:rPr>
        <w:t xml:space="preserve"> дистанцию при построении за кулисами, навык выхода из-за кулис, сохранять рисунок и не терять пространства сцены. Учит бесшумно готовиться к выходу на сцене. </w:t>
      </w:r>
      <w:proofErr w:type="gramStart"/>
      <w:r w:rsidRPr="00DD5C0F">
        <w:rPr>
          <w:rFonts w:eastAsia="Calibri" w:cs="Times New Roman"/>
          <w:szCs w:val="24"/>
        </w:rPr>
        <w:t>Рассказывает  о</w:t>
      </w:r>
      <w:proofErr w:type="gramEnd"/>
      <w:r w:rsidRPr="00DD5C0F">
        <w:rPr>
          <w:rFonts w:eastAsia="Calibri" w:cs="Times New Roman"/>
          <w:szCs w:val="24"/>
        </w:rPr>
        <w:t xml:space="preserve"> технике безопасности поведения за кулисами и на сцене. Работает над навыком держать зрительный зал с первым шагом выхода на сценическую площадку. Рассказывает, как необходимо готов</w:t>
      </w:r>
      <w:r w:rsidR="00413C8F">
        <w:rPr>
          <w:rFonts w:eastAsia="Calibri" w:cs="Times New Roman"/>
          <w:szCs w:val="24"/>
        </w:rPr>
        <w:t xml:space="preserve">ить внешний вид перед выходом. </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Тема 3. История танца.</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 xml:space="preserve">Педагог выбирает стиль и направление танца. Начинаем с истории этого </w:t>
      </w:r>
      <w:proofErr w:type="gramStart"/>
      <w:r w:rsidRPr="00DD5C0F">
        <w:rPr>
          <w:rFonts w:eastAsia="Calibri" w:cs="Times New Roman"/>
          <w:szCs w:val="24"/>
        </w:rPr>
        <w:t>танца,  с</w:t>
      </w:r>
      <w:proofErr w:type="gramEnd"/>
      <w:r w:rsidRPr="00DD5C0F">
        <w:rPr>
          <w:rFonts w:eastAsia="Calibri" w:cs="Times New Roman"/>
          <w:szCs w:val="24"/>
        </w:rPr>
        <w:t xml:space="preserve">  его истоков, акцентируя особое внимание на тех великих танцорах, благодаря которым этот танец преобразовывался и развивался.</w:t>
      </w:r>
    </w:p>
    <w:p w:rsidR="00DD5C0F"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Особое значение придаем характеру танца, и как он и</w:t>
      </w:r>
      <w:r w:rsidR="00413C8F">
        <w:rPr>
          <w:rFonts w:eastAsia="Calibri" w:cs="Times New Roman"/>
          <w:szCs w:val="24"/>
        </w:rPr>
        <w:t>зменялся на протяжении истории.</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 xml:space="preserve">Тема </w:t>
      </w:r>
      <w:r>
        <w:rPr>
          <w:rFonts w:eastAsia="Calibri" w:cs="Times New Roman"/>
          <w:i/>
          <w:szCs w:val="24"/>
        </w:rPr>
        <w:t>4.</w:t>
      </w:r>
      <w:r w:rsidRPr="00DD5C0F">
        <w:rPr>
          <w:rFonts w:eastAsia="Calibri" w:cs="Times New Roman"/>
          <w:i/>
          <w:szCs w:val="24"/>
        </w:rPr>
        <w:t xml:space="preserve">Подготовка концертного номера </w:t>
      </w:r>
    </w:p>
    <w:p w:rsidR="00F95C55"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зрителем; умение передать гендерный характер в образах; 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Тема 5. Показ концертного номера.</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Основной задачей этого раздела является достойная демонстрация результата совместной творческой деятельности детей и педагога.</w:t>
      </w:r>
    </w:p>
    <w:p w:rsidR="00DD5C0F" w:rsidRPr="00DD5C0F" w:rsidRDefault="00DD5C0F" w:rsidP="00DD5C0F">
      <w:pPr>
        <w:spacing w:after="0" w:line="240" w:lineRule="auto"/>
        <w:jc w:val="center"/>
        <w:rPr>
          <w:rFonts w:eastAsia="Calibri" w:cs="Times New Roman"/>
          <w:b/>
          <w:szCs w:val="24"/>
        </w:rPr>
      </w:pPr>
      <w:r w:rsidRPr="00DD5C0F">
        <w:rPr>
          <w:rFonts w:eastAsia="Calibri" w:cs="Times New Roman"/>
          <w:b/>
          <w:szCs w:val="24"/>
          <w:lang w:val="en-US"/>
        </w:rPr>
        <w:t>I</w:t>
      </w:r>
      <w:r w:rsidR="00E05E1E">
        <w:rPr>
          <w:rFonts w:eastAsia="Calibri" w:cs="Times New Roman"/>
          <w:b/>
          <w:szCs w:val="24"/>
          <w:lang w:val="en-US"/>
        </w:rPr>
        <w:t>II</w:t>
      </w:r>
      <w:r w:rsidRPr="00DD5C0F">
        <w:rPr>
          <w:rFonts w:eastAsia="Calibri" w:cs="Times New Roman"/>
          <w:b/>
          <w:szCs w:val="24"/>
        </w:rPr>
        <w:t xml:space="preserve"> класс</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Тема 1.</w:t>
      </w:r>
      <w:r>
        <w:rPr>
          <w:rFonts w:eastAsia="Calibri" w:cs="Times New Roman"/>
          <w:i/>
          <w:szCs w:val="24"/>
        </w:rPr>
        <w:t>Вводно</w:t>
      </w:r>
      <w:r w:rsidRPr="00DD5C0F">
        <w:rPr>
          <w:rFonts w:eastAsia="Calibri" w:cs="Times New Roman"/>
          <w:i/>
          <w:szCs w:val="24"/>
        </w:rPr>
        <w:t>е заняти</w:t>
      </w:r>
      <w:r>
        <w:rPr>
          <w:rFonts w:eastAsia="Calibri" w:cs="Times New Roman"/>
          <w:i/>
          <w:szCs w:val="24"/>
        </w:rPr>
        <w:t xml:space="preserve">е. </w:t>
      </w:r>
      <w:r w:rsidRPr="00DD5C0F">
        <w:rPr>
          <w:rFonts w:eastAsia="Calibri" w:cs="Times New Roman"/>
          <w:i/>
          <w:szCs w:val="24"/>
        </w:rPr>
        <w:t>Правила технике безопасности</w:t>
      </w:r>
      <w:r>
        <w:rPr>
          <w:rFonts w:eastAsia="Calibri" w:cs="Times New Roman"/>
          <w:i/>
          <w:szCs w:val="24"/>
        </w:rPr>
        <w:t>.</w:t>
      </w:r>
    </w:p>
    <w:p w:rsidR="0022408C"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Педагог знакомит с содержанием программы. Рассказывает о правилах поведения на занятии, о технике безопасности во время пользования техническими средствами и особенностях внешнего вида учащегося.</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Тема 2.Сценическая площадка. Правила поведения на сцене и за кулисами.</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Сценическая площадка. Этот этап работы на сцене предполагает освоение сценического пространства; передача сценического образа. Обучающие приобретают навыки распределять сценическую площадку, танцевать индивидуально и в парах, учатся чувствовать партнера.</w:t>
      </w:r>
    </w:p>
    <w:p w:rsidR="0022408C"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Так же, педагог знакомит с правилами поведения на сцене и за кулисами. Отрабатывает </w:t>
      </w:r>
      <w:proofErr w:type="gramStart"/>
      <w:r w:rsidRPr="00DD5C0F">
        <w:rPr>
          <w:rFonts w:eastAsia="Calibri" w:cs="Times New Roman"/>
          <w:szCs w:val="24"/>
        </w:rPr>
        <w:t>навык  держать</w:t>
      </w:r>
      <w:proofErr w:type="gramEnd"/>
      <w:r w:rsidRPr="00DD5C0F">
        <w:rPr>
          <w:rFonts w:eastAsia="Calibri" w:cs="Times New Roman"/>
          <w:szCs w:val="24"/>
        </w:rPr>
        <w:t xml:space="preserve"> дистанцию при построении за кулисами, навык выхода из-за кулис, сохранять рисунок и не терять пространства сцены. Учит бесшумно готовиться к выходу на сцене. </w:t>
      </w:r>
      <w:proofErr w:type="gramStart"/>
      <w:r w:rsidRPr="00DD5C0F">
        <w:rPr>
          <w:rFonts w:eastAsia="Calibri" w:cs="Times New Roman"/>
          <w:szCs w:val="24"/>
        </w:rPr>
        <w:t>Рассказывает  о</w:t>
      </w:r>
      <w:proofErr w:type="gramEnd"/>
      <w:r w:rsidRPr="00DD5C0F">
        <w:rPr>
          <w:rFonts w:eastAsia="Calibri" w:cs="Times New Roman"/>
          <w:szCs w:val="24"/>
        </w:rPr>
        <w:t xml:space="preserve"> технике безопасности поведения за кулисами и на сцене. Работает над навыком держать зрительный зал с первым шагом выхода на сценическую площадку. Рассказывает, как необходимо готовить внешний вид перед выходом. </w:t>
      </w:r>
    </w:p>
    <w:p w:rsidR="0022408C" w:rsidRDefault="00DD5C0F" w:rsidP="0022408C">
      <w:pPr>
        <w:spacing w:after="0" w:line="240" w:lineRule="auto"/>
        <w:jc w:val="both"/>
        <w:rPr>
          <w:rFonts w:eastAsia="Calibri" w:cs="Times New Roman"/>
          <w:i/>
          <w:szCs w:val="24"/>
        </w:rPr>
      </w:pPr>
      <w:r w:rsidRPr="00DD5C0F">
        <w:rPr>
          <w:rFonts w:eastAsia="Calibri" w:cs="Times New Roman"/>
          <w:i/>
          <w:szCs w:val="24"/>
        </w:rPr>
        <w:t xml:space="preserve">Тема </w:t>
      </w:r>
      <w:r>
        <w:rPr>
          <w:rFonts w:eastAsia="Calibri" w:cs="Times New Roman"/>
          <w:i/>
          <w:szCs w:val="24"/>
        </w:rPr>
        <w:t xml:space="preserve">3. </w:t>
      </w:r>
      <w:r w:rsidRPr="00DD5C0F">
        <w:rPr>
          <w:rFonts w:eastAsia="Calibri" w:cs="Times New Roman"/>
          <w:i/>
          <w:szCs w:val="24"/>
        </w:rPr>
        <w:t>Разучивание элементов танца, танцевальных движений, по</w:t>
      </w:r>
      <w:r w:rsidR="0022408C">
        <w:rPr>
          <w:rFonts w:eastAsia="Calibri" w:cs="Times New Roman"/>
          <w:i/>
          <w:szCs w:val="24"/>
        </w:rPr>
        <w:t>з, переходов, и рисунка танцев.</w:t>
      </w:r>
    </w:p>
    <w:p w:rsidR="0022408C" w:rsidRPr="00413C8F" w:rsidRDefault="00DD5C0F" w:rsidP="00413C8F">
      <w:pPr>
        <w:spacing w:after="0" w:line="240" w:lineRule="auto"/>
        <w:ind w:firstLine="284"/>
        <w:jc w:val="both"/>
        <w:rPr>
          <w:rFonts w:eastAsia="Calibri" w:cs="Times New Roman"/>
          <w:i/>
          <w:szCs w:val="24"/>
        </w:rPr>
      </w:pPr>
      <w:r w:rsidRPr="00DD5C0F">
        <w:rPr>
          <w:rFonts w:eastAsia="Calibri" w:cs="Times New Roman"/>
          <w:szCs w:val="24"/>
        </w:rPr>
        <w:t>Приступая к разучиванию движений, поз, переходов, рисунка, педагог объясняет и показывает их сам, затем тоже повторяют обучающиеся. Этот метод является традиционным и широко используется при обучении.</w:t>
      </w:r>
    </w:p>
    <w:p w:rsidR="0022408C" w:rsidRDefault="00DD5C0F" w:rsidP="0022408C">
      <w:pPr>
        <w:spacing w:after="0" w:line="240" w:lineRule="auto"/>
        <w:jc w:val="both"/>
        <w:rPr>
          <w:rFonts w:eastAsia="Calibri" w:cs="Times New Roman"/>
          <w:i/>
          <w:szCs w:val="24"/>
        </w:rPr>
      </w:pPr>
      <w:r w:rsidRPr="00DD5C0F">
        <w:rPr>
          <w:rFonts w:eastAsia="Calibri" w:cs="Times New Roman"/>
          <w:i/>
          <w:szCs w:val="24"/>
        </w:rPr>
        <w:t xml:space="preserve">Тема </w:t>
      </w:r>
      <w:r>
        <w:rPr>
          <w:rFonts w:eastAsia="Calibri" w:cs="Times New Roman"/>
          <w:i/>
          <w:szCs w:val="24"/>
        </w:rPr>
        <w:t xml:space="preserve">4. </w:t>
      </w:r>
      <w:r w:rsidR="0022408C">
        <w:rPr>
          <w:rFonts w:eastAsia="Calibri" w:cs="Times New Roman"/>
          <w:i/>
          <w:szCs w:val="24"/>
        </w:rPr>
        <w:t>Подготовка концертного номера.</w:t>
      </w:r>
    </w:p>
    <w:p w:rsidR="0022408C" w:rsidRPr="00413C8F" w:rsidRDefault="00DD5C0F" w:rsidP="00413C8F">
      <w:pPr>
        <w:spacing w:after="0" w:line="240" w:lineRule="auto"/>
        <w:ind w:firstLine="284"/>
        <w:jc w:val="both"/>
        <w:rPr>
          <w:rFonts w:eastAsia="Calibri" w:cs="Times New Roman"/>
          <w:i/>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w:t>
      </w:r>
      <w:r w:rsidRPr="00DD5C0F">
        <w:rPr>
          <w:rFonts w:eastAsia="Calibri" w:cs="Times New Roman"/>
          <w:szCs w:val="24"/>
        </w:rPr>
        <w:lastRenderedPageBreak/>
        <w:t xml:space="preserve">зрителем; умение передать гендерный характер в образах ;научиться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DD5C0F" w:rsidRPr="00DD5C0F" w:rsidRDefault="00DD5C0F" w:rsidP="0022408C">
      <w:pPr>
        <w:spacing w:after="0" w:line="240" w:lineRule="auto"/>
        <w:jc w:val="both"/>
        <w:rPr>
          <w:rFonts w:eastAsia="Calibri" w:cs="Times New Roman"/>
          <w:i/>
          <w:szCs w:val="24"/>
        </w:rPr>
      </w:pPr>
      <w:r w:rsidRPr="00DD5C0F">
        <w:rPr>
          <w:rFonts w:eastAsia="Calibri" w:cs="Times New Roman"/>
          <w:i/>
          <w:szCs w:val="24"/>
        </w:rPr>
        <w:t xml:space="preserve">Тема </w:t>
      </w:r>
      <w:r>
        <w:rPr>
          <w:rFonts w:eastAsia="Calibri" w:cs="Times New Roman"/>
          <w:i/>
          <w:szCs w:val="24"/>
        </w:rPr>
        <w:t xml:space="preserve">5. </w:t>
      </w:r>
      <w:r w:rsidRPr="00DD5C0F">
        <w:rPr>
          <w:rFonts w:eastAsia="Calibri" w:cs="Times New Roman"/>
          <w:i/>
          <w:szCs w:val="24"/>
        </w:rPr>
        <w:t>Показ концертного номера.</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Основной задачей этого раздела является достойная демонстрация результата совместной творческой деятельности детей и педагога.</w:t>
      </w:r>
    </w:p>
    <w:p w:rsidR="00DD5C0F" w:rsidRPr="00DD5C0F" w:rsidRDefault="00DD5C0F" w:rsidP="00DD5C0F">
      <w:pPr>
        <w:spacing w:after="0" w:line="240" w:lineRule="auto"/>
        <w:rPr>
          <w:rFonts w:eastAsia="Calibri" w:cs="Times New Roman"/>
          <w:szCs w:val="24"/>
        </w:rPr>
      </w:pPr>
    </w:p>
    <w:p w:rsidR="00DD5C0F" w:rsidRPr="00DD5C0F" w:rsidRDefault="00DD5C0F" w:rsidP="00DD5C0F">
      <w:pPr>
        <w:spacing w:after="0" w:line="240" w:lineRule="auto"/>
        <w:jc w:val="center"/>
        <w:rPr>
          <w:rFonts w:eastAsia="Calibri" w:cs="Times New Roman"/>
          <w:b/>
          <w:szCs w:val="24"/>
        </w:rPr>
      </w:pPr>
      <w:r w:rsidRPr="00DD5C0F">
        <w:rPr>
          <w:rFonts w:eastAsia="Calibri" w:cs="Times New Roman"/>
          <w:b/>
          <w:szCs w:val="24"/>
          <w:lang w:val="en-US"/>
        </w:rPr>
        <w:t>IV</w:t>
      </w:r>
      <w:r w:rsidRPr="00DD5C0F">
        <w:rPr>
          <w:rFonts w:eastAsia="Calibri" w:cs="Times New Roman"/>
          <w:b/>
          <w:szCs w:val="24"/>
        </w:rPr>
        <w:t xml:space="preserve"> класс</w:t>
      </w:r>
    </w:p>
    <w:p w:rsidR="00DD5C0F" w:rsidRPr="00F95C55" w:rsidRDefault="00DD5C0F" w:rsidP="0022408C">
      <w:pPr>
        <w:spacing w:after="0" w:line="240" w:lineRule="auto"/>
        <w:ind w:firstLine="284"/>
        <w:jc w:val="both"/>
        <w:rPr>
          <w:rFonts w:eastAsia="Calibri" w:cs="Times New Roman"/>
          <w:i/>
          <w:szCs w:val="24"/>
        </w:rPr>
      </w:pPr>
      <w:r w:rsidRPr="00F95C55">
        <w:rPr>
          <w:rFonts w:eastAsia="Calibri" w:cs="Times New Roman"/>
          <w:i/>
          <w:szCs w:val="24"/>
        </w:rPr>
        <w:t xml:space="preserve">Тема 1. Мероприятие художественно-эстетического характера: беседы, </w:t>
      </w:r>
    </w:p>
    <w:p w:rsidR="00DD5C0F" w:rsidRPr="00F95C55" w:rsidRDefault="00DD5C0F" w:rsidP="0022408C">
      <w:pPr>
        <w:spacing w:after="0" w:line="240" w:lineRule="auto"/>
        <w:ind w:firstLine="284"/>
        <w:jc w:val="both"/>
        <w:rPr>
          <w:rFonts w:eastAsia="Calibri" w:cs="Times New Roman"/>
          <w:i/>
          <w:szCs w:val="24"/>
        </w:rPr>
      </w:pPr>
      <w:proofErr w:type="gramStart"/>
      <w:r w:rsidRPr="00F95C55">
        <w:rPr>
          <w:rFonts w:eastAsia="Calibri" w:cs="Times New Roman"/>
          <w:i/>
          <w:szCs w:val="24"/>
        </w:rPr>
        <w:t>просмотр</w:t>
      </w:r>
      <w:proofErr w:type="gramEnd"/>
      <w:r w:rsidRPr="00F95C55">
        <w:rPr>
          <w:rFonts w:eastAsia="Calibri" w:cs="Times New Roman"/>
          <w:i/>
          <w:szCs w:val="24"/>
        </w:rPr>
        <w:t xml:space="preserve"> видеоматериалов. </w:t>
      </w:r>
    </w:p>
    <w:p w:rsidR="00DD5C0F"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Этот раздел, как средство развития эмоциональной отзывчивости детей. Проводятся беседы с чередованием просмотром сюжетов, </w:t>
      </w:r>
      <w:proofErr w:type="gramStart"/>
      <w:r w:rsidRPr="00DD5C0F">
        <w:rPr>
          <w:rFonts w:eastAsia="Calibri" w:cs="Times New Roman"/>
          <w:szCs w:val="24"/>
        </w:rPr>
        <w:t>фильмов,  прослушиванием</w:t>
      </w:r>
      <w:proofErr w:type="gramEnd"/>
      <w:r w:rsidRPr="00DD5C0F">
        <w:rPr>
          <w:rFonts w:eastAsia="Calibri" w:cs="Times New Roman"/>
          <w:szCs w:val="24"/>
        </w:rPr>
        <w:t xml:space="preserve"> музыки.</w:t>
      </w:r>
    </w:p>
    <w:p w:rsidR="00DD5C0F" w:rsidRPr="00F95C55" w:rsidRDefault="00DD5C0F" w:rsidP="0022408C">
      <w:pPr>
        <w:spacing w:after="0" w:line="240" w:lineRule="auto"/>
        <w:ind w:firstLine="284"/>
        <w:jc w:val="both"/>
        <w:rPr>
          <w:rFonts w:eastAsia="Calibri"/>
          <w:i/>
        </w:rPr>
      </w:pPr>
      <w:r w:rsidRPr="00F95C55">
        <w:rPr>
          <w:rFonts w:eastAsia="Calibri" w:cs="Times New Roman"/>
          <w:i/>
          <w:szCs w:val="24"/>
        </w:rPr>
        <w:t>Тема 2.</w:t>
      </w:r>
      <w:r w:rsidRPr="00F95C55">
        <w:rPr>
          <w:rFonts w:eastAsia="Calibri"/>
          <w:i/>
        </w:rPr>
        <w:t xml:space="preserve"> Подготовка концертного номера.</w:t>
      </w:r>
    </w:p>
    <w:p w:rsidR="00F95C55" w:rsidRPr="00413C8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зрителем; умение передать гендерный характер в образах ;научиться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DD5C0F" w:rsidRPr="00F95C55" w:rsidRDefault="00DD5C0F" w:rsidP="0022408C">
      <w:pPr>
        <w:spacing w:after="0" w:line="240" w:lineRule="auto"/>
        <w:ind w:firstLine="284"/>
        <w:jc w:val="both"/>
        <w:rPr>
          <w:rFonts w:eastAsia="Calibri" w:cs="Times New Roman"/>
          <w:i/>
          <w:szCs w:val="24"/>
        </w:rPr>
      </w:pPr>
      <w:r w:rsidRPr="00F95C55">
        <w:rPr>
          <w:rFonts w:eastAsia="Calibri" w:cs="Times New Roman"/>
          <w:i/>
          <w:szCs w:val="24"/>
        </w:rPr>
        <w:t>Тема 3. Подготовка к коллективному творческому проекту.</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 xml:space="preserve">За основу коллективного проекта берется какая-то актуальная на текущий момент тема. Она прорабатывается, обсуждается с детьми на уроке или во внеурочное время. Затем, работая в парах или в группе, мы создаем </w:t>
      </w:r>
      <w:proofErr w:type="gramStart"/>
      <w:r w:rsidRPr="00DD5C0F">
        <w:rPr>
          <w:rFonts w:eastAsia="Calibri" w:cs="Times New Roman"/>
          <w:szCs w:val="24"/>
        </w:rPr>
        <w:t>основу  для</w:t>
      </w:r>
      <w:proofErr w:type="gramEnd"/>
      <w:r w:rsidRPr="00DD5C0F">
        <w:rPr>
          <w:rFonts w:eastAsia="Calibri" w:cs="Times New Roman"/>
          <w:szCs w:val="24"/>
        </w:rPr>
        <w:t xml:space="preserve"> формирования будущего проекта. И только изучив всю тему с различных сторон, каждый выполняет свою личную, индивидуальную часть работы. В результате выполненное учащимися индивидуально складывается как мозаика в общее дело.</w:t>
      </w:r>
    </w:p>
    <w:p w:rsidR="00DD5C0F" w:rsidRPr="00F95C55" w:rsidRDefault="00DD5C0F" w:rsidP="0022408C">
      <w:pPr>
        <w:spacing w:after="0" w:line="240" w:lineRule="auto"/>
        <w:ind w:firstLine="284"/>
        <w:jc w:val="both"/>
        <w:rPr>
          <w:rFonts w:eastAsia="Calibri" w:cs="Times New Roman"/>
          <w:i/>
          <w:szCs w:val="24"/>
        </w:rPr>
      </w:pPr>
      <w:r w:rsidRPr="00F95C55">
        <w:rPr>
          <w:rFonts w:eastAsia="Calibri" w:cs="Times New Roman"/>
          <w:i/>
          <w:szCs w:val="24"/>
        </w:rPr>
        <w:t>Тема 4. Показ коллективного творческого проекта.</w:t>
      </w:r>
    </w:p>
    <w:p w:rsidR="00DD5C0F" w:rsidRPr="00DD5C0F" w:rsidRDefault="00DD5C0F" w:rsidP="0022408C">
      <w:pPr>
        <w:spacing w:after="0" w:line="240" w:lineRule="auto"/>
        <w:ind w:firstLine="284"/>
        <w:jc w:val="both"/>
        <w:rPr>
          <w:rFonts w:eastAsia="Calibri" w:cs="Times New Roman"/>
          <w:szCs w:val="24"/>
        </w:rPr>
      </w:pPr>
      <w:r w:rsidRPr="00DD5C0F">
        <w:rPr>
          <w:rFonts w:eastAsia="Calibri" w:cs="Times New Roman"/>
          <w:szCs w:val="24"/>
        </w:rPr>
        <w:t xml:space="preserve">                Демонстрация результата совместной творческой деятельности детей и педагога.</w:t>
      </w:r>
    </w:p>
    <w:p w:rsidR="00DD5C0F" w:rsidRPr="00DD5C0F" w:rsidRDefault="00DD5C0F" w:rsidP="00DD5C0F">
      <w:pPr>
        <w:spacing w:after="0" w:line="240" w:lineRule="auto"/>
        <w:rPr>
          <w:rFonts w:eastAsia="Calibri" w:cs="Times New Roman"/>
          <w:szCs w:val="24"/>
        </w:rPr>
      </w:pPr>
    </w:p>
    <w:p w:rsidR="00F95C55" w:rsidRPr="00F95C55" w:rsidRDefault="00F95C55" w:rsidP="00F95C55">
      <w:pPr>
        <w:spacing w:after="0" w:line="240" w:lineRule="auto"/>
        <w:jc w:val="center"/>
        <w:rPr>
          <w:rFonts w:eastAsia="Calibri" w:cs="Times New Roman"/>
          <w:b/>
          <w:szCs w:val="24"/>
        </w:rPr>
      </w:pPr>
      <w:r w:rsidRPr="00DD5C0F">
        <w:rPr>
          <w:rFonts w:eastAsia="Calibri" w:cs="Times New Roman"/>
          <w:b/>
          <w:szCs w:val="24"/>
          <w:lang w:val="en-US"/>
        </w:rPr>
        <w:t>V</w:t>
      </w:r>
      <w:r w:rsidRPr="00DD5C0F">
        <w:rPr>
          <w:rFonts w:eastAsia="Calibri" w:cs="Times New Roman"/>
          <w:b/>
          <w:szCs w:val="24"/>
        </w:rPr>
        <w:t>класс</w:t>
      </w:r>
    </w:p>
    <w:p w:rsidR="00DD5C0F" w:rsidRPr="00F95C55" w:rsidRDefault="00F95C55" w:rsidP="0022408C">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1.Мероприятие художественно-эс</w:t>
      </w:r>
      <w:r w:rsidRPr="00F95C55">
        <w:rPr>
          <w:rFonts w:eastAsia="Calibri" w:cs="Times New Roman"/>
          <w:i/>
          <w:szCs w:val="24"/>
        </w:rPr>
        <w:t xml:space="preserve">тетического характера: </w:t>
      </w:r>
      <w:proofErr w:type="gramStart"/>
      <w:r w:rsidRPr="00F95C55">
        <w:rPr>
          <w:rFonts w:eastAsia="Calibri" w:cs="Times New Roman"/>
          <w:i/>
          <w:szCs w:val="24"/>
        </w:rPr>
        <w:t>беседы,  просмотр</w:t>
      </w:r>
      <w:proofErr w:type="gramEnd"/>
      <w:r w:rsidRPr="00F95C55">
        <w:rPr>
          <w:rFonts w:eastAsia="Calibri" w:cs="Times New Roman"/>
          <w:i/>
          <w:szCs w:val="24"/>
        </w:rPr>
        <w:t xml:space="preserve"> </w:t>
      </w:r>
      <w:r w:rsidR="00DD5C0F" w:rsidRPr="00F95C55">
        <w:rPr>
          <w:rFonts w:eastAsia="Calibri" w:cs="Times New Roman"/>
          <w:i/>
          <w:szCs w:val="24"/>
        </w:rPr>
        <w:t xml:space="preserve">видеоматериалов. </w:t>
      </w:r>
    </w:p>
    <w:p w:rsidR="00F95C55"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Этот раздел, как средство развития эмоциональной отзывчивости детей. Проводятся беседы с чередованием просмотром сюжетов, </w:t>
      </w:r>
      <w:proofErr w:type="gramStart"/>
      <w:r w:rsidRPr="00DD5C0F">
        <w:rPr>
          <w:rFonts w:eastAsia="Calibri" w:cs="Times New Roman"/>
          <w:szCs w:val="24"/>
        </w:rPr>
        <w:t>фильмов,  прослушиванием</w:t>
      </w:r>
      <w:proofErr w:type="gramEnd"/>
      <w:r w:rsidRPr="00DD5C0F">
        <w:rPr>
          <w:rFonts w:eastAsia="Calibri" w:cs="Times New Roman"/>
          <w:szCs w:val="24"/>
        </w:rPr>
        <w:t xml:space="preserve"> музыки.</w:t>
      </w:r>
    </w:p>
    <w:p w:rsidR="00DD5C0F" w:rsidRPr="00F95C55" w:rsidRDefault="00F95C55" w:rsidP="0022408C">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2.Подготовка концертного номера.</w:t>
      </w:r>
    </w:p>
    <w:p w:rsidR="00F95C55"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зрителем; умение передать гендерный характер в образах ;научиться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DD5C0F" w:rsidRPr="00F95C55" w:rsidRDefault="00F95C55" w:rsidP="0022408C">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3.Подготовка к коллективному творческому проекту.</w:t>
      </w:r>
    </w:p>
    <w:p w:rsidR="00F95C55"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За основу коллективного проекта берется какая-то актуальная на текущий момент тема. Она прорабатывается, обсуждается с детьми на уроке или во внеурочное время. Затем, работая в парах или в группе, мы создаем </w:t>
      </w:r>
      <w:proofErr w:type="gramStart"/>
      <w:r w:rsidRPr="00DD5C0F">
        <w:rPr>
          <w:rFonts w:eastAsia="Calibri" w:cs="Times New Roman"/>
          <w:szCs w:val="24"/>
        </w:rPr>
        <w:t>основу  для</w:t>
      </w:r>
      <w:proofErr w:type="gramEnd"/>
      <w:r w:rsidRPr="00DD5C0F">
        <w:rPr>
          <w:rFonts w:eastAsia="Calibri" w:cs="Times New Roman"/>
          <w:szCs w:val="24"/>
        </w:rPr>
        <w:t xml:space="preserve"> формирования будущего проекта. И только изучив всю тему с различных сторон, каждый выполняет свою личную, индивидуальную часть работы. В результате выполненное учащимися индивидуально складывается как мозаика в общее дело.</w:t>
      </w:r>
    </w:p>
    <w:p w:rsidR="00DD5C0F" w:rsidRPr="00F95C55" w:rsidRDefault="00F95C55" w:rsidP="0022408C">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4.Показ коллективного творческого проекта.</w:t>
      </w:r>
    </w:p>
    <w:p w:rsidR="00DD5C0F" w:rsidRPr="00DD5C0F" w:rsidRDefault="00DD5C0F" w:rsidP="00F95C55">
      <w:pPr>
        <w:spacing w:after="0" w:line="240" w:lineRule="auto"/>
        <w:jc w:val="both"/>
        <w:rPr>
          <w:rFonts w:eastAsia="Calibri" w:cs="Times New Roman"/>
          <w:szCs w:val="24"/>
        </w:rPr>
      </w:pPr>
      <w:r w:rsidRPr="00DD5C0F">
        <w:rPr>
          <w:rFonts w:eastAsia="Calibri" w:cs="Times New Roman"/>
          <w:szCs w:val="24"/>
        </w:rPr>
        <w:t>Демонстрация результата совместной творческой деятельности детей и педагога.</w:t>
      </w:r>
    </w:p>
    <w:p w:rsidR="00DD5C0F" w:rsidRPr="00DD5C0F" w:rsidRDefault="00DD5C0F" w:rsidP="00DD5C0F">
      <w:pPr>
        <w:spacing w:after="0" w:line="240" w:lineRule="auto"/>
        <w:rPr>
          <w:rFonts w:eastAsia="Calibri" w:cs="Times New Roman"/>
          <w:szCs w:val="24"/>
        </w:rPr>
      </w:pPr>
    </w:p>
    <w:p w:rsidR="00F95C55" w:rsidRPr="00F95C55" w:rsidRDefault="00F95C55" w:rsidP="00F95C55">
      <w:pPr>
        <w:spacing w:after="0" w:line="240" w:lineRule="auto"/>
        <w:jc w:val="center"/>
        <w:rPr>
          <w:rFonts w:eastAsia="Calibri" w:cs="Times New Roman"/>
          <w:b/>
          <w:szCs w:val="24"/>
        </w:rPr>
      </w:pPr>
      <w:r w:rsidRPr="00DD5C0F">
        <w:rPr>
          <w:rFonts w:eastAsia="Calibri" w:cs="Times New Roman"/>
          <w:b/>
          <w:szCs w:val="24"/>
          <w:lang w:val="en-US"/>
        </w:rPr>
        <w:t>VI</w:t>
      </w:r>
      <w:r w:rsidR="00E05E1E" w:rsidRPr="00033A85">
        <w:rPr>
          <w:rFonts w:eastAsia="Calibri" w:cs="Times New Roman"/>
          <w:b/>
          <w:szCs w:val="24"/>
        </w:rPr>
        <w:t xml:space="preserve"> </w:t>
      </w:r>
      <w:r w:rsidRPr="00DD5C0F">
        <w:rPr>
          <w:rFonts w:eastAsia="Calibri" w:cs="Times New Roman"/>
          <w:b/>
          <w:szCs w:val="24"/>
        </w:rPr>
        <w:t>класс</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1.Мероприятие художественно-эс</w:t>
      </w:r>
      <w:r>
        <w:rPr>
          <w:rFonts w:eastAsia="Calibri" w:cs="Times New Roman"/>
          <w:i/>
          <w:szCs w:val="24"/>
        </w:rPr>
        <w:t xml:space="preserve">тетического характера: </w:t>
      </w:r>
      <w:proofErr w:type="gramStart"/>
      <w:r>
        <w:rPr>
          <w:rFonts w:eastAsia="Calibri" w:cs="Times New Roman"/>
          <w:i/>
          <w:szCs w:val="24"/>
        </w:rPr>
        <w:t>беседы,  просмотр</w:t>
      </w:r>
      <w:proofErr w:type="gramEnd"/>
      <w:r>
        <w:rPr>
          <w:rFonts w:eastAsia="Calibri" w:cs="Times New Roman"/>
          <w:i/>
          <w:szCs w:val="24"/>
        </w:rPr>
        <w:t xml:space="preserve"> </w:t>
      </w:r>
      <w:r w:rsidR="00DD5C0F" w:rsidRPr="00F95C55">
        <w:rPr>
          <w:rFonts w:eastAsia="Calibri" w:cs="Times New Roman"/>
          <w:i/>
          <w:szCs w:val="24"/>
        </w:rPr>
        <w:t xml:space="preserve">видеоматериалов. </w:t>
      </w:r>
    </w:p>
    <w:p w:rsidR="00F95C55" w:rsidRPr="00DD5C0F" w:rsidRDefault="00DD5C0F" w:rsidP="00413C8F">
      <w:pPr>
        <w:spacing w:after="0" w:line="240" w:lineRule="auto"/>
        <w:ind w:firstLine="284"/>
        <w:jc w:val="both"/>
        <w:rPr>
          <w:rFonts w:eastAsia="Calibri" w:cs="Times New Roman"/>
          <w:szCs w:val="24"/>
        </w:rPr>
      </w:pPr>
      <w:r w:rsidRPr="00DD5C0F">
        <w:rPr>
          <w:rFonts w:eastAsia="Calibri" w:cs="Times New Roman"/>
          <w:szCs w:val="24"/>
        </w:rPr>
        <w:t xml:space="preserve">Этот раздел, как средство развития эмоциональной отзывчивости детей. Проводятся беседы с чередованием просмотром сюжетов, </w:t>
      </w:r>
      <w:proofErr w:type="gramStart"/>
      <w:r w:rsidRPr="00DD5C0F">
        <w:rPr>
          <w:rFonts w:eastAsia="Calibri" w:cs="Times New Roman"/>
          <w:szCs w:val="24"/>
        </w:rPr>
        <w:t>фильмов,  прослушиванием</w:t>
      </w:r>
      <w:proofErr w:type="gramEnd"/>
      <w:r w:rsidRPr="00DD5C0F">
        <w:rPr>
          <w:rFonts w:eastAsia="Calibri" w:cs="Times New Roman"/>
          <w:szCs w:val="24"/>
        </w:rPr>
        <w:t xml:space="preserve"> музыки.</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2.Подготовка концертного номера.</w:t>
      </w:r>
    </w:p>
    <w:p w:rsidR="00F95C55" w:rsidRPr="00DD5C0F" w:rsidRDefault="00DD5C0F" w:rsidP="00283FBC">
      <w:pPr>
        <w:spacing w:after="0" w:line="240" w:lineRule="auto"/>
        <w:ind w:firstLine="284"/>
        <w:jc w:val="both"/>
        <w:rPr>
          <w:rFonts w:eastAsia="Calibri" w:cs="Times New Roman"/>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зрителем; умение переда</w:t>
      </w:r>
      <w:r w:rsidR="00413C8F">
        <w:rPr>
          <w:rFonts w:eastAsia="Calibri" w:cs="Times New Roman"/>
          <w:szCs w:val="24"/>
        </w:rPr>
        <w:t>ть гендерный характер в образах</w:t>
      </w:r>
      <w:r w:rsidRPr="00DD5C0F">
        <w:rPr>
          <w:rFonts w:eastAsia="Calibri" w:cs="Times New Roman"/>
          <w:szCs w:val="24"/>
        </w:rPr>
        <w:t xml:space="preserve">;научиться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F95C55" w:rsidRPr="00F95C55" w:rsidRDefault="00F95C55" w:rsidP="00F95C55">
      <w:pPr>
        <w:spacing w:after="0" w:line="240" w:lineRule="auto"/>
        <w:jc w:val="both"/>
        <w:rPr>
          <w:rFonts w:eastAsia="Calibri"/>
          <w:i/>
        </w:rPr>
      </w:pPr>
      <w:r w:rsidRPr="00F95C55">
        <w:rPr>
          <w:rFonts w:eastAsia="Calibri" w:cs="Times New Roman"/>
          <w:i/>
          <w:szCs w:val="24"/>
        </w:rPr>
        <w:t>Тема 3.</w:t>
      </w:r>
      <w:r w:rsidR="00DD5C0F" w:rsidRPr="00F95C55">
        <w:rPr>
          <w:rFonts w:eastAsia="Calibri"/>
          <w:i/>
        </w:rPr>
        <w:t>Подготовка к коллективному творческому проекту.</w:t>
      </w:r>
    </w:p>
    <w:p w:rsidR="00F95C55" w:rsidRPr="00283FBC" w:rsidRDefault="00DD5C0F" w:rsidP="00283FBC">
      <w:pPr>
        <w:spacing w:after="0" w:line="240" w:lineRule="auto"/>
        <w:ind w:firstLine="284"/>
        <w:jc w:val="both"/>
        <w:rPr>
          <w:rFonts w:eastAsia="Calibri" w:cs="Times New Roman"/>
          <w:szCs w:val="24"/>
        </w:rPr>
      </w:pPr>
      <w:r w:rsidRPr="00DD5C0F">
        <w:rPr>
          <w:rFonts w:eastAsia="Calibri" w:cs="Times New Roman"/>
          <w:szCs w:val="24"/>
        </w:rPr>
        <w:t xml:space="preserve">За основу коллективного проекта берется какая-то актуальная на текущий момент тема. Она прорабатывается, обсуждается с детьми на уроке или во внеурочное время. Затем, работая в парах или в группе, мы создаем </w:t>
      </w:r>
      <w:proofErr w:type="gramStart"/>
      <w:r w:rsidRPr="00DD5C0F">
        <w:rPr>
          <w:rFonts w:eastAsia="Calibri" w:cs="Times New Roman"/>
          <w:szCs w:val="24"/>
        </w:rPr>
        <w:t>основу  для</w:t>
      </w:r>
      <w:proofErr w:type="gramEnd"/>
      <w:r w:rsidRPr="00DD5C0F">
        <w:rPr>
          <w:rFonts w:eastAsia="Calibri" w:cs="Times New Roman"/>
          <w:szCs w:val="24"/>
        </w:rPr>
        <w:t xml:space="preserve"> формирования будущего проекта. И только изучив всю тему с различных сторон, каждый выполняет свою личную, индивидуальную часть работы. В результате выполненное учащимися индивидуально складывается как мозаика в общее дело.</w:t>
      </w:r>
    </w:p>
    <w:p w:rsidR="00DD5C0F" w:rsidRPr="00F95C55" w:rsidRDefault="00F95C55" w:rsidP="00DD5C0F">
      <w:pPr>
        <w:spacing w:after="0" w:line="240" w:lineRule="auto"/>
        <w:rPr>
          <w:rFonts w:eastAsia="Calibri" w:cs="Times New Roman"/>
          <w:i/>
          <w:szCs w:val="24"/>
        </w:rPr>
      </w:pPr>
      <w:r w:rsidRPr="00F95C55">
        <w:rPr>
          <w:rFonts w:eastAsia="Calibri" w:cs="Times New Roman"/>
          <w:i/>
          <w:szCs w:val="24"/>
        </w:rPr>
        <w:t xml:space="preserve">Тема </w:t>
      </w:r>
      <w:r w:rsidR="00DD5C0F" w:rsidRPr="00F95C55">
        <w:rPr>
          <w:rFonts w:eastAsia="Calibri" w:cs="Times New Roman"/>
          <w:i/>
          <w:szCs w:val="24"/>
        </w:rPr>
        <w:t>4.Показ коллективного творческого проекта.</w:t>
      </w:r>
    </w:p>
    <w:p w:rsidR="00DD5C0F" w:rsidRPr="00DD5C0F" w:rsidRDefault="00DD5C0F" w:rsidP="00DD5C0F">
      <w:pPr>
        <w:spacing w:after="0" w:line="240" w:lineRule="auto"/>
        <w:rPr>
          <w:rFonts w:eastAsia="Calibri" w:cs="Times New Roman"/>
          <w:szCs w:val="24"/>
        </w:rPr>
      </w:pPr>
      <w:r w:rsidRPr="00DD5C0F">
        <w:rPr>
          <w:rFonts w:eastAsia="Calibri" w:cs="Times New Roman"/>
          <w:szCs w:val="24"/>
        </w:rPr>
        <w:t>Демонстрация результата совместной творческой деятельности детей и педагога.</w:t>
      </w:r>
    </w:p>
    <w:p w:rsidR="00DD5C0F" w:rsidRPr="00DD5C0F" w:rsidRDefault="00DD5C0F" w:rsidP="00DD5C0F">
      <w:pPr>
        <w:spacing w:after="0" w:line="240" w:lineRule="auto"/>
        <w:rPr>
          <w:rFonts w:eastAsia="Calibri" w:cs="Times New Roman"/>
          <w:szCs w:val="24"/>
        </w:rPr>
      </w:pPr>
    </w:p>
    <w:p w:rsidR="00F95C55" w:rsidRPr="00F95C55" w:rsidRDefault="00F95C55" w:rsidP="00F95C55">
      <w:pPr>
        <w:spacing w:after="0" w:line="240" w:lineRule="auto"/>
        <w:jc w:val="center"/>
        <w:rPr>
          <w:rFonts w:eastAsia="Calibri" w:cs="Times New Roman"/>
          <w:b/>
          <w:szCs w:val="24"/>
        </w:rPr>
      </w:pPr>
      <w:r w:rsidRPr="00DD5C0F">
        <w:rPr>
          <w:rFonts w:eastAsia="Calibri" w:cs="Times New Roman"/>
          <w:b/>
          <w:szCs w:val="24"/>
          <w:lang w:val="en-US"/>
        </w:rPr>
        <w:t>VII</w:t>
      </w:r>
      <w:r w:rsidR="00E05E1E" w:rsidRPr="00033A85">
        <w:rPr>
          <w:rFonts w:eastAsia="Calibri" w:cs="Times New Roman"/>
          <w:b/>
          <w:szCs w:val="24"/>
        </w:rPr>
        <w:t xml:space="preserve"> </w:t>
      </w:r>
      <w:r w:rsidRPr="00DD5C0F">
        <w:rPr>
          <w:rFonts w:eastAsia="Calibri" w:cs="Times New Roman"/>
          <w:b/>
          <w:szCs w:val="24"/>
        </w:rPr>
        <w:t>класс</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1. </w:t>
      </w:r>
      <w:r w:rsidR="00DD5C0F" w:rsidRPr="00F95C55">
        <w:rPr>
          <w:rFonts w:eastAsia="Calibri" w:cs="Times New Roman"/>
          <w:i/>
          <w:szCs w:val="24"/>
        </w:rPr>
        <w:t xml:space="preserve">Мероприятие художественно-эстетического характера: беседы, просмотр видеоматериалов. </w:t>
      </w:r>
    </w:p>
    <w:p w:rsidR="00F95C55" w:rsidRPr="00DD5C0F" w:rsidRDefault="00DD5C0F" w:rsidP="00283FBC">
      <w:pPr>
        <w:spacing w:after="0" w:line="240" w:lineRule="auto"/>
        <w:ind w:firstLine="284"/>
        <w:jc w:val="both"/>
        <w:rPr>
          <w:rFonts w:eastAsia="Calibri" w:cs="Times New Roman"/>
          <w:szCs w:val="24"/>
        </w:rPr>
      </w:pPr>
      <w:r w:rsidRPr="00DD5C0F">
        <w:rPr>
          <w:rFonts w:eastAsia="Calibri" w:cs="Times New Roman"/>
          <w:szCs w:val="24"/>
        </w:rPr>
        <w:t xml:space="preserve">Этот раздел, как средство развития эмоциональной отзывчивости детей. Проводятся беседы с чередованием просмотром сюжетов, </w:t>
      </w:r>
      <w:proofErr w:type="gramStart"/>
      <w:r w:rsidRPr="00DD5C0F">
        <w:rPr>
          <w:rFonts w:eastAsia="Calibri" w:cs="Times New Roman"/>
          <w:szCs w:val="24"/>
        </w:rPr>
        <w:t>фильмов,  прослушиванием</w:t>
      </w:r>
      <w:proofErr w:type="gramEnd"/>
      <w:r w:rsidRPr="00DD5C0F">
        <w:rPr>
          <w:rFonts w:eastAsia="Calibri" w:cs="Times New Roman"/>
          <w:szCs w:val="24"/>
        </w:rPr>
        <w:t xml:space="preserve"> музыки.</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2. </w:t>
      </w:r>
      <w:r w:rsidR="00DD5C0F" w:rsidRPr="00F95C55">
        <w:rPr>
          <w:rFonts w:eastAsia="Calibri" w:cs="Times New Roman"/>
          <w:i/>
          <w:szCs w:val="24"/>
        </w:rPr>
        <w:t>Подготовка концертного номера.</w:t>
      </w:r>
    </w:p>
    <w:p w:rsidR="00F95C55" w:rsidRPr="00DD5C0F" w:rsidRDefault="00DD5C0F" w:rsidP="00283FBC">
      <w:pPr>
        <w:spacing w:after="0" w:line="240" w:lineRule="auto"/>
        <w:ind w:firstLine="284"/>
        <w:jc w:val="both"/>
        <w:rPr>
          <w:rFonts w:eastAsia="Calibri" w:cs="Times New Roman"/>
          <w:szCs w:val="24"/>
        </w:rPr>
      </w:pPr>
      <w:r w:rsidRPr="00DD5C0F">
        <w:rPr>
          <w:rFonts w:eastAsia="Calibri" w:cs="Times New Roman"/>
          <w:szCs w:val="24"/>
        </w:rPr>
        <w:t xml:space="preserve">Подготовка концертного номера включает в себя такую деятельность </w:t>
      </w:r>
      <w:proofErr w:type="gramStart"/>
      <w:r w:rsidRPr="00DD5C0F">
        <w:rPr>
          <w:rFonts w:eastAsia="Calibri" w:cs="Times New Roman"/>
          <w:szCs w:val="24"/>
        </w:rPr>
        <w:t>как:  осмысленная</w:t>
      </w:r>
      <w:proofErr w:type="gramEnd"/>
      <w:r w:rsidRPr="00DD5C0F">
        <w:rPr>
          <w:rFonts w:eastAsia="Calibri" w:cs="Times New Roman"/>
          <w:szCs w:val="24"/>
        </w:rPr>
        <w:t xml:space="preserve"> передача, задуманной  идеи педагога, учеником   до зрителя; освоение сценического пространства ; передача сценического образа; умение вступить в диалог со зрителем; умение передать гендерный характер в образах ;научиться чувствовать монолитность ансамблевого исполнения; приобрести навык работы в разноуровневом  пространстве; приобрести навык работы в паре. </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3. </w:t>
      </w:r>
      <w:r w:rsidR="00DD5C0F" w:rsidRPr="00F95C55">
        <w:rPr>
          <w:rFonts w:eastAsia="Calibri" w:cs="Times New Roman"/>
          <w:i/>
          <w:szCs w:val="24"/>
        </w:rPr>
        <w:t>Подготовка к коллективному творческому проекту.</w:t>
      </w:r>
    </w:p>
    <w:p w:rsidR="00F95C55" w:rsidRPr="00DD5C0F" w:rsidRDefault="00DD5C0F" w:rsidP="00283FBC">
      <w:pPr>
        <w:spacing w:after="0" w:line="240" w:lineRule="auto"/>
        <w:ind w:firstLine="284"/>
        <w:jc w:val="both"/>
        <w:rPr>
          <w:rFonts w:eastAsia="Calibri" w:cs="Times New Roman"/>
          <w:szCs w:val="24"/>
        </w:rPr>
      </w:pPr>
      <w:r w:rsidRPr="00DD5C0F">
        <w:rPr>
          <w:rFonts w:eastAsia="Calibri" w:cs="Times New Roman"/>
          <w:szCs w:val="24"/>
        </w:rPr>
        <w:t xml:space="preserve">За основу коллективного проекта берется какая-то актуальная на текущий момент тема. Она прорабатывается, обсуждается с детьми на уроке или во внеурочное время. Затем, работая в парах или в группе, мы создаем </w:t>
      </w:r>
      <w:proofErr w:type="gramStart"/>
      <w:r w:rsidRPr="00DD5C0F">
        <w:rPr>
          <w:rFonts w:eastAsia="Calibri" w:cs="Times New Roman"/>
          <w:szCs w:val="24"/>
        </w:rPr>
        <w:t>основу  для</w:t>
      </w:r>
      <w:proofErr w:type="gramEnd"/>
      <w:r w:rsidRPr="00DD5C0F">
        <w:rPr>
          <w:rFonts w:eastAsia="Calibri" w:cs="Times New Roman"/>
          <w:szCs w:val="24"/>
        </w:rPr>
        <w:t xml:space="preserve"> формирования будущего проекта. И только изучив всю тему с различных сторон, каждый выполняет свою личную, индивидуальную часть работы. В результате выполненное учащимися индивидуально складывается как мозаика в общее дело.</w:t>
      </w:r>
    </w:p>
    <w:p w:rsidR="00DD5C0F" w:rsidRPr="00F95C55" w:rsidRDefault="00F95C55" w:rsidP="00F95C55">
      <w:pPr>
        <w:spacing w:after="0" w:line="240" w:lineRule="auto"/>
        <w:jc w:val="both"/>
        <w:rPr>
          <w:rFonts w:eastAsia="Calibri" w:cs="Times New Roman"/>
          <w:i/>
          <w:szCs w:val="24"/>
        </w:rPr>
      </w:pPr>
      <w:r w:rsidRPr="00F95C55">
        <w:rPr>
          <w:rFonts w:eastAsia="Calibri" w:cs="Times New Roman"/>
          <w:i/>
          <w:szCs w:val="24"/>
        </w:rPr>
        <w:t xml:space="preserve">Тема 4. </w:t>
      </w:r>
      <w:r w:rsidR="00DD5C0F" w:rsidRPr="00F95C55">
        <w:rPr>
          <w:rFonts w:eastAsia="Calibri" w:cs="Times New Roman"/>
          <w:i/>
          <w:szCs w:val="24"/>
        </w:rPr>
        <w:t>Показ коллективного творческого проекта.</w:t>
      </w:r>
    </w:p>
    <w:p w:rsidR="00DD5C0F" w:rsidRDefault="00DD5C0F" w:rsidP="00F95C55">
      <w:pPr>
        <w:spacing w:after="0" w:line="240" w:lineRule="auto"/>
        <w:ind w:firstLine="284"/>
        <w:jc w:val="both"/>
        <w:rPr>
          <w:rFonts w:eastAsia="Calibri" w:cs="Times New Roman"/>
          <w:szCs w:val="24"/>
        </w:rPr>
      </w:pPr>
      <w:r w:rsidRPr="00DD5C0F">
        <w:rPr>
          <w:rFonts w:eastAsia="Calibri" w:cs="Times New Roman"/>
          <w:szCs w:val="24"/>
        </w:rPr>
        <w:t>Демонстрация результата совместной творческой деятельности детей и педагога.</w:t>
      </w:r>
    </w:p>
    <w:p w:rsidR="00E05E1E" w:rsidRDefault="00E05E1E" w:rsidP="00F95C55">
      <w:pPr>
        <w:spacing w:after="0" w:line="240" w:lineRule="auto"/>
        <w:ind w:firstLine="284"/>
        <w:jc w:val="both"/>
        <w:rPr>
          <w:rFonts w:eastAsia="Calibri" w:cs="Times New Roman"/>
          <w:szCs w:val="24"/>
        </w:rPr>
      </w:pPr>
    </w:p>
    <w:p w:rsidR="00E05E1E" w:rsidRPr="0086448E" w:rsidRDefault="00E05E1E" w:rsidP="00E05E1E">
      <w:pPr>
        <w:spacing w:after="0" w:line="240" w:lineRule="auto"/>
        <w:jc w:val="center"/>
        <w:rPr>
          <w:rFonts w:eastAsia="Calibri" w:cs="Times New Roman"/>
          <w:b/>
          <w:szCs w:val="24"/>
        </w:rPr>
      </w:pPr>
      <w:r w:rsidRPr="00F95C55">
        <w:rPr>
          <w:rFonts w:eastAsia="Calibri" w:cs="Times New Roman"/>
          <w:b/>
          <w:szCs w:val="24"/>
        </w:rPr>
        <w:t>УЧЕБНЫЙ ПРЕДМЕТ</w:t>
      </w:r>
      <w:r>
        <w:rPr>
          <w:rFonts w:eastAsia="Calibri" w:cs="Times New Roman"/>
          <w:b/>
          <w:szCs w:val="24"/>
        </w:rPr>
        <w:t xml:space="preserve"> </w:t>
      </w:r>
      <w:r w:rsidRPr="00F95C55">
        <w:rPr>
          <w:rFonts w:eastAsia="Calibri" w:cs="Times New Roman"/>
          <w:b/>
          <w:szCs w:val="24"/>
        </w:rPr>
        <w:t>«</w:t>
      </w:r>
      <w:r>
        <w:rPr>
          <w:rFonts w:eastAsia="Calibri" w:cs="Times New Roman"/>
          <w:b/>
          <w:szCs w:val="24"/>
        </w:rPr>
        <w:t>СОВРЕМЕННЫЙ ТАНЕЦ</w:t>
      </w:r>
      <w:r w:rsidRPr="00F95C55">
        <w:rPr>
          <w:rFonts w:eastAsia="Calibri" w:cs="Times New Roman"/>
          <w:b/>
          <w:szCs w:val="24"/>
        </w:rPr>
        <w:t>»</w:t>
      </w:r>
    </w:p>
    <w:p w:rsidR="00E05E1E" w:rsidRPr="00DD5C0F" w:rsidRDefault="00E05E1E" w:rsidP="00F95C55">
      <w:pPr>
        <w:spacing w:after="0" w:line="240" w:lineRule="auto"/>
        <w:ind w:firstLine="284"/>
        <w:jc w:val="both"/>
        <w:rPr>
          <w:rFonts w:eastAsia="Calibri" w:cs="Times New Roman"/>
          <w:szCs w:val="24"/>
        </w:rPr>
      </w:pPr>
    </w:p>
    <w:p w:rsidR="00F20F3F" w:rsidRPr="00F20F3F" w:rsidRDefault="00F20F3F" w:rsidP="00F20F3F">
      <w:pPr>
        <w:pStyle w:val="afa"/>
        <w:spacing w:line="322" w:lineRule="exact"/>
        <w:ind w:firstLine="709"/>
        <w:rPr>
          <w:rFonts w:eastAsia="Calibri" w:cs="Times New Roman"/>
          <w:szCs w:val="24"/>
        </w:rPr>
      </w:pPr>
      <w:r w:rsidRPr="00F20F3F">
        <w:rPr>
          <w:rFonts w:eastAsia="Calibri" w:cs="Times New Roman"/>
          <w:szCs w:val="24"/>
        </w:rPr>
        <w:t>Урок современного танца состоит из следующих этапов:</w:t>
      </w:r>
    </w:p>
    <w:p w:rsidR="00F20F3F" w:rsidRPr="00F20F3F" w:rsidRDefault="00F20F3F" w:rsidP="00033A85">
      <w:pPr>
        <w:pStyle w:val="a5"/>
        <w:widowControl w:val="0"/>
        <w:numPr>
          <w:ilvl w:val="2"/>
          <w:numId w:val="47"/>
        </w:numPr>
        <w:tabs>
          <w:tab w:val="left" w:pos="1316"/>
        </w:tabs>
        <w:autoSpaceDE w:val="0"/>
        <w:autoSpaceDN w:val="0"/>
        <w:spacing w:line="322" w:lineRule="exact"/>
        <w:ind w:left="0" w:firstLine="709"/>
        <w:contextualSpacing w:val="0"/>
        <w:rPr>
          <w:rFonts w:eastAsia="Calibri"/>
          <w:lang w:eastAsia="en-US"/>
        </w:rPr>
      </w:pPr>
      <w:r w:rsidRPr="00F20F3F">
        <w:rPr>
          <w:rFonts w:eastAsia="Calibri"/>
          <w:lang w:eastAsia="en-US"/>
        </w:rPr>
        <w:t>Разогрев</w:t>
      </w:r>
    </w:p>
    <w:p w:rsidR="00F20F3F" w:rsidRPr="00F20F3F" w:rsidRDefault="00F20F3F" w:rsidP="00033A85">
      <w:pPr>
        <w:pStyle w:val="afa"/>
        <w:spacing w:after="0"/>
        <w:ind w:firstLine="709"/>
        <w:rPr>
          <w:rFonts w:eastAsia="Calibri" w:cs="Times New Roman"/>
          <w:szCs w:val="24"/>
        </w:rPr>
      </w:pPr>
      <w:r w:rsidRPr="00F20F3F">
        <w:rPr>
          <w:rFonts w:eastAsia="Calibri" w:cs="Times New Roman"/>
          <w:szCs w:val="24"/>
        </w:rPr>
        <w:lastRenderedPageBreak/>
        <w:t>Главная задача этого этапа урока – разогреть все мышцы, используя упражнения стрейч-характера, экзерсис рlie, tends, jets и т.д., а также наклоны и повороты торса.</w:t>
      </w:r>
    </w:p>
    <w:p w:rsidR="00F20F3F" w:rsidRPr="00F20F3F" w:rsidRDefault="00F20F3F" w:rsidP="00033A85">
      <w:pPr>
        <w:pStyle w:val="a5"/>
        <w:widowControl w:val="0"/>
        <w:numPr>
          <w:ilvl w:val="2"/>
          <w:numId w:val="47"/>
        </w:numPr>
        <w:tabs>
          <w:tab w:val="left" w:pos="1316"/>
        </w:tabs>
        <w:autoSpaceDE w:val="0"/>
        <w:autoSpaceDN w:val="0"/>
        <w:spacing w:line="321" w:lineRule="exact"/>
        <w:ind w:left="0" w:firstLine="709"/>
        <w:contextualSpacing w:val="0"/>
        <w:rPr>
          <w:rFonts w:eastAsia="Calibri"/>
          <w:lang w:eastAsia="en-US"/>
        </w:rPr>
      </w:pPr>
      <w:r w:rsidRPr="00F20F3F">
        <w:rPr>
          <w:rFonts w:eastAsia="Calibri"/>
          <w:lang w:eastAsia="en-US"/>
        </w:rPr>
        <w:t>Isolation (изолированные движения какой-либо частью тела)</w:t>
      </w:r>
    </w:p>
    <w:p w:rsidR="00F20F3F" w:rsidRPr="00F20F3F" w:rsidRDefault="00F20F3F" w:rsidP="00033A85">
      <w:pPr>
        <w:pStyle w:val="afa"/>
        <w:spacing w:after="0"/>
        <w:ind w:firstLine="709"/>
        <w:rPr>
          <w:rFonts w:eastAsia="Calibri" w:cs="Times New Roman"/>
          <w:szCs w:val="24"/>
        </w:rPr>
      </w:pPr>
      <w:r w:rsidRPr="00F20F3F">
        <w:rPr>
          <w:rFonts w:eastAsia="Calibri" w:cs="Times New Roman"/>
          <w:szCs w:val="24"/>
        </w:rPr>
        <w:t>Основная цель этого этапа урока – добиться достаточной свободы тела и изолированности движений, что достаточно сложно, т.к. анатомически все центры тесно связаны.</w:t>
      </w:r>
    </w:p>
    <w:p w:rsidR="00F20F3F" w:rsidRPr="00F20F3F" w:rsidRDefault="00F20F3F" w:rsidP="00033A85">
      <w:pPr>
        <w:pStyle w:val="a5"/>
        <w:widowControl w:val="0"/>
        <w:numPr>
          <w:ilvl w:val="2"/>
          <w:numId w:val="47"/>
        </w:numPr>
        <w:tabs>
          <w:tab w:val="left" w:pos="1316"/>
        </w:tabs>
        <w:autoSpaceDE w:val="0"/>
        <w:autoSpaceDN w:val="0"/>
        <w:ind w:left="0" w:firstLine="709"/>
        <w:contextualSpacing w:val="0"/>
        <w:rPr>
          <w:rFonts w:eastAsia="Calibri"/>
          <w:lang w:eastAsia="en-US"/>
        </w:rPr>
      </w:pPr>
      <w:r w:rsidRPr="00F20F3F">
        <w:rPr>
          <w:rFonts w:eastAsia="Calibri"/>
          <w:lang w:eastAsia="en-US"/>
        </w:rPr>
        <w:t>Упражнения для позвоночника: release (расширение, распространение), сontractions (сжатие, сокращение), наклоны, волны, спирали. Основой техники танца модерн служит позвоночник, поэтому главная задача этого этапа урока – развить у учащихся подвижность во всех его отделах.</w:t>
      </w:r>
    </w:p>
    <w:p w:rsidR="00F20F3F" w:rsidRPr="00F20F3F" w:rsidRDefault="00F20F3F" w:rsidP="00033A85">
      <w:pPr>
        <w:pStyle w:val="a5"/>
        <w:widowControl w:val="0"/>
        <w:numPr>
          <w:ilvl w:val="2"/>
          <w:numId w:val="47"/>
        </w:numPr>
        <w:tabs>
          <w:tab w:val="left" w:pos="1311"/>
        </w:tabs>
        <w:autoSpaceDE w:val="0"/>
        <w:autoSpaceDN w:val="0"/>
        <w:spacing w:line="322" w:lineRule="exact"/>
        <w:ind w:left="0" w:firstLine="709"/>
        <w:contextualSpacing w:val="0"/>
        <w:rPr>
          <w:rFonts w:eastAsia="Calibri"/>
        </w:rPr>
      </w:pPr>
      <w:r w:rsidRPr="00F20F3F">
        <w:rPr>
          <w:rFonts w:eastAsia="Calibri"/>
          <w:lang w:eastAsia="en-US"/>
        </w:rPr>
        <w:t xml:space="preserve">Уровни. </w:t>
      </w:r>
      <w:r>
        <w:rPr>
          <w:rFonts w:eastAsia="Calibri"/>
          <w:lang w:eastAsia="en-US"/>
        </w:rPr>
        <w:t xml:space="preserve"> </w:t>
      </w:r>
      <w:r w:rsidRPr="00F20F3F">
        <w:rPr>
          <w:rFonts w:eastAsia="Calibri"/>
        </w:rPr>
        <w:t>Задачи   уровней    во    время    уроков    многообразны.    Во-первых, в различных уровнях исполняются упражнения на изоляцию (особенно эффективно в нижних уровнях, так как нет необходимости держать вес тела и все центры двигаются более свободно). Во-вторых, в партере очень полезно исполнять движения стрейч-характера, т.е. растяжки. В уровнях сидя и лежа достаточно много упражнений на Contraction и Release. Смена уровней, быстрый переход из одного уровня в другой – дополнительный тренаж на координацию.</w:t>
      </w:r>
    </w:p>
    <w:p w:rsidR="00F20F3F" w:rsidRPr="00F20F3F" w:rsidRDefault="00F20F3F" w:rsidP="00033A85">
      <w:pPr>
        <w:pStyle w:val="a5"/>
        <w:widowControl w:val="0"/>
        <w:numPr>
          <w:ilvl w:val="2"/>
          <w:numId w:val="47"/>
        </w:numPr>
        <w:tabs>
          <w:tab w:val="left" w:pos="1536"/>
        </w:tabs>
        <w:autoSpaceDE w:val="0"/>
        <w:autoSpaceDN w:val="0"/>
        <w:ind w:left="0" w:firstLine="709"/>
        <w:contextualSpacing w:val="0"/>
        <w:rPr>
          <w:rFonts w:eastAsia="Calibri"/>
          <w:lang w:eastAsia="en-US"/>
        </w:rPr>
      </w:pPr>
      <w:r w:rsidRPr="00F20F3F">
        <w:rPr>
          <w:rFonts w:eastAsia="Calibri"/>
          <w:lang w:eastAsia="en-US"/>
        </w:rPr>
        <w:t>Кросс (активное передвижение в пространстве). Развивает танцевальность, позволяет приобрести манеру джаз-модерн танца. Виды движений: шаги, прыжки, вращения.</w:t>
      </w:r>
    </w:p>
    <w:p w:rsidR="00F20F3F" w:rsidRPr="00F20F3F" w:rsidRDefault="00F20F3F" w:rsidP="00033A85">
      <w:pPr>
        <w:pStyle w:val="a5"/>
        <w:widowControl w:val="0"/>
        <w:numPr>
          <w:ilvl w:val="2"/>
          <w:numId w:val="47"/>
        </w:numPr>
        <w:tabs>
          <w:tab w:val="left" w:pos="1464"/>
        </w:tabs>
        <w:autoSpaceDE w:val="0"/>
        <w:autoSpaceDN w:val="0"/>
        <w:ind w:left="0" w:firstLine="709"/>
        <w:contextualSpacing w:val="0"/>
        <w:rPr>
          <w:rFonts w:eastAsia="Calibri"/>
          <w:lang w:eastAsia="en-US"/>
        </w:rPr>
      </w:pPr>
      <w:r w:rsidRPr="00F20F3F">
        <w:rPr>
          <w:rFonts w:eastAsia="Calibri"/>
          <w:lang w:eastAsia="en-US"/>
        </w:rPr>
        <w:t>Усложненная координация (2,3,4 центра в одновременном параллельном движении). Процесс изучения координации строится от простого к сложному. Первоначально нужно распределить правильно внимание между движениями двух центров. Возможно, один из центров находится в свинговом качании, а все внимание уделяется движению другого центра.</w:t>
      </w:r>
    </w:p>
    <w:p w:rsidR="00F20F3F" w:rsidRPr="00F20F3F" w:rsidRDefault="00F20F3F" w:rsidP="00033A85">
      <w:pPr>
        <w:pStyle w:val="a5"/>
        <w:widowControl w:val="0"/>
        <w:numPr>
          <w:ilvl w:val="2"/>
          <w:numId w:val="47"/>
        </w:numPr>
        <w:tabs>
          <w:tab w:val="left" w:pos="1498"/>
        </w:tabs>
        <w:autoSpaceDE w:val="0"/>
        <w:autoSpaceDN w:val="0"/>
        <w:ind w:left="0" w:firstLine="709"/>
        <w:contextualSpacing w:val="0"/>
        <w:rPr>
          <w:rFonts w:eastAsia="Calibri"/>
          <w:lang w:eastAsia="en-US"/>
        </w:rPr>
      </w:pPr>
      <w:r w:rsidRPr="00F20F3F">
        <w:rPr>
          <w:rFonts w:eastAsia="Calibri"/>
          <w:lang w:eastAsia="en-US"/>
        </w:rPr>
        <w:t>Танцевальные комбинации или импровизация: лирического и динамического характера.</w:t>
      </w:r>
    </w:p>
    <w:p w:rsidR="00F20F3F" w:rsidRPr="00F20F3F" w:rsidRDefault="00F20F3F" w:rsidP="00033A85">
      <w:pPr>
        <w:pStyle w:val="afa"/>
        <w:spacing w:after="0"/>
        <w:ind w:firstLine="709"/>
        <w:rPr>
          <w:rFonts w:eastAsia="Calibri" w:cs="Times New Roman"/>
          <w:szCs w:val="24"/>
        </w:rPr>
      </w:pPr>
      <w:r w:rsidRPr="00F20F3F">
        <w:rPr>
          <w:rFonts w:eastAsia="Calibri" w:cs="Times New Roman"/>
          <w:szCs w:val="24"/>
        </w:rPr>
        <w:t>Главные требования этой части – использование всех средств танцевальной выразительности, раскрывающих индивидуальность исполнителя. Особое внимание необходимо обратить на развитие музыкального слуха и ритмически точного исполнения комбинаций.</w:t>
      </w:r>
    </w:p>
    <w:p w:rsidR="00F20F3F" w:rsidRDefault="00F20F3F" w:rsidP="00033A85">
      <w:pPr>
        <w:spacing w:after="0" w:line="240" w:lineRule="auto"/>
        <w:jc w:val="center"/>
        <w:rPr>
          <w:rFonts w:eastAsia="Calibri" w:cs="Times New Roman"/>
          <w:b/>
          <w:szCs w:val="24"/>
        </w:rPr>
      </w:pPr>
      <w:r w:rsidRPr="00DD5C0F">
        <w:rPr>
          <w:rFonts w:eastAsia="Calibri" w:cs="Times New Roman"/>
          <w:b/>
          <w:szCs w:val="24"/>
          <w:lang w:val="en-US"/>
        </w:rPr>
        <w:t>II</w:t>
      </w:r>
      <w:r w:rsidRPr="00E05E1E">
        <w:rPr>
          <w:rFonts w:eastAsia="Calibri" w:cs="Times New Roman"/>
          <w:b/>
          <w:szCs w:val="24"/>
        </w:rPr>
        <w:t xml:space="preserve"> </w:t>
      </w:r>
      <w:r w:rsidRPr="00DD5C0F">
        <w:rPr>
          <w:rFonts w:eastAsia="Calibri" w:cs="Times New Roman"/>
          <w:b/>
          <w:szCs w:val="24"/>
        </w:rPr>
        <w:t>класс</w:t>
      </w:r>
    </w:p>
    <w:p w:rsidR="00F20F3F" w:rsidRPr="00F20F3F" w:rsidRDefault="00F20F3F" w:rsidP="00033A85">
      <w:pPr>
        <w:spacing w:after="0" w:line="240" w:lineRule="auto"/>
        <w:jc w:val="both"/>
      </w:pPr>
      <w:r w:rsidRPr="0078584B">
        <w:rPr>
          <w:rFonts w:eastAsia="Calibri" w:cs="Times New Roman"/>
          <w:b/>
          <w:szCs w:val="24"/>
        </w:rPr>
        <w:t>Тема 1.</w:t>
      </w:r>
      <w:r w:rsidRPr="00F20F3F">
        <w:t xml:space="preserve"> </w:t>
      </w:r>
      <w:r w:rsidRPr="00F20F3F">
        <w:rPr>
          <w:b/>
        </w:rPr>
        <w:t>Вводное</w:t>
      </w:r>
      <w:r w:rsidRPr="00F20F3F">
        <w:rPr>
          <w:b/>
          <w:spacing w:val="-4"/>
        </w:rPr>
        <w:t xml:space="preserve"> </w:t>
      </w:r>
      <w:r w:rsidRPr="00F20F3F">
        <w:rPr>
          <w:b/>
        </w:rPr>
        <w:t>занятие.</w:t>
      </w:r>
      <w:r w:rsidRPr="00F20F3F">
        <w:t xml:space="preserve"> История</w:t>
      </w:r>
      <w:r w:rsidRPr="00F20F3F">
        <w:rPr>
          <w:spacing w:val="-5"/>
        </w:rPr>
        <w:t xml:space="preserve"> </w:t>
      </w:r>
      <w:r w:rsidRPr="00F20F3F">
        <w:t>развития</w:t>
      </w:r>
      <w:r w:rsidRPr="00F20F3F">
        <w:rPr>
          <w:spacing w:val="-5"/>
        </w:rPr>
        <w:t xml:space="preserve"> </w:t>
      </w:r>
      <w:r w:rsidRPr="00F20F3F">
        <w:t>современного</w:t>
      </w:r>
      <w:r w:rsidRPr="00F20F3F">
        <w:rPr>
          <w:spacing w:val="-57"/>
        </w:rPr>
        <w:t xml:space="preserve"> </w:t>
      </w:r>
      <w:r w:rsidRPr="00F20F3F">
        <w:t>танца. Основные направления</w:t>
      </w:r>
      <w:r w:rsidRPr="00F20F3F">
        <w:rPr>
          <w:spacing w:val="1"/>
        </w:rPr>
        <w:t xml:space="preserve"> </w:t>
      </w:r>
      <w:r w:rsidRPr="00F20F3F">
        <w:t>современного</w:t>
      </w:r>
      <w:r w:rsidRPr="00F20F3F">
        <w:rPr>
          <w:spacing w:val="-1"/>
        </w:rPr>
        <w:t xml:space="preserve"> </w:t>
      </w:r>
      <w:r w:rsidRPr="00F20F3F">
        <w:t>танца.</w:t>
      </w:r>
    </w:p>
    <w:p w:rsidR="00F20F3F" w:rsidRPr="00F20F3F" w:rsidRDefault="00F20F3F" w:rsidP="00033A85">
      <w:pPr>
        <w:spacing w:after="0" w:line="240" w:lineRule="auto"/>
        <w:jc w:val="both"/>
      </w:pPr>
      <w:r w:rsidRPr="0078584B">
        <w:rPr>
          <w:rFonts w:eastAsia="Calibri" w:cs="Times New Roman"/>
          <w:b/>
          <w:szCs w:val="24"/>
        </w:rPr>
        <w:t>Тема</w:t>
      </w:r>
      <w:r w:rsidRPr="0078584B">
        <w:rPr>
          <w:b/>
        </w:rPr>
        <w:t xml:space="preserve"> 2.</w:t>
      </w:r>
      <w:r w:rsidRPr="00F20F3F">
        <w:t xml:space="preserve"> </w:t>
      </w:r>
      <w:r w:rsidRPr="00F20F3F">
        <w:rPr>
          <w:b/>
        </w:rPr>
        <w:t>Изучение</w:t>
      </w:r>
      <w:r w:rsidRPr="00F20F3F">
        <w:rPr>
          <w:b/>
          <w:spacing w:val="-15"/>
        </w:rPr>
        <w:t xml:space="preserve"> </w:t>
      </w:r>
      <w:r w:rsidRPr="00F20F3F">
        <w:rPr>
          <w:b/>
        </w:rPr>
        <w:t>параллельных</w:t>
      </w:r>
      <w:r w:rsidRPr="00F20F3F">
        <w:rPr>
          <w:b/>
          <w:spacing w:val="-57"/>
        </w:rPr>
        <w:t xml:space="preserve"> </w:t>
      </w:r>
      <w:r w:rsidRPr="00F20F3F">
        <w:rPr>
          <w:b/>
        </w:rPr>
        <w:t>позиций</w:t>
      </w:r>
      <w:r w:rsidRPr="00F20F3F">
        <w:rPr>
          <w:b/>
          <w:spacing w:val="-1"/>
        </w:rPr>
        <w:t xml:space="preserve"> </w:t>
      </w:r>
      <w:r w:rsidRPr="00F20F3F">
        <w:rPr>
          <w:b/>
        </w:rPr>
        <w:t>ног</w:t>
      </w:r>
      <w:r w:rsidRPr="00F20F3F">
        <w:t>. Вторая</w:t>
      </w:r>
      <w:r w:rsidRPr="00F20F3F">
        <w:rPr>
          <w:spacing w:val="-2"/>
        </w:rPr>
        <w:t xml:space="preserve"> </w:t>
      </w:r>
      <w:r w:rsidRPr="00F20F3F">
        <w:t>и</w:t>
      </w:r>
      <w:r w:rsidRPr="00F20F3F">
        <w:rPr>
          <w:spacing w:val="-2"/>
        </w:rPr>
        <w:t xml:space="preserve"> </w:t>
      </w:r>
      <w:r w:rsidRPr="00F20F3F">
        <w:t>четвертая</w:t>
      </w:r>
      <w:r w:rsidRPr="00F20F3F">
        <w:rPr>
          <w:spacing w:val="-1"/>
        </w:rPr>
        <w:t xml:space="preserve"> </w:t>
      </w:r>
      <w:r w:rsidRPr="00F20F3F">
        <w:t>позиции.</w:t>
      </w:r>
    </w:p>
    <w:p w:rsidR="00F20F3F" w:rsidRPr="00F20F3F" w:rsidRDefault="00F20F3F" w:rsidP="00033A85">
      <w:pPr>
        <w:spacing w:after="0" w:line="240" w:lineRule="auto"/>
        <w:jc w:val="both"/>
      </w:pPr>
      <w:r w:rsidRPr="0078584B">
        <w:rPr>
          <w:rFonts w:eastAsia="Calibri" w:cs="Times New Roman"/>
          <w:b/>
          <w:szCs w:val="24"/>
        </w:rPr>
        <w:t>Тема</w:t>
      </w:r>
      <w:r w:rsidRPr="0078584B">
        <w:rPr>
          <w:b/>
        </w:rPr>
        <w:t xml:space="preserve"> 3.</w:t>
      </w:r>
      <w:r w:rsidRPr="00F20F3F">
        <w:t xml:space="preserve"> </w:t>
      </w:r>
      <w:r w:rsidRPr="00F20F3F">
        <w:rPr>
          <w:b/>
        </w:rPr>
        <w:t>Изучение</w:t>
      </w:r>
      <w:r w:rsidRPr="00F20F3F">
        <w:rPr>
          <w:b/>
          <w:spacing w:val="-3"/>
        </w:rPr>
        <w:t xml:space="preserve"> </w:t>
      </w:r>
      <w:r w:rsidRPr="00F20F3F">
        <w:rPr>
          <w:b/>
        </w:rPr>
        <w:t>положений</w:t>
      </w:r>
      <w:r w:rsidRPr="00F20F3F">
        <w:rPr>
          <w:b/>
          <w:spacing w:val="-1"/>
        </w:rPr>
        <w:t xml:space="preserve"> </w:t>
      </w:r>
      <w:r w:rsidRPr="00F20F3F">
        <w:rPr>
          <w:b/>
        </w:rPr>
        <w:t>рук.</w:t>
      </w:r>
      <w:r w:rsidRPr="00F20F3F">
        <w:t xml:space="preserve"> Положение рук в танце модерн (на</w:t>
      </w:r>
      <w:r w:rsidRPr="00F20F3F">
        <w:rPr>
          <w:spacing w:val="1"/>
        </w:rPr>
        <w:t xml:space="preserve"> </w:t>
      </w:r>
      <w:r w:rsidRPr="00F20F3F">
        <w:t>талии с отведенными локтями назад, с</w:t>
      </w:r>
      <w:r w:rsidRPr="00F20F3F">
        <w:rPr>
          <w:spacing w:val="-57"/>
        </w:rPr>
        <w:t xml:space="preserve"> </w:t>
      </w:r>
      <w:r w:rsidRPr="00F20F3F">
        <w:t>фиксацией</w:t>
      </w:r>
      <w:r w:rsidRPr="00F20F3F">
        <w:rPr>
          <w:spacing w:val="-3"/>
        </w:rPr>
        <w:t xml:space="preserve"> </w:t>
      </w:r>
      <w:r w:rsidRPr="00F20F3F">
        <w:t>на</w:t>
      </w:r>
      <w:r w:rsidRPr="00F20F3F">
        <w:rPr>
          <w:spacing w:val="-2"/>
        </w:rPr>
        <w:t xml:space="preserve"> </w:t>
      </w:r>
      <w:r w:rsidRPr="00F20F3F">
        <w:t>грудной</w:t>
      </w:r>
      <w:r w:rsidRPr="00F20F3F">
        <w:rPr>
          <w:spacing w:val="-2"/>
        </w:rPr>
        <w:t xml:space="preserve"> </w:t>
      </w:r>
      <w:r w:rsidRPr="00F20F3F">
        <w:t>клетке).</w:t>
      </w:r>
    </w:p>
    <w:p w:rsidR="00F20F3F" w:rsidRPr="00F20F3F" w:rsidRDefault="00F20F3F" w:rsidP="00033A85">
      <w:pPr>
        <w:pStyle w:val="TableParagraph"/>
        <w:ind w:left="0" w:right="1838"/>
        <w:jc w:val="both"/>
        <w:rPr>
          <w:sz w:val="24"/>
        </w:rPr>
      </w:pPr>
      <w:r w:rsidRPr="0078584B">
        <w:rPr>
          <w:rFonts w:eastAsia="Calibri"/>
          <w:b/>
          <w:szCs w:val="24"/>
        </w:rPr>
        <w:t>Тема</w:t>
      </w:r>
      <w:r w:rsidRPr="0078584B">
        <w:rPr>
          <w:b/>
        </w:rPr>
        <w:t xml:space="preserve"> 4.</w:t>
      </w:r>
      <w:r w:rsidRPr="00F20F3F">
        <w:t xml:space="preserve"> </w:t>
      </w:r>
      <w:r w:rsidRPr="00F20F3F">
        <w:rPr>
          <w:b/>
          <w:sz w:val="24"/>
        </w:rPr>
        <w:t>Основные положения</w:t>
      </w:r>
      <w:r>
        <w:rPr>
          <w:b/>
          <w:sz w:val="24"/>
        </w:rPr>
        <w:t xml:space="preserve"> </w:t>
      </w:r>
      <w:r w:rsidRPr="00F20F3F">
        <w:rPr>
          <w:b/>
          <w:spacing w:val="-58"/>
          <w:sz w:val="24"/>
        </w:rPr>
        <w:t xml:space="preserve"> </w:t>
      </w:r>
      <w:r w:rsidRPr="00F20F3F">
        <w:rPr>
          <w:b/>
          <w:spacing w:val="-58"/>
        </w:rPr>
        <w:t xml:space="preserve">  </w:t>
      </w:r>
      <w:r w:rsidRPr="00F20F3F">
        <w:rPr>
          <w:b/>
          <w:sz w:val="24"/>
        </w:rPr>
        <w:t>корпуса.</w:t>
      </w:r>
      <w:r w:rsidRPr="00F20F3F">
        <w:rPr>
          <w:sz w:val="24"/>
        </w:rPr>
        <w:t xml:space="preserve">  </w:t>
      </w:r>
      <w:r w:rsidRPr="00F20F3F">
        <w:rPr>
          <w:sz w:val="24"/>
          <w:lang w:val="en-US"/>
        </w:rPr>
        <w:t>Release</w:t>
      </w:r>
      <w:r w:rsidRPr="00F20F3F">
        <w:rPr>
          <w:spacing w:val="-15"/>
          <w:sz w:val="24"/>
        </w:rPr>
        <w:t xml:space="preserve"> </w:t>
      </w:r>
      <w:r>
        <w:rPr>
          <w:sz w:val="24"/>
        </w:rPr>
        <w:t>(расширение</w:t>
      </w:r>
      <w:r w:rsidRPr="00F20F3F">
        <w:rPr>
          <w:sz w:val="24"/>
        </w:rPr>
        <w:t>)</w:t>
      </w:r>
    </w:p>
    <w:p w:rsidR="00F20F3F" w:rsidRPr="00F20F3F" w:rsidRDefault="00F20F3F" w:rsidP="00033A85">
      <w:pPr>
        <w:pStyle w:val="TableParagraph"/>
        <w:ind w:left="0" w:right="956"/>
        <w:jc w:val="both"/>
        <w:rPr>
          <w:sz w:val="24"/>
          <w:lang w:val="en-US"/>
        </w:rPr>
      </w:pPr>
      <w:r w:rsidRPr="00F20F3F">
        <w:rPr>
          <w:sz w:val="24"/>
          <w:lang w:val="en-US"/>
        </w:rPr>
        <w:t>Contractions</w:t>
      </w:r>
      <w:r w:rsidRPr="00F20F3F">
        <w:rPr>
          <w:spacing w:val="-14"/>
          <w:sz w:val="24"/>
          <w:lang w:val="en-US"/>
        </w:rPr>
        <w:t xml:space="preserve"> </w:t>
      </w:r>
      <w:r w:rsidRPr="00F20F3F">
        <w:rPr>
          <w:sz w:val="24"/>
          <w:lang w:val="en-US"/>
        </w:rPr>
        <w:t>(</w:t>
      </w:r>
      <w:r w:rsidRPr="00F20F3F">
        <w:rPr>
          <w:sz w:val="24"/>
        </w:rPr>
        <w:t>сосредоточение</w:t>
      </w:r>
      <w:r w:rsidRPr="00F20F3F">
        <w:rPr>
          <w:sz w:val="24"/>
          <w:lang w:val="en-US"/>
        </w:rPr>
        <w:t>)</w:t>
      </w:r>
      <w:r w:rsidRPr="00F20F3F">
        <w:rPr>
          <w:spacing w:val="-57"/>
          <w:sz w:val="24"/>
          <w:lang w:val="en-US"/>
        </w:rPr>
        <w:t xml:space="preserve"> </w:t>
      </w:r>
      <w:r w:rsidRPr="00F20F3F">
        <w:rPr>
          <w:sz w:val="24"/>
          <w:lang w:val="en-US"/>
        </w:rPr>
        <w:t>Roll</w:t>
      </w:r>
      <w:r w:rsidRPr="00F20F3F">
        <w:rPr>
          <w:spacing w:val="-1"/>
          <w:sz w:val="24"/>
          <w:lang w:val="en-US"/>
        </w:rPr>
        <w:t xml:space="preserve"> </w:t>
      </w:r>
      <w:r w:rsidRPr="00F20F3F">
        <w:rPr>
          <w:sz w:val="24"/>
          <w:lang w:val="en-US"/>
        </w:rPr>
        <w:t xml:space="preserve">down, roll up, </w:t>
      </w:r>
      <w:r w:rsidRPr="00F20F3F">
        <w:rPr>
          <w:spacing w:val="-1"/>
          <w:sz w:val="24"/>
          <w:lang w:val="en-US"/>
        </w:rPr>
        <w:t xml:space="preserve">Flat </w:t>
      </w:r>
      <w:proofErr w:type="gramStart"/>
      <w:r w:rsidRPr="00F20F3F">
        <w:rPr>
          <w:sz w:val="24"/>
          <w:lang w:val="en-US"/>
        </w:rPr>
        <w:t xml:space="preserve">back </w:t>
      </w:r>
      <w:r w:rsidRPr="00F20F3F">
        <w:rPr>
          <w:spacing w:val="-57"/>
          <w:sz w:val="24"/>
          <w:lang w:val="en-US"/>
        </w:rPr>
        <w:t xml:space="preserve"> </w:t>
      </w:r>
      <w:r w:rsidRPr="00F20F3F">
        <w:rPr>
          <w:sz w:val="24"/>
          <w:lang w:val="en-US"/>
        </w:rPr>
        <w:t>Arch</w:t>
      </w:r>
      <w:proofErr w:type="gramEnd"/>
    </w:p>
    <w:p w:rsidR="00F20F3F" w:rsidRPr="00F20F3F" w:rsidRDefault="00F20F3F" w:rsidP="00033A85">
      <w:pPr>
        <w:pStyle w:val="TableParagraph"/>
        <w:ind w:left="0" w:right="956"/>
        <w:jc w:val="both"/>
      </w:pPr>
      <w:r w:rsidRPr="0078584B">
        <w:rPr>
          <w:rFonts w:eastAsia="Calibri"/>
          <w:b/>
          <w:szCs w:val="24"/>
        </w:rPr>
        <w:t>Тема</w:t>
      </w:r>
      <w:r w:rsidRPr="0078584B">
        <w:rPr>
          <w:b/>
          <w:sz w:val="24"/>
        </w:rPr>
        <w:t xml:space="preserve"> 5.</w:t>
      </w:r>
      <w:r w:rsidRPr="00F20F3F">
        <w:rPr>
          <w:sz w:val="24"/>
        </w:rPr>
        <w:t xml:space="preserve"> </w:t>
      </w:r>
      <w:r w:rsidRPr="00F20F3F">
        <w:rPr>
          <w:b/>
          <w:sz w:val="24"/>
        </w:rPr>
        <w:t>Изучение движений</w:t>
      </w:r>
      <w:r w:rsidRPr="00F20F3F">
        <w:rPr>
          <w:b/>
          <w:spacing w:val="1"/>
          <w:sz w:val="24"/>
        </w:rPr>
        <w:t xml:space="preserve"> </w:t>
      </w:r>
      <w:r w:rsidRPr="00F20F3F">
        <w:rPr>
          <w:b/>
          <w:sz w:val="24"/>
        </w:rPr>
        <w:t>изолированных центров и</w:t>
      </w:r>
      <w:r w:rsidRPr="00F20F3F">
        <w:rPr>
          <w:b/>
          <w:spacing w:val="-58"/>
          <w:sz w:val="24"/>
        </w:rPr>
        <w:t xml:space="preserve"> </w:t>
      </w:r>
      <w:r w:rsidRPr="00F20F3F">
        <w:rPr>
          <w:b/>
          <w:sz w:val="24"/>
        </w:rPr>
        <w:t>техника</w:t>
      </w:r>
      <w:r w:rsidRPr="00F20F3F">
        <w:rPr>
          <w:b/>
          <w:spacing w:val="-1"/>
          <w:sz w:val="24"/>
        </w:rPr>
        <w:t xml:space="preserve"> </w:t>
      </w:r>
      <w:r w:rsidRPr="00F20F3F">
        <w:rPr>
          <w:b/>
          <w:sz w:val="24"/>
        </w:rPr>
        <w:t>их</w:t>
      </w:r>
      <w:r w:rsidRPr="00F20F3F">
        <w:rPr>
          <w:b/>
          <w:spacing w:val="-4"/>
          <w:sz w:val="24"/>
        </w:rPr>
        <w:t xml:space="preserve"> </w:t>
      </w:r>
      <w:r w:rsidRPr="00F20F3F">
        <w:rPr>
          <w:b/>
          <w:sz w:val="24"/>
        </w:rPr>
        <w:t>исполнения</w:t>
      </w:r>
    </w:p>
    <w:p w:rsidR="00F20F3F" w:rsidRPr="00F20F3F" w:rsidRDefault="00F20F3F" w:rsidP="00033A85">
      <w:pPr>
        <w:pStyle w:val="TableParagraph"/>
        <w:ind w:left="0" w:right="62"/>
        <w:jc w:val="both"/>
        <w:rPr>
          <w:sz w:val="24"/>
        </w:rPr>
      </w:pPr>
      <w:r w:rsidRPr="00F20F3F">
        <w:rPr>
          <w:sz w:val="24"/>
        </w:rPr>
        <w:t>Повороты</w:t>
      </w:r>
      <w:r w:rsidRPr="00F20F3F">
        <w:rPr>
          <w:spacing w:val="-3"/>
          <w:sz w:val="24"/>
        </w:rPr>
        <w:t xml:space="preserve"> </w:t>
      </w:r>
      <w:r w:rsidRPr="00F20F3F">
        <w:rPr>
          <w:sz w:val="24"/>
        </w:rPr>
        <w:t>и</w:t>
      </w:r>
      <w:r w:rsidRPr="00F20F3F">
        <w:rPr>
          <w:spacing w:val="-1"/>
          <w:sz w:val="24"/>
        </w:rPr>
        <w:t xml:space="preserve"> </w:t>
      </w:r>
      <w:r w:rsidRPr="00F20F3F">
        <w:rPr>
          <w:sz w:val="24"/>
        </w:rPr>
        <w:t>наклоны</w:t>
      </w:r>
      <w:r w:rsidRPr="00F20F3F">
        <w:rPr>
          <w:spacing w:val="-2"/>
          <w:sz w:val="24"/>
        </w:rPr>
        <w:t xml:space="preserve"> </w:t>
      </w:r>
      <w:r w:rsidRPr="00F20F3F">
        <w:rPr>
          <w:sz w:val="24"/>
        </w:rPr>
        <w:t>головы</w:t>
      </w:r>
      <w:r w:rsidRPr="00F20F3F">
        <w:rPr>
          <w:spacing w:val="-3"/>
          <w:sz w:val="24"/>
        </w:rPr>
        <w:t xml:space="preserve"> </w:t>
      </w:r>
      <w:r w:rsidRPr="00F20F3F">
        <w:rPr>
          <w:sz w:val="24"/>
        </w:rPr>
        <w:t>+</w:t>
      </w:r>
      <w:r w:rsidRPr="00F20F3F">
        <w:rPr>
          <w:spacing w:val="-4"/>
          <w:sz w:val="24"/>
        </w:rPr>
        <w:t xml:space="preserve"> </w:t>
      </w:r>
      <w:r w:rsidRPr="00F20F3F">
        <w:rPr>
          <w:sz w:val="24"/>
        </w:rPr>
        <w:t>Sundari</w:t>
      </w:r>
      <w:r w:rsidRPr="00F20F3F">
        <w:rPr>
          <w:spacing w:val="-57"/>
          <w:sz w:val="24"/>
        </w:rPr>
        <w:t xml:space="preserve"> </w:t>
      </w:r>
      <w:r w:rsidRPr="00F20F3F">
        <w:rPr>
          <w:sz w:val="24"/>
        </w:rPr>
        <w:t>Руки+движения ареалами (отдельно</w:t>
      </w:r>
      <w:r w:rsidRPr="00F20F3F">
        <w:rPr>
          <w:spacing w:val="1"/>
          <w:sz w:val="24"/>
        </w:rPr>
        <w:t xml:space="preserve"> </w:t>
      </w:r>
      <w:r w:rsidRPr="00F20F3F">
        <w:rPr>
          <w:sz w:val="24"/>
        </w:rPr>
        <w:t>кисти рук,</w:t>
      </w:r>
      <w:r w:rsidRPr="00F20F3F">
        <w:rPr>
          <w:spacing w:val="-1"/>
          <w:sz w:val="24"/>
        </w:rPr>
        <w:t xml:space="preserve"> </w:t>
      </w:r>
      <w:r w:rsidRPr="00F20F3F">
        <w:rPr>
          <w:sz w:val="24"/>
        </w:rPr>
        <w:t>рука</w:t>
      </w:r>
      <w:r w:rsidRPr="00F20F3F">
        <w:rPr>
          <w:spacing w:val="-2"/>
          <w:sz w:val="24"/>
        </w:rPr>
        <w:t xml:space="preserve"> </w:t>
      </w:r>
      <w:r w:rsidRPr="00F20F3F">
        <w:rPr>
          <w:sz w:val="24"/>
        </w:rPr>
        <w:t>от</w:t>
      </w:r>
      <w:r w:rsidRPr="00F20F3F">
        <w:rPr>
          <w:spacing w:val="-1"/>
          <w:sz w:val="24"/>
        </w:rPr>
        <w:t xml:space="preserve"> </w:t>
      </w:r>
      <w:r w:rsidRPr="00F20F3F">
        <w:rPr>
          <w:sz w:val="24"/>
        </w:rPr>
        <w:t>локтя,</w:t>
      </w:r>
      <w:r w:rsidRPr="00F20F3F">
        <w:rPr>
          <w:spacing w:val="-1"/>
          <w:sz w:val="24"/>
        </w:rPr>
        <w:t xml:space="preserve"> </w:t>
      </w:r>
      <w:r w:rsidRPr="00F20F3F">
        <w:rPr>
          <w:sz w:val="24"/>
        </w:rPr>
        <w:t>от</w:t>
      </w:r>
      <w:r w:rsidRPr="00F20F3F">
        <w:rPr>
          <w:spacing w:val="-1"/>
          <w:sz w:val="24"/>
        </w:rPr>
        <w:t xml:space="preserve"> </w:t>
      </w:r>
      <w:r w:rsidRPr="00F20F3F">
        <w:rPr>
          <w:sz w:val="24"/>
        </w:rPr>
        <w:t>плеча).</w:t>
      </w:r>
    </w:p>
    <w:p w:rsidR="00F20F3F" w:rsidRPr="00F20F3F" w:rsidRDefault="00F20F3F" w:rsidP="00033A85">
      <w:pPr>
        <w:pStyle w:val="TableParagraph"/>
        <w:ind w:left="0"/>
        <w:jc w:val="both"/>
        <w:rPr>
          <w:sz w:val="24"/>
        </w:rPr>
      </w:pPr>
      <w:r w:rsidRPr="00F20F3F">
        <w:rPr>
          <w:sz w:val="24"/>
        </w:rPr>
        <w:t>Движения</w:t>
      </w:r>
      <w:r w:rsidRPr="00F20F3F">
        <w:rPr>
          <w:spacing w:val="-4"/>
          <w:sz w:val="24"/>
        </w:rPr>
        <w:t xml:space="preserve"> </w:t>
      </w:r>
      <w:r w:rsidRPr="00F20F3F">
        <w:rPr>
          <w:sz w:val="24"/>
        </w:rPr>
        <w:t>плечами:</w:t>
      </w:r>
    </w:p>
    <w:p w:rsidR="00F20F3F" w:rsidRPr="00F20F3F" w:rsidRDefault="00F20F3F" w:rsidP="00033A85">
      <w:pPr>
        <w:pStyle w:val="TableParagraph"/>
        <w:numPr>
          <w:ilvl w:val="0"/>
          <w:numId w:val="49"/>
        </w:numPr>
        <w:tabs>
          <w:tab w:val="left" w:pos="210"/>
        </w:tabs>
        <w:spacing w:line="240" w:lineRule="auto"/>
        <w:ind w:left="0" w:right="555" w:firstLine="0"/>
        <w:jc w:val="both"/>
        <w:rPr>
          <w:sz w:val="24"/>
        </w:rPr>
      </w:pPr>
      <w:proofErr w:type="gramStart"/>
      <w:r w:rsidRPr="00F20F3F">
        <w:rPr>
          <w:sz w:val="24"/>
        </w:rPr>
        <w:t>подъем</w:t>
      </w:r>
      <w:proofErr w:type="gramEnd"/>
      <w:r w:rsidRPr="00F20F3F">
        <w:rPr>
          <w:spacing w:val="-9"/>
          <w:sz w:val="24"/>
        </w:rPr>
        <w:t xml:space="preserve"> </w:t>
      </w:r>
      <w:r w:rsidRPr="00F20F3F">
        <w:rPr>
          <w:sz w:val="24"/>
        </w:rPr>
        <w:t>одного-двух</w:t>
      </w:r>
      <w:r w:rsidRPr="00F20F3F">
        <w:rPr>
          <w:spacing w:val="-7"/>
          <w:sz w:val="24"/>
        </w:rPr>
        <w:t xml:space="preserve"> </w:t>
      </w:r>
      <w:r w:rsidRPr="00F20F3F">
        <w:rPr>
          <w:sz w:val="24"/>
        </w:rPr>
        <w:t>поочередно</w:t>
      </w:r>
      <w:r w:rsidRPr="00F20F3F">
        <w:rPr>
          <w:spacing w:val="-57"/>
          <w:sz w:val="24"/>
        </w:rPr>
        <w:t xml:space="preserve"> </w:t>
      </w:r>
      <w:r w:rsidRPr="00F20F3F">
        <w:rPr>
          <w:sz w:val="24"/>
        </w:rPr>
        <w:t>вверх;</w:t>
      </w:r>
    </w:p>
    <w:p w:rsidR="00F20F3F" w:rsidRPr="00F20F3F" w:rsidRDefault="00F20F3F" w:rsidP="00033A85">
      <w:pPr>
        <w:pStyle w:val="TableParagraph"/>
        <w:numPr>
          <w:ilvl w:val="0"/>
          <w:numId w:val="49"/>
        </w:numPr>
        <w:tabs>
          <w:tab w:val="left" w:pos="210"/>
        </w:tabs>
        <w:spacing w:line="240" w:lineRule="auto"/>
        <w:ind w:left="0" w:firstLine="0"/>
        <w:jc w:val="both"/>
        <w:rPr>
          <w:sz w:val="24"/>
        </w:rPr>
      </w:pPr>
      <w:proofErr w:type="gramStart"/>
      <w:r w:rsidRPr="00F20F3F">
        <w:rPr>
          <w:sz w:val="24"/>
        </w:rPr>
        <w:t>движение</w:t>
      </w:r>
      <w:proofErr w:type="gramEnd"/>
      <w:r w:rsidRPr="00F20F3F">
        <w:rPr>
          <w:spacing w:val="-4"/>
          <w:sz w:val="24"/>
        </w:rPr>
        <w:t xml:space="preserve"> </w:t>
      </w:r>
      <w:r w:rsidRPr="00F20F3F">
        <w:rPr>
          <w:sz w:val="24"/>
        </w:rPr>
        <w:t>плеч</w:t>
      </w:r>
      <w:r w:rsidRPr="00F20F3F">
        <w:rPr>
          <w:spacing w:val="-3"/>
          <w:sz w:val="24"/>
        </w:rPr>
        <w:t xml:space="preserve"> </w:t>
      </w:r>
      <w:r w:rsidRPr="00F20F3F">
        <w:rPr>
          <w:sz w:val="24"/>
        </w:rPr>
        <w:t>вперед-назад;</w:t>
      </w:r>
    </w:p>
    <w:p w:rsidR="00F20F3F" w:rsidRPr="00F20F3F" w:rsidRDefault="00F20F3F" w:rsidP="00033A85">
      <w:pPr>
        <w:pStyle w:val="TableParagraph"/>
        <w:numPr>
          <w:ilvl w:val="0"/>
          <w:numId w:val="49"/>
        </w:numPr>
        <w:tabs>
          <w:tab w:val="left" w:pos="210"/>
        </w:tabs>
        <w:spacing w:line="240" w:lineRule="auto"/>
        <w:ind w:left="0" w:right="288" w:firstLine="0"/>
        <w:jc w:val="both"/>
        <w:rPr>
          <w:sz w:val="24"/>
        </w:rPr>
      </w:pPr>
      <w:proofErr w:type="gramStart"/>
      <w:r w:rsidRPr="00F20F3F">
        <w:rPr>
          <w:sz w:val="24"/>
        </w:rPr>
        <w:t>твист</w:t>
      </w:r>
      <w:proofErr w:type="gramEnd"/>
      <w:r w:rsidRPr="00F20F3F">
        <w:rPr>
          <w:sz w:val="24"/>
        </w:rPr>
        <w:t xml:space="preserve"> плеч (изгиб) - резкая смена</w:t>
      </w:r>
      <w:r w:rsidRPr="00F20F3F">
        <w:rPr>
          <w:spacing w:val="1"/>
          <w:sz w:val="24"/>
        </w:rPr>
        <w:t xml:space="preserve"> </w:t>
      </w:r>
      <w:r w:rsidRPr="00F20F3F">
        <w:rPr>
          <w:sz w:val="24"/>
        </w:rPr>
        <w:t>направлений в движении плеч (одно</w:t>
      </w:r>
      <w:r w:rsidRPr="00F20F3F">
        <w:rPr>
          <w:spacing w:val="-58"/>
          <w:sz w:val="24"/>
        </w:rPr>
        <w:t xml:space="preserve"> </w:t>
      </w:r>
      <w:r w:rsidRPr="00F20F3F">
        <w:rPr>
          <w:sz w:val="24"/>
        </w:rPr>
        <w:t>вперед</w:t>
      </w:r>
      <w:r w:rsidRPr="00F20F3F">
        <w:rPr>
          <w:spacing w:val="-1"/>
          <w:sz w:val="24"/>
        </w:rPr>
        <w:t xml:space="preserve"> </w:t>
      </w:r>
      <w:r w:rsidRPr="00F20F3F">
        <w:rPr>
          <w:sz w:val="24"/>
        </w:rPr>
        <w:t>друг назад и т.д.);</w:t>
      </w:r>
    </w:p>
    <w:p w:rsidR="00F20F3F" w:rsidRPr="00F20F3F" w:rsidRDefault="00F20F3F" w:rsidP="00033A85">
      <w:pPr>
        <w:pStyle w:val="TableParagraph"/>
        <w:numPr>
          <w:ilvl w:val="0"/>
          <w:numId w:val="49"/>
        </w:numPr>
        <w:tabs>
          <w:tab w:val="left" w:pos="210"/>
        </w:tabs>
        <w:spacing w:line="240" w:lineRule="auto"/>
        <w:ind w:left="0" w:firstLine="0"/>
        <w:jc w:val="both"/>
        <w:rPr>
          <w:sz w:val="24"/>
        </w:rPr>
      </w:pPr>
      <w:r w:rsidRPr="00F20F3F">
        <w:rPr>
          <w:sz w:val="24"/>
        </w:rPr>
        <w:t>"восьмерка"</w:t>
      </w:r>
      <w:r w:rsidRPr="00F20F3F">
        <w:rPr>
          <w:spacing w:val="-3"/>
          <w:sz w:val="24"/>
        </w:rPr>
        <w:t xml:space="preserve"> </w:t>
      </w:r>
      <w:r w:rsidRPr="00F20F3F">
        <w:rPr>
          <w:sz w:val="24"/>
        </w:rPr>
        <w:t>-</w:t>
      </w:r>
      <w:r w:rsidRPr="00F20F3F">
        <w:rPr>
          <w:spacing w:val="-3"/>
          <w:sz w:val="24"/>
        </w:rPr>
        <w:t xml:space="preserve"> </w:t>
      </w:r>
      <w:r w:rsidRPr="00F20F3F">
        <w:rPr>
          <w:sz w:val="24"/>
        </w:rPr>
        <w:t>круги</w:t>
      </w:r>
      <w:r w:rsidRPr="00F20F3F">
        <w:rPr>
          <w:spacing w:val="-2"/>
          <w:sz w:val="24"/>
        </w:rPr>
        <w:t xml:space="preserve"> </w:t>
      </w:r>
      <w:r w:rsidRPr="00F20F3F">
        <w:rPr>
          <w:sz w:val="24"/>
        </w:rPr>
        <w:t>поочередно;</w:t>
      </w:r>
    </w:p>
    <w:p w:rsidR="00F20F3F" w:rsidRPr="00F20F3F" w:rsidRDefault="00F20F3F" w:rsidP="00033A85">
      <w:pPr>
        <w:spacing w:after="0" w:line="240" w:lineRule="auto"/>
        <w:jc w:val="both"/>
      </w:pPr>
      <w:proofErr w:type="gramStart"/>
      <w:r w:rsidRPr="00F20F3F">
        <w:lastRenderedPageBreak/>
        <w:t>шейк</w:t>
      </w:r>
      <w:proofErr w:type="gramEnd"/>
      <w:r w:rsidRPr="00F20F3F">
        <w:rPr>
          <w:spacing w:val="-2"/>
        </w:rPr>
        <w:t xml:space="preserve"> </w:t>
      </w:r>
      <w:r w:rsidRPr="00F20F3F">
        <w:t>плеч.</w:t>
      </w:r>
    </w:p>
    <w:p w:rsidR="00F20F3F" w:rsidRPr="00F20F3F" w:rsidRDefault="00F20F3F" w:rsidP="00033A85">
      <w:pPr>
        <w:pStyle w:val="TableParagraph"/>
        <w:ind w:left="0" w:right="1014"/>
        <w:jc w:val="both"/>
        <w:rPr>
          <w:sz w:val="24"/>
        </w:rPr>
      </w:pPr>
      <w:r w:rsidRPr="00F20F3F">
        <w:rPr>
          <w:sz w:val="24"/>
        </w:rPr>
        <w:t>Движение грудной клеткой –</w:t>
      </w:r>
      <w:r w:rsidRPr="00F20F3F">
        <w:rPr>
          <w:spacing w:val="-57"/>
          <w:sz w:val="24"/>
        </w:rPr>
        <w:t xml:space="preserve"> </w:t>
      </w:r>
      <w:r w:rsidRPr="00F20F3F">
        <w:rPr>
          <w:sz w:val="24"/>
        </w:rPr>
        <w:t>диафрагмой:</w:t>
      </w:r>
    </w:p>
    <w:p w:rsidR="00F20F3F" w:rsidRPr="00F20F3F" w:rsidRDefault="00F20F3F" w:rsidP="00033A85">
      <w:pPr>
        <w:pStyle w:val="TableParagraph"/>
        <w:numPr>
          <w:ilvl w:val="0"/>
          <w:numId w:val="48"/>
        </w:numPr>
        <w:tabs>
          <w:tab w:val="left" w:pos="210"/>
        </w:tabs>
        <w:spacing w:line="240" w:lineRule="auto"/>
        <w:ind w:left="0" w:firstLine="0"/>
        <w:jc w:val="both"/>
        <w:rPr>
          <w:sz w:val="24"/>
        </w:rPr>
      </w:pPr>
      <w:proofErr w:type="gramStart"/>
      <w:r w:rsidRPr="00F20F3F">
        <w:rPr>
          <w:sz w:val="24"/>
        </w:rPr>
        <w:t>из</w:t>
      </w:r>
      <w:proofErr w:type="gramEnd"/>
      <w:r w:rsidRPr="00F20F3F">
        <w:rPr>
          <w:sz w:val="24"/>
        </w:rPr>
        <w:t xml:space="preserve"> стороны в</w:t>
      </w:r>
      <w:r w:rsidRPr="00F20F3F">
        <w:rPr>
          <w:spacing w:val="-1"/>
          <w:sz w:val="24"/>
        </w:rPr>
        <w:t xml:space="preserve"> </w:t>
      </w:r>
      <w:r w:rsidRPr="00F20F3F">
        <w:rPr>
          <w:sz w:val="24"/>
        </w:rPr>
        <w:t>сторону;</w:t>
      </w:r>
    </w:p>
    <w:p w:rsidR="00F20F3F" w:rsidRPr="00F20F3F" w:rsidRDefault="00F20F3F" w:rsidP="00033A85">
      <w:pPr>
        <w:pStyle w:val="TableParagraph"/>
        <w:numPr>
          <w:ilvl w:val="0"/>
          <w:numId w:val="48"/>
        </w:numPr>
        <w:tabs>
          <w:tab w:val="left" w:pos="210"/>
        </w:tabs>
        <w:spacing w:line="240" w:lineRule="auto"/>
        <w:ind w:left="0" w:firstLine="0"/>
        <w:jc w:val="both"/>
        <w:rPr>
          <w:sz w:val="24"/>
        </w:rPr>
      </w:pPr>
      <w:proofErr w:type="gramStart"/>
      <w:r w:rsidRPr="00F20F3F">
        <w:rPr>
          <w:sz w:val="24"/>
        </w:rPr>
        <w:t>вперед</w:t>
      </w:r>
      <w:proofErr w:type="gramEnd"/>
      <w:r w:rsidRPr="00F20F3F">
        <w:rPr>
          <w:sz w:val="24"/>
        </w:rPr>
        <w:t>-назад;</w:t>
      </w:r>
    </w:p>
    <w:p w:rsidR="00F20F3F" w:rsidRPr="00F20F3F" w:rsidRDefault="00F20F3F" w:rsidP="00033A85">
      <w:pPr>
        <w:pStyle w:val="TableParagraph"/>
        <w:numPr>
          <w:ilvl w:val="0"/>
          <w:numId w:val="48"/>
        </w:numPr>
        <w:tabs>
          <w:tab w:val="left" w:pos="210"/>
        </w:tabs>
        <w:spacing w:line="240" w:lineRule="auto"/>
        <w:ind w:left="0" w:firstLine="0"/>
        <w:jc w:val="both"/>
        <w:rPr>
          <w:sz w:val="24"/>
        </w:rPr>
      </w:pPr>
      <w:proofErr w:type="gramStart"/>
      <w:r w:rsidRPr="00F20F3F">
        <w:rPr>
          <w:sz w:val="24"/>
        </w:rPr>
        <w:t>подъем</w:t>
      </w:r>
      <w:proofErr w:type="gramEnd"/>
      <w:r w:rsidRPr="00F20F3F">
        <w:rPr>
          <w:spacing w:val="-2"/>
          <w:sz w:val="24"/>
        </w:rPr>
        <w:t xml:space="preserve"> </w:t>
      </w:r>
      <w:r w:rsidRPr="00F20F3F">
        <w:rPr>
          <w:sz w:val="24"/>
        </w:rPr>
        <w:t>и</w:t>
      </w:r>
      <w:r w:rsidRPr="00F20F3F">
        <w:rPr>
          <w:spacing w:val="-1"/>
          <w:sz w:val="24"/>
        </w:rPr>
        <w:t xml:space="preserve"> </w:t>
      </w:r>
      <w:r w:rsidRPr="00F20F3F">
        <w:rPr>
          <w:sz w:val="24"/>
        </w:rPr>
        <w:t>опускание.</w:t>
      </w:r>
    </w:p>
    <w:p w:rsidR="00F20F3F" w:rsidRPr="00F20F3F" w:rsidRDefault="00F20F3F" w:rsidP="00033A85">
      <w:pPr>
        <w:spacing w:after="0" w:line="240" w:lineRule="auto"/>
        <w:jc w:val="both"/>
      </w:pPr>
      <w:r w:rsidRPr="00F20F3F">
        <w:t>Curve</w:t>
      </w:r>
      <w:r w:rsidRPr="00F20F3F">
        <w:rPr>
          <w:spacing w:val="-4"/>
        </w:rPr>
        <w:t xml:space="preserve"> </w:t>
      </w:r>
      <w:r w:rsidRPr="00F20F3F">
        <w:t>(керф)</w:t>
      </w:r>
      <w:r w:rsidRPr="00F20F3F">
        <w:rPr>
          <w:spacing w:val="-2"/>
        </w:rPr>
        <w:t xml:space="preserve"> </w:t>
      </w:r>
      <w:r w:rsidRPr="00F20F3F">
        <w:t>–</w:t>
      </w:r>
      <w:r w:rsidRPr="00F20F3F">
        <w:rPr>
          <w:spacing w:val="-2"/>
        </w:rPr>
        <w:t xml:space="preserve"> </w:t>
      </w:r>
      <w:r w:rsidRPr="00F20F3F">
        <w:t>изгиб</w:t>
      </w:r>
      <w:r w:rsidRPr="00F20F3F">
        <w:rPr>
          <w:spacing w:val="-1"/>
        </w:rPr>
        <w:t xml:space="preserve"> </w:t>
      </w:r>
      <w:r w:rsidRPr="00F20F3F">
        <w:t>верхней</w:t>
      </w:r>
      <w:r w:rsidRPr="00F20F3F">
        <w:rPr>
          <w:spacing w:val="-2"/>
        </w:rPr>
        <w:t xml:space="preserve"> </w:t>
      </w:r>
      <w:r w:rsidRPr="00F20F3F">
        <w:t>части</w:t>
      </w:r>
      <w:r w:rsidRPr="00F20F3F">
        <w:rPr>
          <w:spacing w:val="-57"/>
        </w:rPr>
        <w:t xml:space="preserve"> </w:t>
      </w:r>
      <w:r w:rsidRPr="00F20F3F">
        <w:t>позвоночника до солнечного</w:t>
      </w:r>
      <w:r w:rsidRPr="00F20F3F">
        <w:rPr>
          <w:spacing w:val="1"/>
        </w:rPr>
        <w:t xml:space="preserve"> </w:t>
      </w:r>
      <w:r w:rsidRPr="00F20F3F">
        <w:t>сплетения</w:t>
      </w:r>
      <w:r w:rsidRPr="00F20F3F">
        <w:rPr>
          <w:spacing w:val="-1"/>
        </w:rPr>
        <w:t xml:space="preserve"> </w:t>
      </w:r>
      <w:r w:rsidRPr="00F20F3F">
        <w:t>вперед, в</w:t>
      </w:r>
      <w:r w:rsidRPr="00F20F3F">
        <w:rPr>
          <w:spacing w:val="-2"/>
        </w:rPr>
        <w:t xml:space="preserve"> </w:t>
      </w:r>
      <w:r w:rsidRPr="00F20F3F">
        <w:t>сторону.</w:t>
      </w:r>
    </w:p>
    <w:p w:rsidR="00F20F3F" w:rsidRPr="00F20F3F" w:rsidRDefault="00F20F3F" w:rsidP="00033A85">
      <w:pPr>
        <w:spacing w:after="0" w:line="240" w:lineRule="auto"/>
        <w:jc w:val="both"/>
      </w:pPr>
      <w:r w:rsidRPr="0078584B">
        <w:rPr>
          <w:b/>
        </w:rPr>
        <w:t>Тема 6.</w:t>
      </w:r>
      <w:r w:rsidRPr="00F20F3F">
        <w:t xml:space="preserve"> </w:t>
      </w:r>
      <w:r w:rsidRPr="00F20F3F">
        <w:rPr>
          <w:b/>
        </w:rPr>
        <w:t>Координация</w:t>
      </w:r>
      <w:r w:rsidRPr="00F20F3F">
        <w:rPr>
          <w:b/>
          <w:spacing w:val="1"/>
        </w:rPr>
        <w:t xml:space="preserve"> </w:t>
      </w:r>
      <w:r w:rsidRPr="00F20F3F">
        <w:rPr>
          <w:b/>
        </w:rPr>
        <w:t>изолированных</w:t>
      </w:r>
      <w:r w:rsidRPr="00F20F3F">
        <w:rPr>
          <w:b/>
          <w:spacing w:val="-8"/>
        </w:rPr>
        <w:t xml:space="preserve"> </w:t>
      </w:r>
      <w:r w:rsidRPr="00F20F3F">
        <w:rPr>
          <w:b/>
        </w:rPr>
        <w:t xml:space="preserve">центров. </w:t>
      </w:r>
      <w:r w:rsidRPr="00F20F3F">
        <w:t>Координация 2-х центров в</w:t>
      </w:r>
      <w:r w:rsidRPr="00F20F3F">
        <w:rPr>
          <w:spacing w:val="1"/>
        </w:rPr>
        <w:t xml:space="preserve"> </w:t>
      </w:r>
      <w:r w:rsidRPr="00F20F3F">
        <w:t>одновременном</w:t>
      </w:r>
      <w:r w:rsidRPr="00F20F3F">
        <w:rPr>
          <w:spacing w:val="-15"/>
        </w:rPr>
        <w:t xml:space="preserve"> </w:t>
      </w:r>
      <w:r w:rsidRPr="00F20F3F">
        <w:t>параллельном</w:t>
      </w:r>
      <w:r w:rsidRPr="00F20F3F">
        <w:rPr>
          <w:spacing w:val="-57"/>
        </w:rPr>
        <w:t xml:space="preserve"> </w:t>
      </w:r>
      <w:r w:rsidRPr="00F20F3F">
        <w:t>движении.</w:t>
      </w:r>
    </w:p>
    <w:p w:rsidR="00F20F3F" w:rsidRPr="0078584B" w:rsidRDefault="00F20F3F" w:rsidP="00033A85">
      <w:pPr>
        <w:pStyle w:val="TableParagraph"/>
        <w:ind w:left="0" w:right="94"/>
        <w:jc w:val="both"/>
        <w:rPr>
          <w:rFonts w:eastAsiaTheme="minorHAnsi" w:cstheme="minorBidi"/>
          <w:sz w:val="24"/>
          <w:lang w:eastAsia="en-US" w:bidi="ar-SA"/>
        </w:rPr>
      </w:pPr>
      <w:r w:rsidRPr="0078584B">
        <w:rPr>
          <w:rFonts w:eastAsiaTheme="minorHAnsi" w:cstheme="minorBidi"/>
          <w:b/>
          <w:sz w:val="24"/>
          <w:lang w:eastAsia="en-US" w:bidi="ar-SA"/>
        </w:rPr>
        <w:t>Тема 7.</w:t>
      </w:r>
      <w:r w:rsidRPr="0078584B">
        <w:rPr>
          <w:rFonts w:eastAsiaTheme="minorHAnsi" w:cstheme="minorBidi"/>
          <w:sz w:val="24"/>
          <w:lang w:eastAsia="en-US" w:bidi="ar-SA"/>
        </w:rPr>
        <w:t xml:space="preserve"> </w:t>
      </w:r>
      <w:r w:rsidRPr="0078584B">
        <w:rPr>
          <w:rFonts w:eastAsiaTheme="minorHAnsi" w:cstheme="minorBidi"/>
          <w:b/>
          <w:sz w:val="24"/>
          <w:lang w:eastAsia="en-US" w:bidi="ar-SA"/>
        </w:rPr>
        <w:t>Построение и разучивание экзерсиса на середине зала.</w:t>
      </w:r>
      <w:r w:rsidRPr="0078584B">
        <w:rPr>
          <w:rFonts w:eastAsiaTheme="minorHAnsi" w:cstheme="minorBidi"/>
          <w:sz w:val="24"/>
          <w:lang w:eastAsia="en-US" w:bidi="ar-SA"/>
        </w:rPr>
        <w:t xml:space="preserve">  Plie с различными движениями рук. Battement tandu et Battement tandu iete в параллельных позициях в сочетании</w:t>
      </w:r>
    </w:p>
    <w:p w:rsidR="00F20F3F" w:rsidRPr="0078584B" w:rsidRDefault="00F20F3F" w:rsidP="00033A85">
      <w:pPr>
        <w:pStyle w:val="TableParagraph"/>
        <w:ind w:left="0"/>
        <w:jc w:val="both"/>
        <w:rPr>
          <w:rFonts w:eastAsiaTheme="minorHAnsi" w:cstheme="minorBidi"/>
          <w:sz w:val="24"/>
          <w:lang w:eastAsia="en-US" w:bidi="ar-SA"/>
        </w:rPr>
      </w:pPr>
      <w:proofErr w:type="gramStart"/>
      <w:r w:rsidRPr="0078584B">
        <w:rPr>
          <w:rFonts w:eastAsiaTheme="minorHAnsi" w:cstheme="minorBidi"/>
          <w:sz w:val="24"/>
          <w:lang w:eastAsia="en-US" w:bidi="ar-SA"/>
        </w:rPr>
        <w:t>с</w:t>
      </w:r>
      <w:proofErr w:type="gramEnd"/>
      <w:r w:rsidRPr="0078584B">
        <w:rPr>
          <w:rFonts w:eastAsiaTheme="minorHAnsi" w:cstheme="minorBidi"/>
          <w:sz w:val="24"/>
          <w:lang w:eastAsia="en-US" w:bidi="ar-SA"/>
        </w:rPr>
        <w:t xml:space="preserve"> Catch step (перенос веса тела без продвижения в пространстве). Rond de jamb par terre с</w:t>
      </w:r>
    </w:p>
    <w:p w:rsidR="00F20F3F" w:rsidRDefault="00F20F3F" w:rsidP="00033A85">
      <w:pPr>
        <w:spacing w:after="0" w:line="240" w:lineRule="auto"/>
        <w:jc w:val="both"/>
      </w:pPr>
      <w:r w:rsidRPr="00F20F3F">
        <w:t>«</w:t>
      </w:r>
      <w:proofErr w:type="gramStart"/>
      <w:r w:rsidRPr="00F20F3F">
        <w:t>противоходом</w:t>
      </w:r>
      <w:proofErr w:type="gramEnd"/>
      <w:r w:rsidRPr="00F20F3F">
        <w:t>»</w:t>
      </w:r>
      <w:r w:rsidRPr="0078584B">
        <w:t xml:space="preserve"> </w:t>
      </w:r>
      <w:r w:rsidRPr="00F20F3F">
        <w:t>рук</w:t>
      </w:r>
      <w:r>
        <w:t>.</w:t>
      </w:r>
      <w:r w:rsidRPr="00F20F3F">
        <w:t xml:space="preserve"> Твист</w:t>
      </w:r>
      <w:r w:rsidRPr="0078584B">
        <w:t xml:space="preserve"> </w:t>
      </w:r>
      <w:r w:rsidRPr="00F20F3F">
        <w:t>и</w:t>
      </w:r>
      <w:r w:rsidRPr="0078584B">
        <w:t xml:space="preserve"> </w:t>
      </w:r>
      <w:r w:rsidRPr="00F20F3F">
        <w:t>спирали</w:t>
      </w:r>
      <w:r w:rsidRPr="0078584B">
        <w:t xml:space="preserve"> </w:t>
      </w:r>
      <w:r w:rsidRPr="00F20F3F">
        <w:t>торса</w:t>
      </w:r>
      <w:r w:rsidR="0078584B">
        <w:t>.</w:t>
      </w:r>
    </w:p>
    <w:p w:rsidR="0078584B" w:rsidRPr="00033A85" w:rsidRDefault="0078584B" w:rsidP="00033A85">
      <w:pPr>
        <w:pStyle w:val="TableParagraph"/>
        <w:ind w:left="0"/>
        <w:jc w:val="both"/>
        <w:rPr>
          <w:rFonts w:eastAsiaTheme="minorHAnsi" w:cstheme="minorBidi"/>
          <w:sz w:val="24"/>
          <w:lang w:val="en-US" w:eastAsia="en-US" w:bidi="ar-SA"/>
        </w:rPr>
      </w:pPr>
      <w:r w:rsidRPr="0078584B">
        <w:rPr>
          <w:rFonts w:eastAsiaTheme="minorHAnsi" w:cstheme="minorBidi"/>
          <w:b/>
          <w:sz w:val="24"/>
          <w:lang w:eastAsia="en-US" w:bidi="ar-SA"/>
        </w:rPr>
        <w:t>Тема 8.</w:t>
      </w:r>
      <w:r w:rsidRPr="0078584B">
        <w:rPr>
          <w:rFonts w:eastAsiaTheme="minorHAnsi" w:cstheme="minorBidi"/>
          <w:sz w:val="24"/>
          <w:lang w:eastAsia="en-US" w:bidi="ar-SA"/>
        </w:rPr>
        <w:t xml:space="preserve"> </w:t>
      </w:r>
      <w:r w:rsidRPr="0078584B">
        <w:rPr>
          <w:rFonts w:eastAsiaTheme="minorHAnsi" w:cstheme="minorBidi"/>
          <w:b/>
          <w:sz w:val="24"/>
          <w:lang w:eastAsia="en-US" w:bidi="ar-SA"/>
        </w:rPr>
        <w:t>Упражнения для позвоночника.</w:t>
      </w:r>
      <w:r w:rsidRPr="0078584B">
        <w:rPr>
          <w:rFonts w:eastAsiaTheme="minorHAnsi" w:cstheme="minorBidi"/>
          <w:sz w:val="24"/>
          <w:lang w:eastAsia="en-US" w:bidi="ar-SA"/>
        </w:rPr>
        <w:t xml:space="preserve"> Твист и спирали торса. Н</w:t>
      </w:r>
      <w:r w:rsidRPr="00033A85">
        <w:rPr>
          <w:rFonts w:eastAsiaTheme="minorHAnsi" w:cstheme="minorBidi"/>
          <w:sz w:val="24"/>
          <w:lang w:val="en-US" w:eastAsia="en-US" w:bidi="ar-SA"/>
        </w:rPr>
        <w:t>igh-reliase (</w:t>
      </w:r>
      <w:r w:rsidRPr="0078584B">
        <w:rPr>
          <w:rFonts w:eastAsiaTheme="minorHAnsi" w:cstheme="minorBidi"/>
          <w:sz w:val="24"/>
          <w:lang w:eastAsia="en-US" w:bidi="ar-SA"/>
        </w:rPr>
        <w:t>хай</w:t>
      </w:r>
      <w:r w:rsidRPr="00033A85">
        <w:rPr>
          <w:rFonts w:eastAsiaTheme="minorHAnsi" w:cstheme="minorBidi"/>
          <w:sz w:val="24"/>
          <w:lang w:val="en-US" w:eastAsia="en-US" w:bidi="ar-SA"/>
        </w:rPr>
        <w:t>-</w:t>
      </w:r>
      <w:r w:rsidRPr="0078584B">
        <w:rPr>
          <w:rFonts w:eastAsiaTheme="minorHAnsi" w:cstheme="minorBidi"/>
          <w:sz w:val="24"/>
          <w:lang w:eastAsia="en-US" w:bidi="ar-SA"/>
        </w:rPr>
        <w:t>релиз</w:t>
      </w:r>
      <w:r w:rsidRPr="00033A85">
        <w:rPr>
          <w:rFonts w:eastAsiaTheme="minorHAnsi" w:cstheme="minorBidi"/>
          <w:sz w:val="24"/>
          <w:lang w:val="en-US" w:eastAsia="en-US" w:bidi="ar-SA"/>
        </w:rPr>
        <w:t>) + Body roll (</w:t>
      </w:r>
      <w:r w:rsidRPr="0078584B">
        <w:rPr>
          <w:rFonts w:eastAsiaTheme="minorHAnsi" w:cstheme="minorBidi"/>
          <w:sz w:val="24"/>
          <w:lang w:eastAsia="en-US" w:bidi="ar-SA"/>
        </w:rPr>
        <w:t>волны</w:t>
      </w:r>
      <w:r w:rsidRPr="00033A85">
        <w:rPr>
          <w:rFonts w:eastAsiaTheme="minorHAnsi" w:cstheme="minorBidi"/>
          <w:sz w:val="24"/>
          <w:lang w:val="en-US" w:eastAsia="en-US" w:bidi="ar-SA"/>
        </w:rPr>
        <w:t>).</w:t>
      </w:r>
    </w:p>
    <w:p w:rsidR="0078584B" w:rsidRPr="0078584B" w:rsidRDefault="0078584B" w:rsidP="00033A85">
      <w:pPr>
        <w:pStyle w:val="TableParagraph"/>
        <w:ind w:left="0"/>
        <w:jc w:val="both"/>
        <w:rPr>
          <w:rFonts w:eastAsiaTheme="minorHAnsi" w:cstheme="minorBidi"/>
          <w:sz w:val="24"/>
          <w:lang w:eastAsia="en-US" w:bidi="ar-SA"/>
        </w:rPr>
      </w:pPr>
      <w:r w:rsidRPr="0078584B">
        <w:rPr>
          <w:rFonts w:eastAsiaTheme="minorHAnsi" w:cstheme="minorBidi"/>
          <w:b/>
          <w:sz w:val="24"/>
          <w:lang w:eastAsia="en-US" w:bidi="ar-SA"/>
        </w:rPr>
        <w:t>Тема 9.</w:t>
      </w:r>
      <w:r w:rsidRPr="0078584B">
        <w:rPr>
          <w:rFonts w:eastAsiaTheme="minorHAnsi" w:cstheme="minorBidi"/>
          <w:sz w:val="24"/>
          <w:lang w:eastAsia="en-US" w:bidi="ar-SA"/>
        </w:rPr>
        <w:t xml:space="preserve"> </w:t>
      </w:r>
      <w:r w:rsidRPr="0078584B">
        <w:rPr>
          <w:rFonts w:eastAsiaTheme="minorHAnsi" w:cstheme="minorBidi"/>
          <w:b/>
          <w:sz w:val="24"/>
          <w:lang w:eastAsia="en-US" w:bidi="ar-SA"/>
        </w:rPr>
        <w:t>Элементы гимнастики.</w:t>
      </w:r>
      <w:r w:rsidRPr="0078584B">
        <w:rPr>
          <w:rFonts w:eastAsiaTheme="minorHAnsi" w:cstheme="minorBidi"/>
          <w:sz w:val="24"/>
          <w:lang w:eastAsia="en-US" w:bidi="ar-SA"/>
        </w:rPr>
        <w:t xml:space="preserve">  Мостик, стойка на руках, колесо, упражнения стрейч-</w:t>
      </w:r>
      <w:proofErr w:type="gramStart"/>
      <w:r w:rsidRPr="0078584B">
        <w:rPr>
          <w:rFonts w:eastAsiaTheme="minorHAnsi" w:cstheme="minorBidi"/>
          <w:sz w:val="24"/>
          <w:lang w:eastAsia="en-US" w:bidi="ar-SA"/>
        </w:rPr>
        <w:t>характера  (</w:t>
      </w:r>
      <w:proofErr w:type="gramEnd"/>
      <w:r w:rsidRPr="0078584B">
        <w:rPr>
          <w:rFonts w:eastAsiaTheme="minorHAnsi" w:cstheme="minorBidi"/>
          <w:sz w:val="24"/>
          <w:lang w:eastAsia="en-US" w:bidi="ar-SA"/>
        </w:rPr>
        <w:t>растяжки, шпагаты), силовые упражнения (отжимания,  качание пресса).</w:t>
      </w:r>
    </w:p>
    <w:p w:rsidR="0078584B" w:rsidRPr="0078584B" w:rsidRDefault="0078584B" w:rsidP="00033A85">
      <w:pPr>
        <w:pStyle w:val="TableParagraph"/>
        <w:ind w:left="0"/>
        <w:jc w:val="both"/>
        <w:rPr>
          <w:rFonts w:eastAsiaTheme="minorHAnsi" w:cstheme="minorBidi"/>
          <w:sz w:val="24"/>
          <w:lang w:eastAsia="en-US" w:bidi="ar-SA"/>
        </w:rPr>
      </w:pPr>
      <w:r w:rsidRPr="0078584B">
        <w:rPr>
          <w:rFonts w:eastAsiaTheme="minorHAnsi" w:cstheme="minorBidi"/>
          <w:b/>
          <w:sz w:val="24"/>
          <w:lang w:eastAsia="en-US" w:bidi="ar-SA"/>
        </w:rPr>
        <w:t>Тема 10.</w:t>
      </w:r>
      <w:r w:rsidRPr="0078584B">
        <w:rPr>
          <w:rFonts w:eastAsiaTheme="minorHAnsi" w:cstheme="minorBidi"/>
          <w:sz w:val="24"/>
          <w:lang w:eastAsia="en-US" w:bidi="ar-SA"/>
        </w:rPr>
        <w:t xml:space="preserve"> </w:t>
      </w:r>
      <w:r w:rsidRPr="0078584B">
        <w:rPr>
          <w:rFonts w:eastAsiaTheme="minorHAnsi" w:cstheme="minorBidi"/>
          <w:b/>
          <w:sz w:val="24"/>
          <w:lang w:eastAsia="en-US" w:bidi="ar-SA"/>
        </w:rPr>
        <w:t>Кросс.</w:t>
      </w:r>
      <w:r w:rsidRPr="0078584B">
        <w:rPr>
          <w:rFonts w:eastAsiaTheme="minorHAnsi" w:cstheme="minorBidi"/>
          <w:sz w:val="24"/>
          <w:lang w:eastAsia="en-US" w:bidi="ar-SA"/>
        </w:rPr>
        <w:t xml:space="preserve"> Шаги примитива, шаги в модерн-джаз </w:t>
      </w:r>
      <w:proofErr w:type="gramStart"/>
      <w:r w:rsidRPr="0078584B">
        <w:rPr>
          <w:rFonts w:eastAsiaTheme="minorHAnsi" w:cstheme="minorBidi"/>
          <w:sz w:val="24"/>
          <w:lang w:eastAsia="en-US" w:bidi="ar-SA"/>
        </w:rPr>
        <w:t>манере</w:t>
      </w:r>
      <w:r w:rsidRPr="0078584B">
        <w:rPr>
          <w:rFonts w:eastAsiaTheme="minorHAnsi" w:cstheme="minorBidi"/>
          <w:b/>
          <w:i/>
          <w:iCs/>
          <w:sz w:val="24"/>
          <w:lang w:eastAsia="en-US" w:bidi="ar-SA"/>
        </w:rPr>
        <w:t xml:space="preserve">,  </w:t>
      </w:r>
      <w:r w:rsidRPr="0078584B">
        <w:rPr>
          <w:rFonts w:eastAsiaTheme="minorHAnsi" w:cstheme="minorBidi"/>
          <w:sz w:val="24"/>
          <w:lang w:eastAsia="en-US" w:bidi="ar-SA"/>
        </w:rPr>
        <w:t>прыжки</w:t>
      </w:r>
      <w:proofErr w:type="gramEnd"/>
      <w:r w:rsidRPr="0078584B">
        <w:rPr>
          <w:rFonts w:eastAsiaTheme="minorHAnsi" w:cstheme="minorBidi"/>
          <w:sz w:val="24"/>
          <w:lang w:eastAsia="en-US" w:bidi="ar-SA"/>
        </w:rPr>
        <w:t xml:space="preserve"> («глиссад вперед»,</w:t>
      </w:r>
    </w:p>
    <w:p w:rsidR="0078584B" w:rsidRDefault="0078584B" w:rsidP="00033A85">
      <w:pPr>
        <w:pStyle w:val="TableParagraph"/>
        <w:ind w:left="0"/>
        <w:jc w:val="both"/>
        <w:rPr>
          <w:rFonts w:eastAsiaTheme="minorHAnsi" w:cstheme="minorBidi"/>
          <w:sz w:val="24"/>
          <w:lang w:eastAsia="en-US" w:bidi="ar-SA"/>
        </w:rPr>
      </w:pPr>
      <w:r w:rsidRPr="0078584B">
        <w:rPr>
          <w:rFonts w:eastAsiaTheme="minorHAnsi" w:cstheme="minorBidi"/>
          <w:sz w:val="24"/>
          <w:lang w:eastAsia="en-US" w:bidi="ar-SA"/>
        </w:rPr>
        <w:t>«</w:t>
      </w:r>
      <w:proofErr w:type="gramStart"/>
      <w:r w:rsidRPr="0078584B">
        <w:rPr>
          <w:rFonts w:eastAsiaTheme="minorHAnsi" w:cstheme="minorBidi"/>
          <w:sz w:val="24"/>
          <w:lang w:eastAsia="en-US" w:bidi="ar-SA"/>
        </w:rPr>
        <w:t>подскоки</w:t>
      </w:r>
      <w:proofErr w:type="gramEnd"/>
      <w:r w:rsidRPr="0078584B">
        <w:rPr>
          <w:rFonts w:eastAsiaTheme="minorHAnsi" w:cstheme="minorBidi"/>
          <w:sz w:val="24"/>
          <w:lang w:eastAsia="en-US" w:bidi="ar-SA"/>
        </w:rPr>
        <w:t xml:space="preserve"> с противоходом рук», «ножницы», «пистолетик»)</w:t>
      </w:r>
      <w:r>
        <w:rPr>
          <w:rFonts w:eastAsiaTheme="minorHAnsi" w:cstheme="minorBidi"/>
          <w:sz w:val="24"/>
          <w:lang w:eastAsia="en-US" w:bidi="ar-SA"/>
        </w:rPr>
        <w:t>.</w:t>
      </w:r>
    </w:p>
    <w:p w:rsidR="0078584B" w:rsidRPr="0078584B" w:rsidRDefault="0078584B" w:rsidP="00033A85">
      <w:pPr>
        <w:pStyle w:val="TableParagraph"/>
        <w:ind w:left="0" w:right="514"/>
        <w:jc w:val="both"/>
        <w:rPr>
          <w:sz w:val="24"/>
        </w:rPr>
      </w:pPr>
      <w:r w:rsidRPr="0078584B">
        <w:rPr>
          <w:rFonts w:eastAsiaTheme="minorHAnsi" w:cstheme="minorBidi"/>
          <w:b/>
          <w:sz w:val="24"/>
          <w:lang w:eastAsia="en-US" w:bidi="ar-SA"/>
        </w:rPr>
        <w:t>Тема 11</w:t>
      </w:r>
      <w:r>
        <w:rPr>
          <w:rFonts w:eastAsiaTheme="minorHAnsi" w:cstheme="minorBidi"/>
          <w:sz w:val="24"/>
          <w:lang w:eastAsia="en-US" w:bidi="ar-SA"/>
        </w:rPr>
        <w:t xml:space="preserve">. </w:t>
      </w:r>
      <w:r w:rsidRPr="0078584B">
        <w:rPr>
          <w:b/>
          <w:sz w:val="24"/>
        </w:rPr>
        <w:t>Уровни (верхний, средний,</w:t>
      </w:r>
      <w:r w:rsidRPr="0078584B">
        <w:rPr>
          <w:b/>
          <w:spacing w:val="-57"/>
          <w:sz w:val="24"/>
        </w:rPr>
        <w:t xml:space="preserve"> </w:t>
      </w:r>
      <w:r w:rsidRPr="0078584B">
        <w:rPr>
          <w:b/>
          <w:sz w:val="24"/>
        </w:rPr>
        <w:t>нижний)</w:t>
      </w:r>
      <w:r>
        <w:rPr>
          <w:b/>
          <w:sz w:val="24"/>
        </w:rPr>
        <w:t xml:space="preserve">. </w:t>
      </w:r>
      <w:r w:rsidRPr="0078584B">
        <w:rPr>
          <w:sz w:val="24"/>
        </w:rPr>
        <w:t>Уровни (стоя, на четвереньках, на</w:t>
      </w:r>
      <w:r w:rsidRPr="0078584B">
        <w:rPr>
          <w:spacing w:val="-57"/>
          <w:sz w:val="24"/>
        </w:rPr>
        <w:t xml:space="preserve"> </w:t>
      </w:r>
      <w:r w:rsidRPr="0078584B">
        <w:rPr>
          <w:sz w:val="24"/>
        </w:rPr>
        <w:t>коленях,</w:t>
      </w:r>
      <w:r w:rsidRPr="0078584B">
        <w:rPr>
          <w:spacing w:val="-1"/>
          <w:sz w:val="24"/>
        </w:rPr>
        <w:t xml:space="preserve"> </w:t>
      </w:r>
      <w:r w:rsidRPr="0078584B">
        <w:rPr>
          <w:sz w:val="24"/>
        </w:rPr>
        <w:t>сидя, лежа)</w:t>
      </w:r>
      <w:r>
        <w:rPr>
          <w:sz w:val="24"/>
        </w:rPr>
        <w:t xml:space="preserve">. </w:t>
      </w:r>
    </w:p>
    <w:p w:rsidR="0078584B" w:rsidRPr="0078584B" w:rsidRDefault="0078584B" w:rsidP="00033A85">
      <w:pPr>
        <w:pStyle w:val="TableParagraph"/>
        <w:ind w:left="70" w:right="868"/>
        <w:jc w:val="both"/>
        <w:rPr>
          <w:sz w:val="24"/>
        </w:rPr>
      </w:pPr>
      <w:r w:rsidRPr="0078584B">
        <w:rPr>
          <w:b/>
        </w:rPr>
        <w:t>Тема 12.</w:t>
      </w:r>
      <w:r>
        <w:rPr>
          <w:b/>
          <w:i/>
        </w:rPr>
        <w:t xml:space="preserve"> </w:t>
      </w:r>
      <w:r w:rsidRPr="0078584B">
        <w:rPr>
          <w:b/>
          <w:sz w:val="24"/>
        </w:rPr>
        <w:t>Партерные</w:t>
      </w:r>
      <w:r w:rsidRPr="0078584B">
        <w:rPr>
          <w:b/>
          <w:spacing w:val="-15"/>
          <w:sz w:val="24"/>
        </w:rPr>
        <w:t xml:space="preserve"> </w:t>
      </w:r>
      <w:r w:rsidRPr="0078584B">
        <w:rPr>
          <w:b/>
          <w:sz w:val="24"/>
        </w:rPr>
        <w:t>перекаты</w:t>
      </w:r>
      <w:r w:rsidRPr="0078584B">
        <w:rPr>
          <w:b/>
          <w:spacing w:val="-57"/>
          <w:sz w:val="24"/>
        </w:rPr>
        <w:t xml:space="preserve"> </w:t>
      </w:r>
      <w:r w:rsidRPr="0078584B">
        <w:rPr>
          <w:b/>
          <w:sz w:val="24"/>
        </w:rPr>
        <w:t>(транзишен)</w:t>
      </w:r>
      <w:r>
        <w:rPr>
          <w:b/>
        </w:rPr>
        <w:t xml:space="preserve">. </w:t>
      </w:r>
      <w:r w:rsidRPr="0078584B">
        <w:rPr>
          <w:sz w:val="24"/>
        </w:rPr>
        <w:t>Изучение техники исполнения</w:t>
      </w:r>
      <w:r w:rsidRPr="0078584B">
        <w:rPr>
          <w:spacing w:val="-57"/>
          <w:sz w:val="24"/>
        </w:rPr>
        <w:t xml:space="preserve"> </w:t>
      </w:r>
      <w:r w:rsidRPr="0078584B">
        <w:rPr>
          <w:sz w:val="24"/>
        </w:rPr>
        <w:t>движений</w:t>
      </w:r>
      <w:r w:rsidRPr="0078584B">
        <w:rPr>
          <w:spacing w:val="-3"/>
          <w:sz w:val="24"/>
        </w:rPr>
        <w:t xml:space="preserve"> </w:t>
      </w:r>
      <w:r w:rsidRPr="0078584B">
        <w:rPr>
          <w:sz w:val="24"/>
        </w:rPr>
        <w:t>партера</w:t>
      </w:r>
      <w:r>
        <w:rPr>
          <w:sz w:val="24"/>
        </w:rPr>
        <w:t>:</w:t>
      </w:r>
    </w:p>
    <w:p w:rsidR="0078584B" w:rsidRPr="0078584B" w:rsidRDefault="0078584B" w:rsidP="00033A85">
      <w:pPr>
        <w:pStyle w:val="TableParagraph"/>
        <w:numPr>
          <w:ilvl w:val="0"/>
          <w:numId w:val="50"/>
        </w:numPr>
        <w:tabs>
          <w:tab w:val="left" w:pos="210"/>
        </w:tabs>
        <w:spacing w:line="240" w:lineRule="auto"/>
        <w:ind w:right="198" w:firstLine="0"/>
        <w:jc w:val="both"/>
        <w:rPr>
          <w:sz w:val="24"/>
        </w:rPr>
      </w:pPr>
      <w:r w:rsidRPr="0078584B">
        <w:rPr>
          <w:sz w:val="24"/>
        </w:rPr>
        <w:t>Перекаты из положения: сидя в</w:t>
      </w:r>
      <w:r w:rsidRPr="0078584B">
        <w:rPr>
          <w:spacing w:val="1"/>
          <w:sz w:val="24"/>
        </w:rPr>
        <w:t xml:space="preserve"> </w:t>
      </w:r>
      <w:r w:rsidRPr="0078584B">
        <w:rPr>
          <w:sz w:val="24"/>
        </w:rPr>
        <w:t>группировки,</w:t>
      </w:r>
      <w:r w:rsidRPr="0078584B">
        <w:rPr>
          <w:spacing w:val="-6"/>
          <w:sz w:val="24"/>
        </w:rPr>
        <w:t xml:space="preserve"> </w:t>
      </w:r>
      <w:r w:rsidRPr="0078584B">
        <w:rPr>
          <w:sz w:val="24"/>
        </w:rPr>
        <w:t>через</w:t>
      </w:r>
      <w:r w:rsidRPr="0078584B">
        <w:rPr>
          <w:spacing w:val="-6"/>
          <w:sz w:val="24"/>
        </w:rPr>
        <w:t xml:space="preserve"> </w:t>
      </w:r>
      <w:r w:rsidRPr="0078584B">
        <w:rPr>
          <w:sz w:val="24"/>
        </w:rPr>
        <w:t>«лягушку»,</w:t>
      </w:r>
      <w:r w:rsidRPr="0078584B">
        <w:rPr>
          <w:spacing w:val="-5"/>
          <w:sz w:val="24"/>
        </w:rPr>
        <w:t xml:space="preserve"> </w:t>
      </w:r>
      <w:r w:rsidRPr="0078584B">
        <w:rPr>
          <w:sz w:val="24"/>
        </w:rPr>
        <w:t>через</w:t>
      </w:r>
      <w:r w:rsidRPr="0078584B">
        <w:rPr>
          <w:spacing w:val="-57"/>
          <w:sz w:val="24"/>
        </w:rPr>
        <w:t xml:space="preserve"> </w:t>
      </w:r>
      <w:r w:rsidRPr="0078584B">
        <w:rPr>
          <w:sz w:val="24"/>
        </w:rPr>
        <w:t>поперечный</w:t>
      </w:r>
      <w:r w:rsidRPr="0078584B">
        <w:rPr>
          <w:spacing w:val="-2"/>
          <w:sz w:val="24"/>
        </w:rPr>
        <w:t xml:space="preserve"> </w:t>
      </w:r>
      <w:r w:rsidRPr="0078584B">
        <w:rPr>
          <w:sz w:val="24"/>
        </w:rPr>
        <w:t>шпагат</w:t>
      </w:r>
      <w:r w:rsidRPr="0078584B">
        <w:rPr>
          <w:spacing w:val="-2"/>
          <w:sz w:val="24"/>
        </w:rPr>
        <w:t xml:space="preserve"> </w:t>
      </w:r>
      <w:r w:rsidRPr="0078584B">
        <w:rPr>
          <w:sz w:val="24"/>
        </w:rPr>
        <w:t>(поза</w:t>
      </w:r>
      <w:r w:rsidRPr="0078584B">
        <w:rPr>
          <w:spacing w:val="-3"/>
          <w:sz w:val="24"/>
        </w:rPr>
        <w:t xml:space="preserve"> </w:t>
      </w:r>
      <w:r w:rsidRPr="0078584B">
        <w:rPr>
          <w:sz w:val="24"/>
        </w:rPr>
        <w:t>ученика)</w:t>
      </w:r>
    </w:p>
    <w:p w:rsidR="0078584B" w:rsidRDefault="0078584B" w:rsidP="00033A85">
      <w:pPr>
        <w:pStyle w:val="TableParagraph"/>
        <w:numPr>
          <w:ilvl w:val="0"/>
          <w:numId w:val="50"/>
        </w:numPr>
        <w:tabs>
          <w:tab w:val="left" w:pos="210"/>
        </w:tabs>
        <w:spacing w:line="240" w:lineRule="auto"/>
        <w:ind w:left="209"/>
        <w:jc w:val="both"/>
        <w:rPr>
          <w:sz w:val="24"/>
        </w:rPr>
      </w:pPr>
      <w:r>
        <w:rPr>
          <w:sz w:val="24"/>
        </w:rPr>
        <w:t>Поза</w:t>
      </w:r>
      <w:r>
        <w:rPr>
          <w:spacing w:val="-3"/>
          <w:sz w:val="24"/>
        </w:rPr>
        <w:t xml:space="preserve"> </w:t>
      </w:r>
      <w:r>
        <w:rPr>
          <w:sz w:val="24"/>
        </w:rPr>
        <w:t>«зародыша»</w:t>
      </w:r>
    </w:p>
    <w:p w:rsidR="0078584B" w:rsidRPr="0078584B" w:rsidRDefault="0078584B" w:rsidP="00033A85">
      <w:pPr>
        <w:pStyle w:val="TableParagraph"/>
        <w:numPr>
          <w:ilvl w:val="0"/>
          <w:numId w:val="50"/>
        </w:numPr>
        <w:tabs>
          <w:tab w:val="left" w:pos="69"/>
        </w:tabs>
        <w:spacing w:line="240" w:lineRule="auto"/>
        <w:ind w:left="0" w:firstLine="0"/>
        <w:jc w:val="both"/>
        <w:rPr>
          <w:sz w:val="24"/>
        </w:rPr>
      </w:pPr>
      <w:r w:rsidRPr="0078584B">
        <w:rPr>
          <w:sz w:val="24"/>
        </w:rPr>
        <w:t>Прямые</w:t>
      </w:r>
      <w:r w:rsidRPr="0078584B">
        <w:rPr>
          <w:spacing w:val="-4"/>
          <w:sz w:val="24"/>
        </w:rPr>
        <w:t xml:space="preserve"> </w:t>
      </w:r>
      <w:r w:rsidRPr="0078584B">
        <w:rPr>
          <w:sz w:val="24"/>
        </w:rPr>
        <w:t>повороты</w:t>
      </w:r>
      <w:r w:rsidRPr="0078584B">
        <w:rPr>
          <w:spacing w:val="-1"/>
          <w:sz w:val="24"/>
        </w:rPr>
        <w:t xml:space="preserve"> </w:t>
      </w:r>
      <w:r w:rsidRPr="0078584B">
        <w:rPr>
          <w:sz w:val="24"/>
        </w:rPr>
        <w:t>на</w:t>
      </w:r>
      <w:r w:rsidRPr="0078584B">
        <w:rPr>
          <w:spacing w:val="-1"/>
          <w:sz w:val="24"/>
        </w:rPr>
        <w:t xml:space="preserve"> </w:t>
      </w:r>
      <w:r w:rsidRPr="0078584B">
        <w:rPr>
          <w:sz w:val="24"/>
        </w:rPr>
        <w:t>полу</w:t>
      </w:r>
      <w:r w:rsidRPr="0078584B">
        <w:rPr>
          <w:spacing w:val="-2"/>
          <w:sz w:val="24"/>
        </w:rPr>
        <w:t xml:space="preserve"> </w:t>
      </w:r>
      <w:r w:rsidRPr="0078584B">
        <w:rPr>
          <w:sz w:val="24"/>
        </w:rPr>
        <w:t>(бревно)</w:t>
      </w:r>
    </w:p>
    <w:p w:rsidR="00F20F3F" w:rsidRDefault="0078584B" w:rsidP="00033A85">
      <w:pPr>
        <w:tabs>
          <w:tab w:val="left" w:pos="69"/>
        </w:tabs>
        <w:spacing w:after="0" w:line="240" w:lineRule="auto"/>
        <w:jc w:val="both"/>
      </w:pPr>
      <w:r w:rsidRPr="0078584B">
        <w:t>Подготовительные упражнения к</w:t>
      </w:r>
      <w:r w:rsidRPr="0078584B">
        <w:rPr>
          <w:spacing w:val="-57"/>
        </w:rPr>
        <w:t xml:space="preserve"> </w:t>
      </w:r>
      <w:r w:rsidRPr="0078584B">
        <w:t>перекату</w:t>
      </w:r>
      <w:r w:rsidRPr="0078584B">
        <w:rPr>
          <w:spacing w:val="-1"/>
        </w:rPr>
        <w:t xml:space="preserve"> </w:t>
      </w:r>
      <w:r w:rsidRPr="0078584B">
        <w:t>через</w:t>
      </w:r>
      <w:r w:rsidRPr="0078584B">
        <w:rPr>
          <w:spacing w:val="-1"/>
        </w:rPr>
        <w:t xml:space="preserve"> </w:t>
      </w:r>
      <w:r w:rsidRPr="0078584B">
        <w:t>одно плечо</w:t>
      </w:r>
      <w:r>
        <w:t>.</w:t>
      </w:r>
    </w:p>
    <w:p w:rsidR="0078584B" w:rsidRPr="0078584B" w:rsidRDefault="0078584B" w:rsidP="00033A85">
      <w:pPr>
        <w:pStyle w:val="TableParagraph"/>
        <w:tabs>
          <w:tab w:val="left" w:pos="0"/>
        </w:tabs>
        <w:ind w:left="0" w:right="418"/>
        <w:jc w:val="both"/>
        <w:rPr>
          <w:sz w:val="24"/>
        </w:rPr>
      </w:pPr>
      <w:r w:rsidRPr="0078584B">
        <w:rPr>
          <w:b/>
        </w:rPr>
        <w:t>Тема 13</w:t>
      </w:r>
      <w:r>
        <w:t xml:space="preserve">. </w:t>
      </w:r>
      <w:r w:rsidRPr="0078584B">
        <w:rPr>
          <w:b/>
          <w:sz w:val="24"/>
        </w:rPr>
        <w:t>Импровизация</w:t>
      </w:r>
      <w:r>
        <w:rPr>
          <w:b/>
        </w:rPr>
        <w:t xml:space="preserve">. </w:t>
      </w:r>
      <w:r w:rsidRPr="0078584B">
        <w:rPr>
          <w:sz w:val="24"/>
        </w:rPr>
        <w:t>Импровизация</w:t>
      </w:r>
      <w:r w:rsidRPr="0078584B">
        <w:rPr>
          <w:spacing w:val="-3"/>
          <w:sz w:val="24"/>
        </w:rPr>
        <w:t xml:space="preserve"> </w:t>
      </w:r>
      <w:r w:rsidRPr="0078584B">
        <w:rPr>
          <w:sz w:val="24"/>
        </w:rPr>
        <w:t>с</w:t>
      </w:r>
      <w:r w:rsidRPr="0078584B">
        <w:rPr>
          <w:spacing w:val="-5"/>
          <w:sz w:val="24"/>
        </w:rPr>
        <w:t xml:space="preserve"> </w:t>
      </w:r>
      <w:r w:rsidRPr="0078584B">
        <w:rPr>
          <w:sz w:val="24"/>
        </w:rPr>
        <w:t>движением</w:t>
      </w:r>
      <w:r w:rsidRPr="0078584B">
        <w:rPr>
          <w:spacing w:val="-5"/>
          <w:sz w:val="24"/>
        </w:rPr>
        <w:t xml:space="preserve"> </w:t>
      </w:r>
      <w:r w:rsidRPr="0078584B">
        <w:rPr>
          <w:sz w:val="24"/>
        </w:rPr>
        <w:t>(шаги,</w:t>
      </w:r>
      <w:r w:rsidRPr="0078584B">
        <w:rPr>
          <w:spacing w:val="-57"/>
          <w:sz w:val="24"/>
        </w:rPr>
        <w:t xml:space="preserve"> </w:t>
      </w:r>
      <w:r w:rsidRPr="0078584B">
        <w:rPr>
          <w:sz w:val="24"/>
        </w:rPr>
        <w:t xml:space="preserve">прыжок, </w:t>
      </w:r>
      <w:proofErr w:type="gramStart"/>
      <w:r w:rsidRPr="0078584B">
        <w:rPr>
          <w:sz w:val="24"/>
        </w:rPr>
        <w:t>скрутка….</w:t>
      </w:r>
      <w:proofErr w:type="gramEnd"/>
      <w:r w:rsidRPr="0078584B">
        <w:rPr>
          <w:sz w:val="24"/>
        </w:rPr>
        <w:t>)</w:t>
      </w:r>
      <w:r w:rsidRPr="0078584B">
        <w:rPr>
          <w:spacing w:val="1"/>
          <w:sz w:val="24"/>
        </w:rPr>
        <w:t xml:space="preserve"> </w:t>
      </w:r>
      <w:r w:rsidRPr="0078584B">
        <w:rPr>
          <w:sz w:val="24"/>
        </w:rPr>
        <w:t>Импровизация / «эмоциональная»</w:t>
      </w:r>
      <w:r w:rsidRPr="0078584B">
        <w:rPr>
          <w:spacing w:val="1"/>
          <w:sz w:val="24"/>
        </w:rPr>
        <w:t xml:space="preserve"> </w:t>
      </w:r>
      <w:r w:rsidRPr="0078584B">
        <w:rPr>
          <w:sz w:val="24"/>
        </w:rPr>
        <w:t>сторона техники (неосознанность</w:t>
      </w:r>
      <w:r w:rsidRPr="0078584B">
        <w:rPr>
          <w:spacing w:val="1"/>
          <w:sz w:val="24"/>
        </w:rPr>
        <w:t xml:space="preserve"> </w:t>
      </w:r>
      <w:r w:rsidRPr="0078584B">
        <w:rPr>
          <w:sz w:val="24"/>
        </w:rPr>
        <w:t>движения,</w:t>
      </w:r>
      <w:r w:rsidRPr="0078584B">
        <w:rPr>
          <w:spacing w:val="-2"/>
          <w:sz w:val="24"/>
        </w:rPr>
        <w:t xml:space="preserve"> </w:t>
      </w:r>
      <w:r w:rsidRPr="0078584B">
        <w:rPr>
          <w:sz w:val="24"/>
        </w:rPr>
        <w:t>этюд</w:t>
      </w:r>
      <w:r w:rsidRPr="0078584B">
        <w:rPr>
          <w:spacing w:val="-1"/>
          <w:sz w:val="24"/>
        </w:rPr>
        <w:t xml:space="preserve"> </w:t>
      </w:r>
      <w:r w:rsidRPr="0078584B">
        <w:rPr>
          <w:sz w:val="24"/>
        </w:rPr>
        <w:t>«воображение</w:t>
      </w:r>
      <w:r w:rsidRPr="0078584B">
        <w:rPr>
          <w:spacing w:val="-2"/>
          <w:sz w:val="24"/>
        </w:rPr>
        <w:t xml:space="preserve"> </w:t>
      </w:r>
      <w:r w:rsidRPr="0078584B">
        <w:rPr>
          <w:sz w:val="24"/>
        </w:rPr>
        <w:t>–</w:t>
      </w:r>
      <w:r>
        <w:rPr>
          <w:sz w:val="24"/>
        </w:rPr>
        <w:t xml:space="preserve"> </w:t>
      </w:r>
      <w:r w:rsidRPr="0078584B">
        <w:rPr>
          <w:sz w:val="24"/>
        </w:rPr>
        <w:t>состояние – явление – образ-отклик</w:t>
      </w:r>
      <w:r w:rsidRPr="0078584B">
        <w:rPr>
          <w:spacing w:val="-57"/>
          <w:sz w:val="24"/>
        </w:rPr>
        <w:t xml:space="preserve"> </w:t>
      </w:r>
      <w:r w:rsidRPr="0078584B">
        <w:rPr>
          <w:sz w:val="24"/>
        </w:rPr>
        <w:t>тела…»</w:t>
      </w:r>
    </w:p>
    <w:p w:rsidR="0078584B" w:rsidRDefault="0078584B" w:rsidP="00033A85">
      <w:pPr>
        <w:pStyle w:val="TableParagraph"/>
        <w:tabs>
          <w:tab w:val="left" w:pos="0"/>
        </w:tabs>
        <w:spacing w:line="272" w:lineRule="exact"/>
        <w:ind w:left="0"/>
        <w:jc w:val="both"/>
      </w:pPr>
      <w:r>
        <w:rPr>
          <w:sz w:val="24"/>
        </w:rPr>
        <w:t>Импровизация</w:t>
      </w:r>
      <w:r>
        <w:rPr>
          <w:spacing w:val="-2"/>
          <w:sz w:val="24"/>
        </w:rPr>
        <w:t xml:space="preserve"> </w:t>
      </w:r>
      <w:r>
        <w:rPr>
          <w:sz w:val="24"/>
        </w:rPr>
        <w:t>с</w:t>
      </w:r>
      <w:r>
        <w:rPr>
          <w:spacing w:val="-3"/>
          <w:sz w:val="24"/>
        </w:rPr>
        <w:t xml:space="preserve"> </w:t>
      </w:r>
      <w:r>
        <w:rPr>
          <w:sz w:val="24"/>
        </w:rPr>
        <w:t>музыкой,</w:t>
      </w:r>
      <w:r>
        <w:rPr>
          <w:spacing w:val="-1"/>
          <w:sz w:val="24"/>
        </w:rPr>
        <w:t xml:space="preserve"> </w:t>
      </w:r>
      <w:r>
        <w:rPr>
          <w:sz w:val="24"/>
        </w:rPr>
        <w:t>ритмом</w:t>
      </w:r>
      <w:r>
        <w:t xml:space="preserve">. </w:t>
      </w:r>
      <w:r w:rsidRPr="0078584B">
        <w:rPr>
          <w:sz w:val="24"/>
        </w:rPr>
        <w:t>Импровизация</w:t>
      </w:r>
      <w:r w:rsidRPr="0078584B">
        <w:rPr>
          <w:spacing w:val="-3"/>
          <w:sz w:val="24"/>
        </w:rPr>
        <w:t xml:space="preserve"> </w:t>
      </w:r>
      <w:r w:rsidRPr="0078584B">
        <w:rPr>
          <w:sz w:val="24"/>
        </w:rPr>
        <w:t>с</w:t>
      </w:r>
      <w:r w:rsidRPr="0078584B">
        <w:rPr>
          <w:spacing w:val="-4"/>
          <w:sz w:val="24"/>
        </w:rPr>
        <w:t xml:space="preserve"> </w:t>
      </w:r>
      <w:r w:rsidRPr="0078584B">
        <w:rPr>
          <w:sz w:val="24"/>
        </w:rPr>
        <w:t>пространством</w:t>
      </w:r>
      <w:r>
        <w:t xml:space="preserve"> </w:t>
      </w:r>
      <w:r w:rsidRPr="0078584B">
        <w:rPr>
          <w:sz w:val="24"/>
        </w:rPr>
        <w:t>класса,</w:t>
      </w:r>
      <w:r w:rsidRPr="0078584B">
        <w:rPr>
          <w:spacing w:val="-2"/>
          <w:sz w:val="24"/>
        </w:rPr>
        <w:t xml:space="preserve"> </w:t>
      </w:r>
      <w:r w:rsidRPr="0078584B">
        <w:rPr>
          <w:sz w:val="24"/>
        </w:rPr>
        <w:t>смена</w:t>
      </w:r>
      <w:r w:rsidRPr="0078584B">
        <w:rPr>
          <w:spacing w:val="-2"/>
          <w:sz w:val="24"/>
        </w:rPr>
        <w:t xml:space="preserve"> </w:t>
      </w:r>
      <w:r w:rsidRPr="0078584B">
        <w:rPr>
          <w:sz w:val="24"/>
        </w:rPr>
        <w:t>уровней, ракурсов</w:t>
      </w:r>
      <w:r>
        <w:t>.</w:t>
      </w:r>
      <w:r w:rsidRPr="0078584B">
        <w:rPr>
          <w:sz w:val="24"/>
        </w:rPr>
        <w:t xml:space="preserve"> Контактная</w:t>
      </w:r>
      <w:r w:rsidRPr="0078584B">
        <w:rPr>
          <w:spacing w:val="-4"/>
          <w:sz w:val="24"/>
        </w:rPr>
        <w:t xml:space="preserve"> </w:t>
      </w:r>
      <w:r w:rsidRPr="0078584B">
        <w:rPr>
          <w:sz w:val="24"/>
        </w:rPr>
        <w:t>импровизация,</w:t>
      </w:r>
      <w:r w:rsidRPr="0078584B">
        <w:rPr>
          <w:spacing w:val="-4"/>
          <w:sz w:val="24"/>
        </w:rPr>
        <w:t xml:space="preserve"> </w:t>
      </w:r>
      <w:r w:rsidRPr="0078584B">
        <w:rPr>
          <w:sz w:val="24"/>
        </w:rPr>
        <w:t>контакт</w:t>
      </w:r>
      <w:r>
        <w:rPr>
          <w:sz w:val="24"/>
        </w:rPr>
        <w:t xml:space="preserve"> </w:t>
      </w:r>
      <w:r w:rsidRPr="0078584B">
        <w:rPr>
          <w:sz w:val="24"/>
        </w:rPr>
        <w:t>(этюд</w:t>
      </w:r>
      <w:r w:rsidRPr="0078584B">
        <w:rPr>
          <w:spacing w:val="-2"/>
          <w:sz w:val="24"/>
        </w:rPr>
        <w:t xml:space="preserve"> </w:t>
      </w:r>
      <w:r w:rsidRPr="0078584B">
        <w:rPr>
          <w:sz w:val="24"/>
        </w:rPr>
        <w:t>«продолжи</w:t>
      </w:r>
      <w:r w:rsidRPr="0078584B">
        <w:rPr>
          <w:spacing w:val="-1"/>
          <w:sz w:val="24"/>
        </w:rPr>
        <w:t xml:space="preserve"> </w:t>
      </w:r>
      <w:r w:rsidRPr="0078584B">
        <w:rPr>
          <w:sz w:val="24"/>
        </w:rPr>
        <w:t>движение</w:t>
      </w:r>
      <w:r w:rsidRPr="0078584B">
        <w:rPr>
          <w:spacing w:val="-2"/>
          <w:sz w:val="24"/>
        </w:rPr>
        <w:t xml:space="preserve"> </w:t>
      </w:r>
      <w:r w:rsidRPr="0078584B">
        <w:rPr>
          <w:sz w:val="24"/>
        </w:rPr>
        <w:t>в</w:t>
      </w:r>
      <w:r w:rsidRPr="0078584B">
        <w:rPr>
          <w:spacing w:val="-3"/>
          <w:sz w:val="24"/>
        </w:rPr>
        <w:t xml:space="preserve"> </w:t>
      </w:r>
      <w:r w:rsidRPr="0078584B">
        <w:rPr>
          <w:sz w:val="24"/>
        </w:rPr>
        <w:t>дуэте»)</w:t>
      </w:r>
    </w:p>
    <w:p w:rsidR="0078584B" w:rsidRPr="0078584B" w:rsidRDefault="0078584B" w:rsidP="00033A85">
      <w:pPr>
        <w:pStyle w:val="TableParagraph"/>
        <w:tabs>
          <w:tab w:val="left" w:pos="0"/>
        </w:tabs>
        <w:spacing w:line="272" w:lineRule="exact"/>
        <w:ind w:left="0"/>
        <w:jc w:val="both"/>
        <w:rPr>
          <w:rFonts w:eastAsia="Calibri"/>
          <w:szCs w:val="24"/>
        </w:rPr>
      </w:pPr>
      <w:r w:rsidRPr="0078584B">
        <w:rPr>
          <w:rFonts w:eastAsia="Calibri"/>
          <w:b/>
          <w:szCs w:val="24"/>
        </w:rPr>
        <w:t>Тема 14.</w:t>
      </w:r>
      <w:r w:rsidRPr="0078584B">
        <w:rPr>
          <w:rFonts w:eastAsia="Calibri"/>
          <w:szCs w:val="24"/>
        </w:rPr>
        <w:t xml:space="preserve"> </w:t>
      </w:r>
      <w:r w:rsidRPr="0078584B">
        <w:rPr>
          <w:b/>
          <w:sz w:val="24"/>
        </w:rPr>
        <w:t>Танцевальные</w:t>
      </w:r>
      <w:r w:rsidRPr="0078584B">
        <w:rPr>
          <w:b/>
          <w:spacing w:val="-5"/>
          <w:sz w:val="24"/>
        </w:rPr>
        <w:t xml:space="preserve"> </w:t>
      </w:r>
      <w:r w:rsidRPr="0078584B">
        <w:rPr>
          <w:b/>
          <w:sz w:val="24"/>
        </w:rPr>
        <w:t>комбинации</w:t>
      </w:r>
      <w:r>
        <w:rPr>
          <w:b/>
        </w:rPr>
        <w:t xml:space="preserve">. </w:t>
      </w:r>
      <w:r w:rsidRPr="0078584B">
        <w:rPr>
          <w:sz w:val="24"/>
        </w:rPr>
        <w:t>Составление</w:t>
      </w:r>
      <w:r w:rsidRPr="0078584B">
        <w:rPr>
          <w:spacing w:val="-5"/>
          <w:sz w:val="24"/>
        </w:rPr>
        <w:t xml:space="preserve"> </w:t>
      </w:r>
      <w:r w:rsidRPr="0078584B">
        <w:rPr>
          <w:sz w:val="24"/>
        </w:rPr>
        <w:t>танцевальных комбинаций</w:t>
      </w:r>
      <w:r w:rsidRPr="0078584B">
        <w:rPr>
          <w:spacing w:val="-5"/>
          <w:sz w:val="24"/>
        </w:rPr>
        <w:t xml:space="preserve"> </w:t>
      </w:r>
      <w:r w:rsidRPr="0078584B">
        <w:rPr>
          <w:sz w:val="24"/>
        </w:rPr>
        <w:t>из</w:t>
      </w:r>
      <w:r w:rsidRPr="0078584B">
        <w:rPr>
          <w:spacing w:val="-5"/>
          <w:sz w:val="24"/>
        </w:rPr>
        <w:t xml:space="preserve"> </w:t>
      </w:r>
      <w:r w:rsidRPr="0078584B">
        <w:rPr>
          <w:sz w:val="24"/>
        </w:rPr>
        <w:t>изученных</w:t>
      </w:r>
      <w:r w:rsidRPr="0078584B">
        <w:rPr>
          <w:spacing w:val="-3"/>
          <w:sz w:val="24"/>
        </w:rPr>
        <w:t xml:space="preserve"> </w:t>
      </w:r>
      <w:r w:rsidRPr="0078584B">
        <w:rPr>
          <w:sz w:val="24"/>
        </w:rPr>
        <w:t>элементов,</w:t>
      </w:r>
      <w:r>
        <w:rPr>
          <w:sz w:val="24"/>
        </w:rPr>
        <w:t xml:space="preserve"> </w:t>
      </w:r>
      <w:r w:rsidRPr="0078584B">
        <w:rPr>
          <w:sz w:val="24"/>
        </w:rPr>
        <w:t>в</w:t>
      </w:r>
      <w:r w:rsidRPr="0078584B">
        <w:rPr>
          <w:spacing w:val="-3"/>
          <w:sz w:val="24"/>
        </w:rPr>
        <w:t xml:space="preserve"> </w:t>
      </w:r>
      <w:r w:rsidRPr="0078584B">
        <w:rPr>
          <w:sz w:val="24"/>
        </w:rPr>
        <w:t>т.ч.</w:t>
      </w:r>
      <w:r w:rsidRPr="0078584B">
        <w:rPr>
          <w:spacing w:val="-2"/>
          <w:sz w:val="24"/>
        </w:rPr>
        <w:t xml:space="preserve"> </w:t>
      </w:r>
      <w:r w:rsidRPr="0078584B">
        <w:rPr>
          <w:sz w:val="24"/>
        </w:rPr>
        <w:t>с</w:t>
      </w:r>
      <w:r w:rsidRPr="0078584B">
        <w:rPr>
          <w:spacing w:val="-4"/>
          <w:sz w:val="24"/>
        </w:rPr>
        <w:t xml:space="preserve"> </w:t>
      </w:r>
      <w:r w:rsidRPr="0078584B">
        <w:rPr>
          <w:sz w:val="24"/>
        </w:rPr>
        <w:t>использованием</w:t>
      </w:r>
      <w:r w:rsidRPr="0078584B">
        <w:rPr>
          <w:spacing w:val="-5"/>
          <w:sz w:val="24"/>
        </w:rPr>
        <w:t xml:space="preserve"> </w:t>
      </w:r>
      <w:r w:rsidRPr="0078584B">
        <w:rPr>
          <w:sz w:val="24"/>
        </w:rPr>
        <w:t>импровизации</w:t>
      </w:r>
      <w:r>
        <w:rPr>
          <w:sz w:val="24"/>
        </w:rPr>
        <w:t xml:space="preserve">. </w:t>
      </w:r>
    </w:p>
    <w:p w:rsidR="0078584B" w:rsidRDefault="0078584B" w:rsidP="00033A85">
      <w:pPr>
        <w:spacing w:line="269" w:lineRule="exact"/>
        <w:jc w:val="both"/>
      </w:pPr>
    </w:p>
    <w:p w:rsidR="0078584B" w:rsidRDefault="0078584B" w:rsidP="00033A85">
      <w:pPr>
        <w:jc w:val="center"/>
        <w:rPr>
          <w:b/>
        </w:rPr>
      </w:pPr>
      <w:r w:rsidRPr="0078584B">
        <w:rPr>
          <w:b/>
          <w:lang w:val="en-US"/>
        </w:rPr>
        <w:t>III</w:t>
      </w:r>
      <w:r w:rsidRPr="00033A85">
        <w:rPr>
          <w:b/>
        </w:rPr>
        <w:t xml:space="preserve"> </w:t>
      </w:r>
      <w:r w:rsidRPr="0078584B">
        <w:rPr>
          <w:b/>
        </w:rPr>
        <w:t>класс</w:t>
      </w:r>
    </w:p>
    <w:p w:rsidR="0078584B" w:rsidRDefault="0078584B" w:rsidP="00033A85">
      <w:pPr>
        <w:pStyle w:val="TableParagraph"/>
        <w:ind w:left="0" w:right="94"/>
        <w:jc w:val="both"/>
        <w:rPr>
          <w:sz w:val="24"/>
        </w:rPr>
      </w:pPr>
      <w:r>
        <w:rPr>
          <w:b/>
        </w:rPr>
        <w:t xml:space="preserve">Тема 1. </w:t>
      </w:r>
      <w:r w:rsidRPr="0078584B">
        <w:rPr>
          <w:b/>
          <w:sz w:val="24"/>
        </w:rPr>
        <w:t>Вводное</w:t>
      </w:r>
      <w:r w:rsidRPr="0078584B">
        <w:rPr>
          <w:b/>
          <w:spacing w:val="-4"/>
          <w:sz w:val="24"/>
        </w:rPr>
        <w:t xml:space="preserve"> </w:t>
      </w:r>
      <w:r w:rsidRPr="0078584B">
        <w:rPr>
          <w:b/>
          <w:sz w:val="24"/>
        </w:rPr>
        <w:t>занятие.</w:t>
      </w:r>
      <w:r>
        <w:rPr>
          <w:b/>
          <w:i/>
          <w:sz w:val="24"/>
        </w:rPr>
        <w:t xml:space="preserve"> </w:t>
      </w:r>
      <w:r w:rsidRPr="0078584B">
        <w:rPr>
          <w:sz w:val="24"/>
        </w:rPr>
        <w:t xml:space="preserve"> </w:t>
      </w:r>
      <w:r>
        <w:rPr>
          <w:sz w:val="24"/>
        </w:rPr>
        <w:t>Повторение материала</w:t>
      </w:r>
      <w:r w:rsidRPr="0078584B">
        <w:rPr>
          <w:sz w:val="24"/>
        </w:rPr>
        <w:t>:</w:t>
      </w:r>
      <w:r>
        <w:rPr>
          <w:sz w:val="24"/>
        </w:rPr>
        <w:t xml:space="preserve"> Release</w:t>
      </w:r>
      <w:r w:rsidRPr="0078584B">
        <w:rPr>
          <w:sz w:val="24"/>
        </w:rPr>
        <w:t xml:space="preserve"> (расширение,</w:t>
      </w:r>
      <w:r w:rsidRPr="0078584B">
        <w:rPr>
          <w:spacing w:val="1"/>
          <w:sz w:val="24"/>
        </w:rPr>
        <w:t xml:space="preserve"> </w:t>
      </w:r>
      <w:r w:rsidRPr="0078584B">
        <w:rPr>
          <w:sz w:val="24"/>
        </w:rPr>
        <w:t>распространение)</w:t>
      </w:r>
      <w:r w:rsidRPr="0078584B">
        <w:rPr>
          <w:spacing w:val="1"/>
          <w:sz w:val="24"/>
        </w:rPr>
        <w:t xml:space="preserve"> </w:t>
      </w:r>
      <w:r>
        <w:rPr>
          <w:sz w:val="24"/>
        </w:rPr>
        <w:t>Contractions</w:t>
      </w:r>
      <w:r w:rsidRPr="0078584B">
        <w:rPr>
          <w:sz w:val="24"/>
        </w:rPr>
        <w:t xml:space="preserve"> (сосредоточение)</w:t>
      </w:r>
      <w:r w:rsidRPr="0078584B">
        <w:rPr>
          <w:spacing w:val="-58"/>
          <w:sz w:val="24"/>
        </w:rPr>
        <w:t xml:space="preserve"> </w:t>
      </w:r>
      <w:r>
        <w:rPr>
          <w:sz w:val="24"/>
        </w:rPr>
        <w:t>Roll</w:t>
      </w:r>
      <w:r w:rsidRPr="0078584B">
        <w:rPr>
          <w:spacing w:val="-1"/>
          <w:sz w:val="24"/>
        </w:rPr>
        <w:t xml:space="preserve"> </w:t>
      </w:r>
      <w:r>
        <w:rPr>
          <w:sz w:val="24"/>
        </w:rPr>
        <w:t>down</w:t>
      </w:r>
      <w:r w:rsidRPr="0078584B">
        <w:rPr>
          <w:sz w:val="24"/>
        </w:rPr>
        <w:t xml:space="preserve">, </w:t>
      </w:r>
      <w:r>
        <w:rPr>
          <w:sz w:val="24"/>
        </w:rPr>
        <w:t>roll</w:t>
      </w:r>
      <w:r w:rsidRPr="0078584B">
        <w:rPr>
          <w:sz w:val="24"/>
        </w:rPr>
        <w:t xml:space="preserve"> </w:t>
      </w:r>
      <w:r>
        <w:rPr>
          <w:sz w:val="24"/>
        </w:rPr>
        <w:t>up</w:t>
      </w:r>
      <w:r w:rsidRPr="0078584B">
        <w:rPr>
          <w:spacing w:val="1"/>
          <w:sz w:val="24"/>
        </w:rPr>
        <w:t xml:space="preserve"> </w:t>
      </w:r>
      <w:r w:rsidRPr="0078584B">
        <w:rPr>
          <w:sz w:val="24"/>
        </w:rPr>
        <w:t>и</w:t>
      </w:r>
      <w:r w:rsidRPr="0078584B">
        <w:rPr>
          <w:spacing w:val="1"/>
          <w:sz w:val="24"/>
        </w:rPr>
        <w:t xml:space="preserve"> </w:t>
      </w:r>
      <w:r w:rsidRPr="0078584B">
        <w:rPr>
          <w:sz w:val="24"/>
        </w:rPr>
        <w:t>т.д.</w:t>
      </w:r>
    </w:p>
    <w:p w:rsidR="0078584B" w:rsidRDefault="0078584B" w:rsidP="00033A85">
      <w:pPr>
        <w:pStyle w:val="TableParagraph"/>
        <w:ind w:left="0" w:right="94"/>
        <w:jc w:val="both"/>
        <w:rPr>
          <w:sz w:val="24"/>
        </w:rPr>
      </w:pPr>
      <w:r>
        <w:rPr>
          <w:b/>
        </w:rPr>
        <w:t xml:space="preserve">Тема 2. </w:t>
      </w:r>
      <w:r w:rsidRPr="0078584B">
        <w:rPr>
          <w:b/>
          <w:sz w:val="24"/>
        </w:rPr>
        <w:t>Разогрев с использованием</w:t>
      </w:r>
      <w:r>
        <w:rPr>
          <w:b/>
          <w:sz w:val="24"/>
        </w:rPr>
        <w:t xml:space="preserve"> </w:t>
      </w:r>
      <w:r>
        <w:rPr>
          <w:b/>
          <w:spacing w:val="-58"/>
          <w:sz w:val="24"/>
        </w:rPr>
        <w:t xml:space="preserve">    </w:t>
      </w:r>
      <w:r w:rsidRPr="0078584B">
        <w:rPr>
          <w:b/>
          <w:sz w:val="24"/>
        </w:rPr>
        <w:t>уровней.</w:t>
      </w:r>
      <w:r>
        <w:rPr>
          <w:b/>
          <w:sz w:val="24"/>
        </w:rPr>
        <w:t xml:space="preserve"> </w:t>
      </w:r>
      <w:r w:rsidRPr="0078584B">
        <w:rPr>
          <w:sz w:val="24"/>
        </w:rPr>
        <w:t>Твисты</w:t>
      </w:r>
      <w:r w:rsidRPr="0078584B">
        <w:rPr>
          <w:spacing w:val="-5"/>
          <w:sz w:val="24"/>
        </w:rPr>
        <w:t xml:space="preserve"> </w:t>
      </w:r>
      <w:r w:rsidRPr="0078584B">
        <w:rPr>
          <w:sz w:val="24"/>
        </w:rPr>
        <w:t>и</w:t>
      </w:r>
      <w:r w:rsidRPr="0078584B">
        <w:rPr>
          <w:spacing w:val="-4"/>
          <w:sz w:val="24"/>
        </w:rPr>
        <w:t xml:space="preserve"> </w:t>
      </w:r>
      <w:r w:rsidRPr="0078584B">
        <w:rPr>
          <w:sz w:val="24"/>
        </w:rPr>
        <w:t>спирали</w:t>
      </w:r>
      <w:r w:rsidRPr="0078584B">
        <w:rPr>
          <w:spacing w:val="-4"/>
          <w:sz w:val="24"/>
        </w:rPr>
        <w:t xml:space="preserve"> </w:t>
      </w:r>
      <w:r w:rsidRPr="0078584B">
        <w:rPr>
          <w:sz w:val="24"/>
        </w:rPr>
        <w:t>торса</w:t>
      </w:r>
      <w:r w:rsidRPr="0078584B">
        <w:rPr>
          <w:spacing w:val="-5"/>
          <w:sz w:val="24"/>
        </w:rPr>
        <w:t xml:space="preserve"> </w:t>
      </w:r>
      <w:r w:rsidRPr="0078584B">
        <w:rPr>
          <w:sz w:val="24"/>
        </w:rPr>
        <w:t>в</w:t>
      </w:r>
      <w:r w:rsidRPr="0078584B">
        <w:rPr>
          <w:spacing w:val="-57"/>
          <w:sz w:val="24"/>
        </w:rPr>
        <w:t xml:space="preserve"> </w:t>
      </w:r>
      <w:r w:rsidRPr="0078584B">
        <w:rPr>
          <w:sz w:val="24"/>
        </w:rPr>
        <w:t>положении</w:t>
      </w:r>
      <w:r w:rsidRPr="0078584B">
        <w:rPr>
          <w:spacing w:val="-1"/>
          <w:sz w:val="24"/>
        </w:rPr>
        <w:t xml:space="preserve"> </w:t>
      </w:r>
      <w:r w:rsidRPr="0078584B">
        <w:rPr>
          <w:sz w:val="24"/>
        </w:rPr>
        <w:t>сидя</w:t>
      </w:r>
      <w:r>
        <w:rPr>
          <w:sz w:val="24"/>
        </w:rPr>
        <w:t xml:space="preserve">. </w:t>
      </w:r>
      <w:r w:rsidRPr="0078584B">
        <w:rPr>
          <w:sz w:val="24"/>
        </w:rPr>
        <w:t>Упражнения</w:t>
      </w:r>
      <w:r w:rsidRPr="0078584B">
        <w:rPr>
          <w:spacing w:val="-5"/>
          <w:sz w:val="24"/>
        </w:rPr>
        <w:t xml:space="preserve"> </w:t>
      </w:r>
      <w:r w:rsidRPr="0078584B">
        <w:rPr>
          <w:sz w:val="24"/>
        </w:rPr>
        <w:t>на</w:t>
      </w:r>
      <w:r w:rsidRPr="0078584B">
        <w:rPr>
          <w:spacing w:val="-2"/>
          <w:sz w:val="24"/>
        </w:rPr>
        <w:t xml:space="preserve"> </w:t>
      </w:r>
      <w:r>
        <w:rPr>
          <w:sz w:val="24"/>
        </w:rPr>
        <w:t>contraction</w:t>
      </w:r>
      <w:r w:rsidRPr="0078584B">
        <w:rPr>
          <w:spacing w:val="-2"/>
          <w:sz w:val="24"/>
        </w:rPr>
        <w:t xml:space="preserve"> </w:t>
      </w:r>
      <w:r w:rsidRPr="0078584B">
        <w:rPr>
          <w:sz w:val="24"/>
        </w:rPr>
        <w:t>и</w:t>
      </w:r>
      <w:r w:rsidRPr="0078584B">
        <w:rPr>
          <w:spacing w:val="1"/>
          <w:sz w:val="24"/>
        </w:rPr>
        <w:t xml:space="preserve"> </w:t>
      </w:r>
      <w:r>
        <w:rPr>
          <w:sz w:val="24"/>
        </w:rPr>
        <w:t>release</w:t>
      </w:r>
      <w:r w:rsidRPr="0078584B">
        <w:rPr>
          <w:spacing w:val="-2"/>
          <w:sz w:val="24"/>
        </w:rPr>
        <w:t xml:space="preserve"> </w:t>
      </w:r>
      <w:r w:rsidRPr="0078584B">
        <w:rPr>
          <w:sz w:val="24"/>
        </w:rPr>
        <w:t>в</w:t>
      </w:r>
      <w:r w:rsidRPr="0078584B">
        <w:rPr>
          <w:spacing w:val="-57"/>
          <w:sz w:val="24"/>
        </w:rPr>
        <w:t xml:space="preserve"> </w:t>
      </w:r>
      <w:r w:rsidRPr="0078584B">
        <w:rPr>
          <w:sz w:val="24"/>
        </w:rPr>
        <w:t>положении</w:t>
      </w:r>
      <w:r w:rsidRPr="0078584B">
        <w:rPr>
          <w:spacing w:val="-1"/>
          <w:sz w:val="24"/>
        </w:rPr>
        <w:t xml:space="preserve"> </w:t>
      </w:r>
      <w:r w:rsidRPr="0078584B">
        <w:rPr>
          <w:sz w:val="24"/>
        </w:rPr>
        <w:t>сидя</w:t>
      </w:r>
      <w:r>
        <w:rPr>
          <w:sz w:val="24"/>
        </w:rPr>
        <w:t xml:space="preserve">. </w:t>
      </w:r>
      <w:r w:rsidRPr="0078584B">
        <w:rPr>
          <w:sz w:val="24"/>
        </w:rPr>
        <w:t>Упражнения стрейч-характера в</w:t>
      </w:r>
      <w:r w:rsidRPr="0078584B">
        <w:rPr>
          <w:spacing w:val="-58"/>
          <w:sz w:val="24"/>
        </w:rPr>
        <w:t xml:space="preserve"> </w:t>
      </w:r>
      <w:r w:rsidRPr="0078584B">
        <w:rPr>
          <w:sz w:val="24"/>
        </w:rPr>
        <w:t>различных</w:t>
      </w:r>
      <w:r w:rsidRPr="0078584B">
        <w:rPr>
          <w:spacing w:val="-1"/>
          <w:sz w:val="24"/>
        </w:rPr>
        <w:t xml:space="preserve"> </w:t>
      </w:r>
      <w:r w:rsidRPr="0078584B">
        <w:rPr>
          <w:sz w:val="24"/>
        </w:rPr>
        <w:t>положениях</w:t>
      </w:r>
      <w:r>
        <w:rPr>
          <w:sz w:val="24"/>
        </w:rPr>
        <w:t>.</w:t>
      </w:r>
    </w:p>
    <w:p w:rsidR="0078584B" w:rsidRDefault="0078584B" w:rsidP="00033A85">
      <w:pPr>
        <w:pStyle w:val="TableParagraph"/>
        <w:ind w:left="0" w:right="94"/>
        <w:jc w:val="both"/>
        <w:rPr>
          <w:sz w:val="24"/>
        </w:rPr>
      </w:pPr>
      <w:r>
        <w:rPr>
          <w:b/>
        </w:rPr>
        <w:t>Тема 3.</w:t>
      </w:r>
      <w:r>
        <w:rPr>
          <w:sz w:val="24"/>
        </w:rPr>
        <w:t xml:space="preserve"> </w:t>
      </w:r>
      <w:r w:rsidRPr="0078584B">
        <w:rPr>
          <w:b/>
          <w:sz w:val="24"/>
        </w:rPr>
        <w:t>Экзерсис</w:t>
      </w:r>
      <w:r w:rsidRPr="0078584B">
        <w:rPr>
          <w:b/>
          <w:spacing w:val="-4"/>
          <w:sz w:val="24"/>
        </w:rPr>
        <w:t xml:space="preserve"> </w:t>
      </w:r>
      <w:r w:rsidRPr="0078584B">
        <w:rPr>
          <w:b/>
          <w:sz w:val="24"/>
        </w:rPr>
        <w:t>на</w:t>
      </w:r>
      <w:r w:rsidRPr="0078584B">
        <w:rPr>
          <w:b/>
          <w:spacing w:val="-2"/>
          <w:sz w:val="24"/>
        </w:rPr>
        <w:t xml:space="preserve"> </w:t>
      </w:r>
      <w:r w:rsidRPr="0078584B">
        <w:rPr>
          <w:b/>
          <w:sz w:val="24"/>
        </w:rPr>
        <w:t>середине</w:t>
      </w:r>
      <w:r w:rsidRPr="0078584B">
        <w:rPr>
          <w:b/>
          <w:spacing w:val="-3"/>
          <w:sz w:val="24"/>
        </w:rPr>
        <w:t xml:space="preserve"> </w:t>
      </w:r>
      <w:r w:rsidRPr="0078584B">
        <w:rPr>
          <w:b/>
          <w:sz w:val="24"/>
        </w:rPr>
        <w:t>зала</w:t>
      </w:r>
      <w:r>
        <w:rPr>
          <w:b/>
          <w:sz w:val="24"/>
        </w:rPr>
        <w:t xml:space="preserve">. </w:t>
      </w:r>
      <w:r>
        <w:rPr>
          <w:sz w:val="24"/>
        </w:rPr>
        <w:t>Plie</w:t>
      </w:r>
      <w:r w:rsidRPr="0078584B">
        <w:rPr>
          <w:spacing w:val="-3"/>
          <w:sz w:val="24"/>
        </w:rPr>
        <w:t xml:space="preserve"> </w:t>
      </w:r>
      <w:r w:rsidRPr="0078584B">
        <w:rPr>
          <w:sz w:val="24"/>
        </w:rPr>
        <w:t>с</w:t>
      </w:r>
      <w:r w:rsidRPr="0078584B">
        <w:rPr>
          <w:spacing w:val="-2"/>
          <w:sz w:val="24"/>
        </w:rPr>
        <w:t xml:space="preserve"> </w:t>
      </w:r>
      <w:r w:rsidRPr="0078584B">
        <w:rPr>
          <w:sz w:val="24"/>
        </w:rPr>
        <w:t>различными</w:t>
      </w:r>
      <w:r w:rsidRPr="0078584B">
        <w:rPr>
          <w:spacing w:val="-2"/>
          <w:sz w:val="24"/>
        </w:rPr>
        <w:t xml:space="preserve"> </w:t>
      </w:r>
      <w:r w:rsidRPr="0078584B">
        <w:rPr>
          <w:sz w:val="24"/>
        </w:rPr>
        <w:t>движениями</w:t>
      </w:r>
      <w:r w:rsidRPr="0078584B">
        <w:rPr>
          <w:spacing w:val="2"/>
          <w:sz w:val="24"/>
        </w:rPr>
        <w:t xml:space="preserve"> </w:t>
      </w:r>
      <w:r w:rsidRPr="0078584B">
        <w:rPr>
          <w:sz w:val="24"/>
        </w:rPr>
        <w:t>рук</w:t>
      </w:r>
      <w:r>
        <w:rPr>
          <w:sz w:val="24"/>
        </w:rPr>
        <w:t xml:space="preserve">. </w:t>
      </w:r>
      <w:r w:rsidRPr="0078584B">
        <w:rPr>
          <w:sz w:val="24"/>
        </w:rPr>
        <w:t xml:space="preserve"> </w:t>
      </w:r>
      <w:r>
        <w:rPr>
          <w:sz w:val="24"/>
        </w:rPr>
        <w:t>Battement</w:t>
      </w:r>
      <w:r w:rsidRPr="0078584B">
        <w:rPr>
          <w:spacing w:val="-5"/>
          <w:sz w:val="24"/>
        </w:rPr>
        <w:t xml:space="preserve"> </w:t>
      </w:r>
      <w:r>
        <w:rPr>
          <w:sz w:val="24"/>
        </w:rPr>
        <w:t>tandu</w:t>
      </w:r>
      <w:r w:rsidRPr="0078584B">
        <w:rPr>
          <w:spacing w:val="-4"/>
          <w:sz w:val="24"/>
        </w:rPr>
        <w:t xml:space="preserve"> </w:t>
      </w:r>
      <w:r>
        <w:rPr>
          <w:sz w:val="24"/>
        </w:rPr>
        <w:t>et</w:t>
      </w:r>
      <w:r w:rsidRPr="0078584B">
        <w:rPr>
          <w:spacing w:val="-4"/>
          <w:sz w:val="24"/>
        </w:rPr>
        <w:t xml:space="preserve"> </w:t>
      </w:r>
      <w:r>
        <w:rPr>
          <w:sz w:val="24"/>
        </w:rPr>
        <w:t>Battement</w:t>
      </w:r>
      <w:r w:rsidRPr="0078584B">
        <w:rPr>
          <w:spacing w:val="-4"/>
          <w:sz w:val="24"/>
        </w:rPr>
        <w:t xml:space="preserve"> </w:t>
      </w:r>
      <w:r>
        <w:rPr>
          <w:sz w:val="24"/>
        </w:rPr>
        <w:t>tandu</w:t>
      </w:r>
      <w:r w:rsidRPr="0078584B">
        <w:rPr>
          <w:spacing w:val="-57"/>
          <w:sz w:val="24"/>
        </w:rPr>
        <w:t xml:space="preserve"> </w:t>
      </w:r>
      <w:r>
        <w:rPr>
          <w:sz w:val="24"/>
        </w:rPr>
        <w:t>iete</w:t>
      </w:r>
      <w:r w:rsidRPr="0078584B">
        <w:rPr>
          <w:sz w:val="24"/>
        </w:rPr>
        <w:t xml:space="preserve"> (с сокращением стоп</w:t>
      </w:r>
      <w:r>
        <w:rPr>
          <w:sz w:val="24"/>
        </w:rPr>
        <w:t>ы, с</w:t>
      </w:r>
      <w:r>
        <w:rPr>
          <w:spacing w:val="1"/>
          <w:sz w:val="24"/>
        </w:rPr>
        <w:t xml:space="preserve"> </w:t>
      </w:r>
      <w:r>
        <w:rPr>
          <w:sz w:val="24"/>
        </w:rPr>
        <w:t>поворотами и рук, головы,</w:t>
      </w:r>
      <w:r>
        <w:rPr>
          <w:spacing w:val="1"/>
          <w:sz w:val="24"/>
        </w:rPr>
        <w:t xml:space="preserve"> </w:t>
      </w:r>
      <w:r>
        <w:rPr>
          <w:sz w:val="24"/>
        </w:rPr>
        <w:t xml:space="preserve">сontractions). </w:t>
      </w:r>
      <w:r w:rsidR="00833235">
        <w:rPr>
          <w:sz w:val="24"/>
        </w:rPr>
        <w:t>Rond</w:t>
      </w:r>
      <w:r w:rsidR="00833235" w:rsidRPr="0078584B">
        <w:rPr>
          <w:spacing w:val="-3"/>
          <w:sz w:val="24"/>
        </w:rPr>
        <w:t xml:space="preserve"> </w:t>
      </w:r>
      <w:r w:rsidR="00833235">
        <w:rPr>
          <w:sz w:val="24"/>
        </w:rPr>
        <w:t>de</w:t>
      </w:r>
      <w:r w:rsidR="00833235" w:rsidRPr="0078584B">
        <w:rPr>
          <w:spacing w:val="-4"/>
          <w:sz w:val="24"/>
        </w:rPr>
        <w:t xml:space="preserve"> </w:t>
      </w:r>
      <w:r w:rsidR="00833235">
        <w:rPr>
          <w:sz w:val="24"/>
        </w:rPr>
        <w:t>jamb</w:t>
      </w:r>
      <w:r w:rsidR="00833235" w:rsidRPr="0078584B">
        <w:rPr>
          <w:spacing w:val="-2"/>
          <w:sz w:val="24"/>
        </w:rPr>
        <w:t xml:space="preserve"> </w:t>
      </w:r>
      <w:r w:rsidR="00833235">
        <w:rPr>
          <w:sz w:val="24"/>
        </w:rPr>
        <w:t>par</w:t>
      </w:r>
      <w:r w:rsidR="00833235" w:rsidRPr="0078584B">
        <w:rPr>
          <w:spacing w:val="-3"/>
          <w:sz w:val="24"/>
        </w:rPr>
        <w:t xml:space="preserve"> </w:t>
      </w:r>
      <w:r w:rsidR="00833235">
        <w:rPr>
          <w:sz w:val="24"/>
        </w:rPr>
        <w:t>terre</w:t>
      </w:r>
      <w:r w:rsidR="00833235" w:rsidRPr="0078584B">
        <w:rPr>
          <w:spacing w:val="-4"/>
          <w:sz w:val="24"/>
        </w:rPr>
        <w:t xml:space="preserve"> </w:t>
      </w:r>
      <w:r w:rsidR="00833235" w:rsidRPr="0078584B">
        <w:rPr>
          <w:sz w:val="24"/>
        </w:rPr>
        <w:t>с</w:t>
      </w:r>
      <w:r w:rsidR="00833235" w:rsidRPr="0078584B">
        <w:rPr>
          <w:spacing w:val="-2"/>
          <w:sz w:val="24"/>
        </w:rPr>
        <w:t xml:space="preserve"> </w:t>
      </w:r>
      <w:r w:rsidR="00833235" w:rsidRPr="0078584B">
        <w:rPr>
          <w:sz w:val="24"/>
        </w:rPr>
        <w:t>подготовкой</w:t>
      </w:r>
      <w:r w:rsidR="00833235" w:rsidRPr="0078584B">
        <w:rPr>
          <w:spacing w:val="-57"/>
          <w:sz w:val="24"/>
        </w:rPr>
        <w:t xml:space="preserve"> </w:t>
      </w:r>
      <w:r w:rsidR="00833235" w:rsidRPr="0078584B">
        <w:rPr>
          <w:sz w:val="24"/>
        </w:rPr>
        <w:t xml:space="preserve">к </w:t>
      </w:r>
      <w:proofErr w:type="gramStart"/>
      <w:r w:rsidR="00833235" w:rsidRPr="0078584B">
        <w:rPr>
          <w:sz w:val="24"/>
        </w:rPr>
        <w:t xml:space="preserve">турам </w:t>
      </w:r>
      <w:r w:rsidR="00833235">
        <w:rPr>
          <w:sz w:val="24"/>
        </w:rPr>
        <w:t>.</w:t>
      </w:r>
      <w:proofErr w:type="gramEnd"/>
      <w:r w:rsidR="00833235">
        <w:rPr>
          <w:sz w:val="24"/>
        </w:rPr>
        <w:t xml:space="preserve"> </w:t>
      </w:r>
      <w:r w:rsidR="00833235" w:rsidRPr="0078584B">
        <w:rPr>
          <w:sz w:val="24"/>
        </w:rPr>
        <w:t>В</w:t>
      </w:r>
      <w:r w:rsidR="00833235">
        <w:rPr>
          <w:sz w:val="24"/>
        </w:rPr>
        <w:t>attement</w:t>
      </w:r>
      <w:r w:rsidR="00833235" w:rsidRPr="0078584B">
        <w:rPr>
          <w:spacing w:val="-6"/>
          <w:sz w:val="24"/>
        </w:rPr>
        <w:t xml:space="preserve"> </w:t>
      </w:r>
      <w:r w:rsidR="00833235">
        <w:rPr>
          <w:sz w:val="24"/>
        </w:rPr>
        <w:t>fondu</w:t>
      </w:r>
      <w:r w:rsidR="00833235" w:rsidRPr="0078584B">
        <w:rPr>
          <w:spacing w:val="-5"/>
          <w:sz w:val="24"/>
        </w:rPr>
        <w:t xml:space="preserve"> </w:t>
      </w:r>
      <w:r w:rsidR="00833235" w:rsidRPr="0078584B">
        <w:rPr>
          <w:sz w:val="24"/>
        </w:rPr>
        <w:t>во</w:t>
      </w:r>
      <w:r w:rsidR="00833235" w:rsidRPr="0078584B">
        <w:rPr>
          <w:spacing w:val="-7"/>
          <w:sz w:val="24"/>
        </w:rPr>
        <w:t xml:space="preserve"> </w:t>
      </w:r>
      <w:r w:rsidR="00833235" w:rsidRPr="0078584B">
        <w:rPr>
          <w:sz w:val="24"/>
        </w:rPr>
        <w:t>всех</w:t>
      </w:r>
      <w:r w:rsidR="00833235" w:rsidRPr="0078584B">
        <w:rPr>
          <w:spacing w:val="-57"/>
          <w:sz w:val="24"/>
        </w:rPr>
        <w:t xml:space="preserve"> </w:t>
      </w:r>
      <w:r w:rsidR="00833235" w:rsidRPr="0078584B">
        <w:rPr>
          <w:sz w:val="24"/>
        </w:rPr>
        <w:t>направлениях</w:t>
      </w:r>
      <w:r w:rsidR="00833235">
        <w:rPr>
          <w:sz w:val="24"/>
        </w:rPr>
        <w:t>. Battement</w:t>
      </w:r>
      <w:r w:rsidR="00833235" w:rsidRPr="0078584B">
        <w:rPr>
          <w:sz w:val="24"/>
        </w:rPr>
        <w:t xml:space="preserve"> </w:t>
      </w:r>
      <w:r w:rsidR="00833235">
        <w:rPr>
          <w:sz w:val="24"/>
        </w:rPr>
        <w:t>developpe</w:t>
      </w:r>
      <w:r w:rsidR="00833235" w:rsidRPr="0078584B">
        <w:rPr>
          <w:sz w:val="24"/>
        </w:rPr>
        <w:t xml:space="preserve"> на 45, 90 по</w:t>
      </w:r>
      <w:r w:rsidR="00833235" w:rsidRPr="0078584B">
        <w:rPr>
          <w:spacing w:val="-57"/>
          <w:sz w:val="24"/>
        </w:rPr>
        <w:t xml:space="preserve"> </w:t>
      </w:r>
      <w:r w:rsidR="00833235" w:rsidRPr="0078584B">
        <w:rPr>
          <w:sz w:val="24"/>
        </w:rPr>
        <w:t>всем</w:t>
      </w:r>
      <w:r w:rsidR="00833235" w:rsidRPr="0078584B">
        <w:rPr>
          <w:spacing w:val="-2"/>
          <w:sz w:val="24"/>
        </w:rPr>
        <w:t xml:space="preserve"> </w:t>
      </w:r>
      <w:r w:rsidR="00833235" w:rsidRPr="0078584B">
        <w:rPr>
          <w:sz w:val="24"/>
        </w:rPr>
        <w:t>направлениям</w:t>
      </w:r>
      <w:r w:rsidR="00833235">
        <w:rPr>
          <w:sz w:val="24"/>
        </w:rPr>
        <w:t>. Grand</w:t>
      </w:r>
      <w:r w:rsidR="00833235" w:rsidRPr="0078584B">
        <w:rPr>
          <w:sz w:val="24"/>
        </w:rPr>
        <w:t xml:space="preserve"> </w:t>
      </w:r>
      <w:r w:rsidR="00833235">
        <w:rPr>
          <w:sz w:val="24"/>
        </w:rPr>
        <w:t>Battement</w:t>
      </w:r>
      <w:r w:rsidR="00833235" w:rsidRPr="0078584B">
        <w:rPr>
          <w:sz w:val="24"/>
        </w:rPr>
        <w:t xml:space="preserve"> </w:t>
      </w:r>
      <w:r w:rsidR="00833235">
        <w:rPr>
          <w:sz w:val="24"/>
        </w:rPr>
        <w:t>Jete</w:t>
      </w:r>
      <w:r w:rsidR="00833235" w:rsidRPr="0078584B">
        <w:rPr>
          <w:sz w:val="24"/>
        </w:rPr>
        <w:t xml:space="preserve"> с шагами по</w:t>
      </w:r>
      <w:r w:rsidR="00833235" w:rsidRPr="0078584B">
        <w:rPr>
          <w:spacing w:val="-58"/>
          <w:sz w:val="24"/>
        </w:rPr>
        <w:t xml:space="preserve"> </w:t>
      </w:r>
      <w:r w:rsidR="00833235" w:rsidRPr="0078584B">
        <w:rPr>
          <w:sz w:val="24"/>
        </w:rPr>
        <w:t>квадрату,</w:t>
      </w:r>
      <w:r w:rsidR="00833235" w:rsidRPr="0078584B">
        <w:rPr>
          <w:spacing w:val="-3"/>
          <w:sz w:val="24"/>
        </w:rPr>
        <w:t xml:space="preserve"> </w:t>
      </w:r>
      <w:r w:rsidR="00833235" w:rsidRPr="0078584B">
        <w:rPr>
          <w:sz w:val="24"/>
        </w:rPr>
        <w:t>с</w:t>
      </w:r>
      <w:r w:rsidR="00833235" w:rsidRPr="0078584B">
        <w:rPr>
          <w:spacing w:val="-2"/>
          <w:sz w:val="24"/>
        </w:rPr>
        <w:t xml:space="preserve"> </w:t>
      </w:r>
      <w:r w:rsidR="00833235" w:rsidRPr="0078584B">
        <w:rPr>
          <w:sz w:val="24"/>
        </w:rPr>
        <w:t>добавлением</w:t>
      </w:r>
      <w:r w:rsidR="00833235" w:rsidRPr="0078584B">
        <w:rPr>
          <w:spacing w:val="-4"/>
          <w:sz w:val="24"/>
        </w:rPr>
        <w:t xml:space="preserve"> </w:t>
      </w:r>
      <w:r w:rsidR="00833235" w:rsidRPr="0078584B">
        <w:rPr>
          <w:sz w:val="24"/>
        </w:rPr>
        <w:t>прыжка</w:t>
      </w:r>
      <w:r w:rsidR="00833235">
        <w:rPr>
          <w:sz w:val="24"/>
        </w:rPr>
        <w:t>.</w:t>
      </w:r>
    </w:p>
    <w:p w:rsidR="00833235" w:rsidRDefault="00833235" w:rsidP="00033A85">
      <w:pPr>
        <w:pStyle w:val="TableParagraph"/>
        <w:ind w:left="0" w:right="83"/>
        <w:jc w:val="both"/>
        <w:rPr>
          <w:sz w:val="24"/>
        </w:rPr>
      </w:pPr>
      <w:r>
        <w:rPr>
          <w:b/>
        </w:rPr>
        <w:t>Тема 4.</w:t>
      </w:r>
      <w:r>
        <w:rPr>
          <w:sz w:val="24"/>
        </w:rPr>
        <w:t xml:space="preserve"> </w:t>
      </w:r>
      <w:r w:rsidR="005375BB" w:rsidRPr="005375BB">
        <w:rPr>
          <w:b/>
          <w:sz w:val="24"/>
        </w:rPr>
        <w:t>Работа над комплексами</w:t>
      </w:r>
      <w:r w:rsidR="005375BB">
        <w:rPr>
          <w:b/>
          <w:sz w:val="24"/>
        </w:rPr>
        <w:t xml:space="preserve"> </w:t>
      </w:r>
      <w:r w:rsidR="005375BB" w:rsidRPr="005375BB">
        <w:rPr>
          <w:b/>
          <w:spacing w:val="-57"/>
          <w:sz w:val="24"/>
        </w:rPr>
        <w:t xml:space="preserve">   </w:t>
      </w:r>
      <w:r w:rsidR="005375BB" w:rsidRPr="005375BB">
        <w:rPr>
          <w:b/>
          <w:sz w:val="24"/>
        </w:rPr>
        <w:t>изоляций.</w:t>
      </w:r>
      <w:r w:rsidR="005375BB" w:rsidRPr="005375BB">
        <w:rPr>
          <w:sz w:val="24"/>
        </w:rPr>
        <w:t xml:space="preserve"> </w:t>
      </w:r>
      <w:r w:rsidR="005375BB" w:rsidRPr="0078584B">
        <w:rPr>
          <w:sz w:val="24"/>
        </w:rPr>
        <w:t>Голова: соединение движений с</w:t>
      </w:r>
      <w:r w:rsidR="005375BB" w:rsidRPr="0078584B">
        <w:rPr>
          <w:spacing w:val="-57"/>
          <w:sz w:val="24"/>
        </w:rPr>
        <w:t xml:space="preserve"> </w:t>
      </w:r>
      <w:r w:rsidR="005375BB" w:rsidRPr="0078584B">
        <w:rPr>
          <w:sz w:val="24"/>
        </w:rPr>
        <w:t>другими</w:t>
      </w:r>
      <w:r w:rsidR="005375BB" w:rsidRPr="0078584B">
        <w:rPr>
          <w:spacing w:val="-1"/>
          <w:sz w:val="24"/>
        </w:rPr>
        <w:t xml:space="preserve"> </w:t>
      </w:r>
      <w:r w:rsidR="005375BB" w:rsidRPr="0078584B">
        <w:rPr>
          <w:sz w:val="24"/>
        </w:rPr>
        <w:t>центрами</w:t>
      </w:r>
      <w:r w:rsidR="005375BB">
        <w:rPr>
          <w:sz w:val="24"/>
        </w:rPr>
        <w:t xml:space="preserve">. </w:t>
      </w:r>
      <w:r w:rsidR="005375BB" w:rsidRPr="0078584B">
        <w:rPr>
          <w:sz w:val="24"/>
        </w:rPr>
        <w:t>Плечи: соединение с движениями</w:t>
      </w:r>
      <w:r w:rsidR="005375BB" w:rsidRPr="0078584B">
        <w:rPr>
          <w:spacing w:val="-58"/>
          <w:sz w:val="24"/>
        </w:rPr>
        <w:t xml:space="preserve"> </w:t>
      </w:r>
      <w:r w:rsidR="005375BB" w:rsidRPr="0078584B">
        <w:rPr>
          <w:sz w:val="24"/>
        </w:rPr>
        <w:t>других центров</w:t>
      </w:r>
      <w:r w:rsidR="005375BB">
        <w:rPr>
          <w:sz w:val="24"/>
        </w:rPr>
        <w:t xml:space="preserve">. </w:t>
      </w:r>
      <w:r w:rsidR="005375BB" w:rsidRPr="0078584B">
        <w:rPr>
          <w:sz w:val="24"/>
        </w:rPr>
        <w:t xml:space="preserve">Грудная клетка в сочетании </w:t>
      </w:r>
      <w:r w:rsidR="005375BB" w:rsidRPr="0078584B">
        <w:rPr>
          <w:sz w:val="24"/>
        </w:rPr>
        <w:lastRenderedPageBreak/>
        <w:t>с</w:t>
      </w:r>
      <w:r w:rsidR="005375BB" w:rsidRPr="0078584B">
        <w:rPr>
          <w:spacing w:val="-57"/>
          <w:sz w:val="24"/>
        </w:rPr>
        <w:t xml:space="preserve"> </w:t>
      </w:r>
      <w:r w:rsidR="005375BB" w:rsidRPr="0078584B">
        <w:rPr>
          <w:sz w:val="24"/>
        </w:rPr>
        <w:t>различными</w:t>
      </w:r>
      <w:r w:rsidR="005375BB" w:rsidRPr="0078584B">
        <w:rPr>
          <w:spacing w:val="-2"/>
          <w:sz w:val="24"/>
        </w:rPr>
        <w:t xml:space="preserve"> </w:t>
      </w:r>
      <w:r w:rsidR="005375BB" w:rsidRPr="0078584B">
        <w:rPr>
          <w:sz w:val="24"/>
        </w:rPr>
        <w:t>движениями</w:t>
      </w:r>
      <w:r w:rsidR="005375BB">
        <w:rPr>
          <w:sz w:val="24"/>
        </w:rPr>
        <w:t xml:space="preserve">. </w:t>
      </w:r>
      <w:r w:rsidR="005375BB" w:rsidRPr="0078584B">
        <w:rPr>
          <w:sz w:val="24"/>
        </w:rPr>
        <w:t>Пелвис:</w:t>
      </w:r>
      <w:r w:rsidR="005375BB" w:rsidRPr="0078584B">
        <w:rPr>
          <w:spacing w:val="-5"/>
          <w:sz w:val="24"/>
        </w:rPr>
        <w:t xml:space="preserve"> </w:t>
      </w:r>
      <w:r w:rsidR="005375BB" w:rsidRPr="0078584B">
        <w:rPr>
          <w:sz w:val="24"/>
        </w:rPr>
        <w:t>восьмерка,</w:t>
      </w:r>
      <w:r w:rsidR="005375BB" w:rsidRPr="0078584B">
        <w:rPr>
          <w:spacing w:val="-3"/>
          <w:sz w:val="24"/>
        </w:rPr>
        <w:t xml:space="preserve"> </w:t>
      </w:r>
      <w:r w:rsidR="005375BB" w:rsidRPr="0078584B">
        <w:rPr>
          <w:sz w:val="24"/>
        </w:rPr>
        <w:t>с</w:t>
      </w:r>
      <w:r w:rsidR="005375BB" w:rsidRPr="0078584B">
        <w:rPr>
          <w:spacing w:val="-5"/>
          <w:sz w:val="24"/>
        </w:rPr>
        <w:t xml:space="preserve"> </w:t>
      </w:r>
      <w:r w:rsidR="005375BB" w:rsidRPr="0078584B">
        <w:rPr>
          <w:sz w:val="24"/>
        </w:rPr>
        <w:t>комбинациями</w:t>
      </w:r>
      <w:r w:rsidR="005375BB" w:rsidRPr="0078584B">
        <w:rPr>
          <w:spacing w:val="-57"/>
          <w:sz w:val="24"/>
        </w:rPr>
        <w:t xml:space="preserve"> </w:t>
      </w:r>
      <w:r w:rsidR="005375BB" w:rsidRPr="0078584B">
        <w:rPr>
          <w:sz w:val="24"/>
        </w:rPr>
        <w:t>различных</w:t>
      </w:r>
      <w:r w:rsidR="005375BB" w:rsidRPr="0078584B">
        <w:rPr>
          <w:spacing w:val="-1"/>
          <w:sz w:val="24"/>
        </w:rPr>
        <w:t xml:space="preserve"> </w:t>
      </w:r>
      <w:r w:rsidR="005375BB" w:rsidRPr="0078584B">
        <w:rPr>
          <w:sz w:val="24"/>
        </w:rPr>
        <w:t>движений</w:t>
      </w:r>
      <w:r w:rsidR="005375BB">
        <w:rPr>
          <w:sz w:val="24"/>
        </w:rPr>
        <w:t xml:space="preserve"> </w:t>
      </w:r>
      <w:r w:rsidR="005375BB" w:rsidRPr="0078584B">
        <w:rPr>
          <w:sz w:val="24"/>
        </w:rPr>
        <w:t>комбинаций</w:t>
      </w:r>
      <w:r w:rsidR="005375BB" w:rsidRPr="0078584B">
        <w:rPr>
          <w:spacing w:val="-5"/>
          <w:sz w:val="24"/>
        </w:rPr>
        <w:t xml:space="preserve"> </w:t>
      </w:r>
      <w:r w:rsidR="005375BB" w:rsidRPr="0078584B">
        <w:rPr>
          <w:sz w:val="24"/>
        </w:rPr>
        <w:t>из</w:t>
      </w:r>
      <w:r w:rsidR="005375BB" w:rsidRPr="0078584B">
        <w:rPr>
          <w:spacing w:val="-5"/>
          <w:sz w:val="24"/>
        </w:rPr>
        <w:t xml:space="preserve"> </w:t>
      </w:r>
      <w:r w:rsidR="005375BB" w:rsidRPr="0078584B">
        <w:rPr>
          <w:sz w:val="24"/>
        </w:rPr>
        <w:t>изученных</w:t>
      </w:r>
      <w:r w:rsidR="005375BB" w:rsidRPr="0078584B">
        <w:rPr>
          <w:spacing w:val="-3"/>
          <w:sz w:val="24"/>
        </w:rPr>
        <w:t xml:space="preserve"> </w:t>
      </w:r>
      <w:r w:rsidR="005375BB" w:rsidRPr="0078584B">
        <w:rPr>
          <w:sz w:val="24"/>
        </w:rPr>
        <w:t>элементов,</w:t>
      </w:r>
      <w:r w:rsidR="005375BB">
        <w:rPr>
          <w:sz w:val="24"/>
        </w:rPr>
        <w:t xml:space="preserve"> </w:t>
      </w:r>
      <w:r w:rsidR="005375BB" w:rsidRPr="0078584B">
        <w:rPr>
          <w:sz w:val="24"/>
        </w:rPr>
        <w:t>в</w:t>
      </w:r>
      <w:r w:rsidR="005375BB" w:rsidRPr="0078584B">
        <w:rPr>
          <w:spacing w:val="-3"/>
          <w:sz w:val="24"/>
        </w:rPr>
        <w:t xml:space="preserve"> </w:t>
      </w:r>
      <w:r w:rsidR="005375BB" w:rsidRPr="0078584B">
        <w:rPr>
          <w:sz w:val="24"/>
        </w:rPr>
        <w:t>т.ч.</w:t>
      </w:r>
      <w:r w:rsidR="005375BB" w:rsidRPr="0078584B">
        <w:rPr>
          <w:spacing w:val="-2"/>
          <w:sz w:val="24"/>
        </w:rPr>
        <w:t xml:space="preserve"> </w:t>
      </w:r>
      <w:r w:rsidR="005375BB" w:rsidRPr="0078584B">
        <w:rPr>
          <w:sz w:val="24"/>
        </w:rPr>
        <w:t>с</w:t>
      </w:r>
      <w:r w:rsidR="005375BB" w:rsidRPr="0078584B">
        <w:rPr>
          <w:spacing w:val="-4"/>
          <w:sz w:val="24"/>
        </w:rPr>
        <w:t xml:space="preserve"> </w:t>
      </w:r>
      <w:r w:rsidR="005375BB" w:rsidRPr="0078584B">
        <w:rPr>
          <w:sz w:val="24"/>
        </w:rPr>
        <w:t>использованием</w:t>
      </w:r>
      <w:r w:rsidR="005375BB" w:rsidRPr="0078584B">
        <w:rPr>
          <w:spacing w:val="-5"/>
          <w:sz w:val="24"/>
        </w:rPr>
        <w:t xml:space="preserve"> </w:t>
      </w:r>
      <w:r w:rsidR="005375BB" w:rsidRPr="0078584B">
        <w:rPr>
          <w:sz w:val="24"/>
        </w:rPr>
        <w:t>импровизации</w:t>
      </w:r>
      <w:r w:rsidR="005375BB">
        <w:rPr>
          <w:sz w:val="24"/>
        </w:rPr>
        <w:t>.</w:t>
      </w:r>
      <w:r w:rsidR="005375BB" w:rsidRPr="005375BB">
        <w:rPr>
          <w:sz w:val="24"/>
        </w:rPr>
        <w:t xml:space="preserve"> Руки: соединение с движениями ног,</w:t>
      </w:r>
      <w:r w:rsidR="005375BB" w:rsidRPr="005375BB">
        <w:rPr>
          <w:spacing w:val="-57"/>
          <w:sz w:val="24"/>
        </w:rPr>
        <w:t xml:space="preserve"> </w:t>
      </w:r>
      <w:r w:rsidR="005375BB" w:rsidRPr="005375BB">
        <w:rPr>
          <w:sz w:val="24"/>
        </w:rPr>
        <w:t>торса</w:t>
      </w:r>
      <w:r w:rsidR="005375BB" w:rsidRPr="005375BB">
        <w:rPr>
          <w:spacing w:val="-3"/>
          <w:sz w:val="24"/>
        </w:rPr>
        <w:t xml:space="preserve"> </w:t>
      </w:r>
      <w:r w:rsidR="005375BB" w:rsidRPr="005375BB">
        <w:rPr>
          <w:sz w:val="24"/>
        </w:rPr>
        <w:t>(спираль,</w:t>
      </w:r>
      <w:r w:rsidR="005375BB" w:rsidRPr="005375BB">
        <w:rPr>
          <w:spacing w:val="-1"/>
          <w:sz w:val="24"/>
        </w:rPr>
        <w:t xml:space="preserve"> </w:t>
      </w:r>
      <w:r w:rsidR="005375BB" w:rsidRPr="005375BB">
        <w:rPr>
          <w:sz w:val="24"/>
        </w:rPr>
        <w:t xml:space="preserve">твист, </w:t>
      </w:r>
      <w:r w:rsidR="005375BB">
        <w:rPr>
          <w:sz w:val="24"/>
        </w:rPr>
        <w:t>contraction</w:t>
      </w:r>
      <w:r w:rsidR="005375BB" w:rsidRPr="005375BB">
        <w:rPr>
          <w:spacing w:val="-1"/>
          <w:sz w:val="24"/>
        </w:rPr>
        <w:t xml:space="preserve"> </w:t>
      </w:r>
      <w:r w:rsidR="005375BB" w:rsidRPr="005375BB">
        <w:rPr>
          <w:sz w:val="24"/>
        </w:rPr>
        <w:t>и</w:t>
      </w:r>
      <w:r w:rsidR="005375BB">
        <w:rPr>
          <w:sz w:val="24"/>
        </w:rPr>
        <w:t xml:space="preserve"> release).</w:t>
      </w:r>
    </w:p>
    <w:p w:rsidR="005375BB" w:rsidRPr="005375BB" w:rsidRDefault="005375BB" w:rsidP="00033A85">
      <w:pPr>
        <w:pStyle w:val="TableParagraph"/>
        <w:ind w:left="0" w:right="433"/>
        <w:jc w:val="both"/>
        <w:rPr>
          <w:sz w:val="24"/>
        </w:rPr>
      </w:pPr>
      <w:r>
        <w:rPr>
          <w:b/>
        </w:rPr>
        <w:t>Тема 5.</w:t>
      </w:r>
      <w:r>
        <w:rPr>
          <w:sz w:val="24"/>
        </w:rPr>
        <w:t xml:space="preserve"> </w:t>
      </w:r>
      <w:r w:rsidRPr="005375BB">
        <w:rPr>
          <w:b/>
          <w:sz w:val="24"/>
        </w:rPr>
        <w:t>Упражнения для</w:t>
      </w:r>
      <w:r w:rsidRPr="005375BB">
        <w:rPr>
          <w:b/>
          <w:spacing w:val="-58"/>
          <w:sz w:val="24"/>
        </w:rPr>
        <w:t xml:space="preserve"> </w:t>
      </w:r>
      <w:r w:rsidRPr="005375BB">
        <w:rPr>
          <w:b/>
          <w:sz w:val="24"/>
        </w:rPr>
        <w:t>позвоночника.</w:t>
      </w:r>
      <w:r>
        <w:rPr>
          <w:b/>
          <w:i/>
          <w:sz w:val="24"/>
        </w:rPr>
        <w:t xml:space="preserve"> </w:t>
      </w:r>
      <w:r w:rsidRPr="005375BB">
        <w:rPr>
          <w:sz w:val="24"/>
        </w:rPr>
        <w:t xml:space="preserve"> </w:t>
      </w:r>
      <w:r>
        <w:rPr>
          <w:sz w:val="24"/>
        </w:rPr>
        <w:t>Flat</w:t>
      </w:r>
      <w:r w:rsidRPr="005375BB">
        <w:rPr>
          <w:sz w:val="24"/>
        </w:rPr>
        <w:t xml:space="preserve"> </w:t>
      </w:r>
      <w:r>
        <w:rPr>
          <w:sz w:val="24"/>
        </w:rPr>
        <w:t>back</w:t>
      </w:r>
      <w:r w:rsidRPr="005375BB">
        <w:rPr>
          <w:sz w:val="24"/>
        </w:rPr>
        <w:t xml:space="preserve"> вперед, назад, в сторону</w:t>
      </w:r>
      <w:r>
        <w:rPr>
          <w:sz w:val="24"/>
        </w:rPr>
        <w:t xml:space="preserve">. </w:t>
      </w:r>
      <w:r w:rsidRPr="005375BB">
        <w:rPr>
          <w:spacing w:val="-58"/>
          <w:sz w:val="24"/>
        </w:rPr>
        <w:t xml:space="preserve"> </w:t>
      </w:r>
      <w:r w:rsidRPr="005375BB">
        <w:rPr>
          <w:sz w:val="24"/>
        </w:rPr>
        <w:t>Наклон торса вперед ниже 90º,</w:t>
      </w:r>
      <w:r w:rsidRPr="005375BB">
        <w:rPr>
          <w:spacing w:val="1"/>
          <w:sz w:val="24"/>
        </w:rPr>
        <w:t xml:space="preserve"> </w:t>
      </w:r>
      <w:r w:rsidRPr="005375BB">
        <w:rPr>
          <w:sz w:val="24"/>
        </w:rPr>
        <w:t>сохраняя</w:t>
      </w:r>
      <w:r w:rsidRPr="005375BB">
        <w:rPr>
          <w:spacing w:val="-1"/>
          <w:sz w:val="24"/>
        </w:rPr>
        <w:t xml:space="preserve"> </w:t>
      </w:r>
      <w:r w:rsidRPr="005375BB">
        <w:rPr>
          <w:sz w:val="24"/>
        </w:rPr>
        <w:t>прямую линию</w:t>
      </w:r>
      <w:r>
        <w:rPr>
          <w:sz w:val="24"/>
        </w:rPr>
        <w:t>.</w:t>
      </w:r>
    </w:p>
    <w:p w:rsidR="005375BB" w:rsidRPr="005375BB" w:rsidRDefault="005375BB" w:rsidP="00033A85">
      <w:pPr>
        <w:pStyle w:val="TableParagraph"/>
        <w:ind w:left="0" w:right="643"/>
        <w:jc w:val="both"/>
        <w:rPr>
          <w:sz w:val="24"/>
        </w:rPr>
      </w:pPr>
      <w:r>
        <w:rPr>
          <w:sz w:val="24"/>
        </w:rPr>
        <w:t>Bodi</w:t>
      </w:r>
      <w:r w:rsidRPr="005375BB">
        <w:rPr>
          <w:sz w:val="24"/>
        </w:rPr>
        <w:t>-</w:t>
      </w:r>
      <w:r>
        <w:rPr>
          <w:sz w:val="24"/>
        </w:rPr>
        <w:t>roll</w:t>
      </w:r>
      <w:r w:rsidRPr="005375BB">
        <w:rPr>
          <w:sz w:val="24"/>
        </w:rPr>
        <w:t xml:space="preserve"> (волны: вперед, назад,</w:t>
      </w:r>
      <w:r w:rsidRPr="005375BB">
        <w:rPr>
          <w:spacing w:val="-57"/>
          <w:sz w:val="24"/>
        </w:rPr>
        <w:t xml:space="preserve"> </w:t>
      </w:r>
      <w:r w:rsidRPr="005375BB">
        <w:rPr>
          <w:sz w:val="24"/>
        </w:rPr>
        <w:t>боковая)</w:t>
      </w:r>
      <w:r>
        <w:rPr>
          <w:sz w:val="24"/>
        </w:rPr>
        <w:t>.</w:t>
      </w:r>
    </w:p>
    <w:p w:rsidR="005375BB" w:rsidRDefault="005375BB" w:rsidP="00033A85">
      <w:pPr>
        <w:pStyle w:val="TableParagraph"/>
        <w:ind w:left="0" w:right="83"/>
        <w:jc w:val="both"/>
        <w:rPr>
          <w:sz w:val="24"/>
        </w:rPr>
      </w:pPr>
      <w:r>
        <w:rPr>
          <w:sz w:val="24"/>
        </w:rPr>
        <w:t>Arch</w:t>
      </w:r>
      <w:r w:rsidRPr="005375BB">
        <w:rPr>
          <w:sz w:val="24"/>
        </w:rPr>
        <w:t xml:space="preserve"> – округление позвоночника в</w:t>
      </w:r>
      <w:r w:rsidRPr="005375BB">
        <w:rPr>
          <w:spacing w:val="-58"/>
          <w:sz w:val="24"/>
        </w:rPr>
        <w:t xml:space="preserve"> </w:t>
      </w:r>
      <w:r w:rsidRPr="005375BB">
        <w:rPr>
          <w:sz w:val="24"/>
        </w:rPr>
        <w:t>пояснично-грудном</w:t>
      </w:r>
      <w:r w:rsidRPr="005375BB">
        <w:rPr>
          <w:spacing w:val="-2"/>
          <w:sz w:val="24"/>
        </w:rPr>
        <w:t xml:space="preserve"> </w:t>
      </w:r>
      <w:r w:rsidRPr="005375BB">
        <w:rPr>
          <w:sz w:val="24"/>
        </w:rPr>
        <w:t>отделе</w:t>
      </w:r>
      <w:r>
        <w:rPr>
          <w:sz w:val="24"/>
        </w:rPr>
        <w:t>.</w:t>
      </w:r>
    </w:p>
    <w:p w:rsidR="005375BB" w:rsidRDefault="005375BB" w:rsidP="00033A85">
      <w:pPr>
        <w:spacing w:after="0"/>
        <w:jc w:val="both"/>
        <w:rPr>
          <w:spacing w:val="-57"/>
        </w:rPr>
      </w:pPr>
      <w:r w:rsidRPr="005375BB">
        <w:rPr>
          <w:b/>
        </w:rPr>
        <w:t>Тема 6. Партерные</w:t>
      </w:r>
      <w:r w:rsidRPr="005375BB">
        <w:rPr>
          <w:b/>
          <w:spacing w:val="-3"/>
        </w:rPr>
        <w:t xml:space="preserve"> </w:t>
      </w:r>
      <w:r w:rsidRPr="005375BB">
        <w:rPr>
          <w:b/>
        </w:rPr>
        <w:t>перекаты</w:t>
      </w:r>
      <w:r>
        <w:rPr>
          <w:b/>
        </w:rPr>
        <w:t xml:space="preserve">. </w:t>
      </w:r>
      <w:r w:rsidRPr="005375BB">
        <w:t>Партерные перекаты и упражнения</w:t>
      </w:r>
      <w:r w:rsidRPr="005375BB">
        <w:rPr>
          <w:spacing w:val="-57"/>
        </w:rPr>
        <w:t xml:space="preserve"> </w:t>
      </w:r>
      <w:r>
        <w:rPr>
          <w:spacing w:val="-57"/>
        </w:rPr>
        <w:t xml:space="preserve">. . .  </w:t>
      </w:r>
    </w:p>
    <w:p w:rsidR="005375BB" w:rsidRDefault="005375BB" w:rsidP="00033A85">
      <w:pPr>
        <w:spacing w:after="0"/>
        <w:jc w:val="both"/>
      </w:pPr>
      <w:r w:rsidRPr="005375BB">
        <w:t>Перекаты</w:t>
      </w:r>
      <w:r w:rsidRPr="005375BB">
        <w:rPr>
          <w:spacing w:val="-1"/>
        </w:rPr>
        <w:t xml:space="preserve"> </w:t>
      </w:r>
      <w:r w:rsidRPr="005375BB">
        <w:t>через одно</w:t>
      </w:r>
      <w:r w:rsidRPr="005375BB">
        <w:rPr>
          <w:spacing w:val="-1"/>
        </w:rPr>
        <w:t xml:space="preserve"> </w:t>
      </w:r>
      <w:r w:rsidRPr="005375BB">
        <w:t>плечо</w:t>
      </w:r>
      <w:r>
        <w:t xml:space="preserve">. </w:t>
      </w:r>
      <w:r w:rsidRPr="005375BB">
        <w:t>Транзишен</w:t>
      </w:r>
      <w:r w:rsidRPr="005375BB">
        <w:rPr>
          <w:spacing w:val="-3"/>
        </w:rPr>
        <w:t xml:space="preserve"> </w:t>
      </w:r>
      <w:r w:rsidRPr="005375BB">
        <w:t>по</w:t>
      </w:r>
      <w:r w:rsidRPr="005375BB">
        <w:rPr>
          <w:spacing w:val="-1"/>
        </w:rPr>
        <w:t xml:space="preserve"> </w:t>
      </w:r>
      <w:r w:rsidRPr="005375BB">
        <w:t>полу</w:t>
      </w:r>
      <w:r>
        <w:t>.</w:t>
      </w:r>
    </w:p>
    <w:p w:rsidR="005375BB" w:rsidRPr="005375BB" w:rsidRDefault="005375BB" w:rsidP="00033A85">
      <w:pPr>
        <w:pStyle w:val="TableParagraph"/>
        <w:ind w:left="0" w:right="1199"/>
        <w:jc w:val="both"/>
        <w:rPr>
          <w:sz w:val="24"/>
        </w:rPr>
      </w:pPr>
      <w:r w:rsidRPr="005375BB">
        <w:rPr>
          <w:b/>
        </w:rPr>
        <w:t xml:space="preserve">Тема 7. </w:t>
      </w:r>
      <w:r w:rsidRPr="005375BB">
        <w:rPr>
          <w:b/>
          <w:sz w:val="24"/>
        </w:rPr>
        <w:t>Элементы</w:t>
      </w:r>
      <w:r w:rsidRPr="005375BB">
        <w:rPr>
          <w:b/>
          <w:spacing w:val="-4"/>
          <w:sz w:val="24"/>
        </w:rPr>
        <w:t xml:space="preserve"> </w:t>
      </w:r>
      <w:r w:rsidRPr="005375BB">
        <w:rPr>
          <w:b/>
          <w:sz w:val="24"/>
        </w:rPr>
        <w:t>гимнастики</w:t>
      </w:r>
      <w:r w:rsidRPr="005375BB">
        <w:rPr>
          <w:b/>
        </w:rPr>
        <w:t>.</w:t>
      </w:r>
      <w:r w:rsidRPr="005375BB">
        <w:rPr>
          <w:sz w:val="24"/>
        </w:rPr>
        <w:t xml:space="preserve"> Перевороты</w:t>
      </w:r>
      <w:r w:rsidRPr="005375BB">
        <w:rPr>
          <w:spacing w:val="-7"/>
          <w:sz w:val="24"/>
        </w:rPr>
        <w:t xml:space="preserve"> </w:t>
      </w:r>
      <w:r w:rsidRPr="005375BB">
        <w:rPr>
          <w:sz w:val="24"/>
        </w:rPr>
        <w:t>вперед,</w:t>
      </w:r>
      <w:r w:rsidRPr="005375BB">
        <w:rPr>
          <w:spacing w:val="-6"/>
          <w:sz w:val="24"/>
        </w:rPr>
        <w:t xml:space="preserve"> </w:t>
      </w:r>
      <w:r w:rsidRPr="005375BB">
        <w:rPr>
          <w:sz w:val="24"/>
        </w:rPr>
        <w:t>назад</w:t>
      </w:r>
      <w:r>
        <w:rPr>
          <w:sz w:val="24"/>
        </w:rPr>
        <w:t xml:space="preserve">. </w:t>
      </w:r>
      <w:r w:rsidRPr="005375BB">
        <w:rPr>
          <w:sz w:val="24"/>
        </w:rPr>
        <w:t>Колесо</w:t>
      </w:r>
      <w:r w:rsidRPr="005375BB">
        <w:rPr>
          <w:spacing w:val="-1"/>
          <w:sz w:val="24"/>
        </w:rPr>
        <w:t xml:space="preserve"> </w:t>
      </w:r>
      <w:r w:rsidRPr="005375BB">
        <w:rPr>
          <w:sz w:val="24"/>
        </w:rPr>
        <w:t>на</w:t>
      </w:r>
      <w:r w:rsidRPr="005375BB">
        <w:rPr>
          <w:spacing w:val="-1"/>
          <w:sz w:val="24"/>
        </w:rPr>
        <w:t xml:space="preserve"> </w:t>
      </w:r>
      <w:r w:rsidRPr="005375BB">
        <w:rPr>
          <w:sz w:val="24"/>
        </w:rPr>
        <w:t>одной руке</w:t>
      </w:r>
      <w:r>
        <w:rPr>
          <w:sz w:val="24"/>
        </w:rPr>
        <w:t xml:space="preserve">. </w:t>
      </w:r>
    </w:p>
    <w:p w:rsidR="005375BB" w:rsidRDefault="005375BB" w:rsidP="00033A85">
      <w:pPr>
        <w:spacing w:after="0"/>
        <w:jc w:val="both"/>
      </w:pPr>
      <w:r w:rsidRPr="005375BB">
        <w:t>Силовые и упражнения стрейч-</w:t>
      </w:r>
      <w:r w:rsidRPr="005375BB">
        <w:rPr>
          <w:spacing w:val="-58"/>
        </w:rPr>
        <w:t xml:space="preserve"> </w:t>
      </w:r>
      <w:r w:rsidRPr="005375BB">
        <w:t>характера</w:t>
      </w:r>
      <w:r>
        <w:t>.</w:t>
      </w:r>
    </w:p>
    <w:p w:rsidR="005375BB" w:rsidRDefault="005375BB" w:rsidP="00033A85">
      <w:pPr>
        <w:pStyle w:val="TableParagraph"/>
        <w:ind w:left="68" w:right="358"/>
        <w:jc w:val="both"/>
        <w:rPr>
          <w:sz w:val="24"/>
        </w:rPr>
      </w:pPr>
      <w:r>
        <w:rPr>
          <w:b/>
        </w:rPr>
        <w:t xml:space="preserve">Тема 8. </w:t>
      </w:r>
      <w:r w:rsidRPr="005375BB">
        <w:rPr>
          <w:b/>
          <w:sz w:val="24"/>
        </w:rPr>
        <w:t>Кросс</w:t>
      </w:r>
      <w:r>
        <w:rPr>
          <w:b/>
        </w:rPr>
        <w:t xml:space="preserve">. </w:t>
      </w:r>
      <w:r w:rsidRPr="005375BB">
        <w:rPr>
          <w:sz w:val="24"/>
        </w:rPr>
        <w:t xml:space="preserve">Комбинации шагов + </w:t>
      </w:r>
      <w:r>
        <w:rPr>
          <w:sz w:val="24"/>
        </w:rPr>
        <w:t>Kicr</w:t>
      </w:r>
      <w:r w:rsidRPr="005375BB">
        <w:rPr>
          <w:sz w:val="24"/>
        </w:rPr>
        <w:t xml:space="preserve"> (пинок)</w:t>
      </w:r>
      <w:r>
        <w:rPr>
          <w:sz w:val="24"/>
        </w:rPr>
        <w:t xml:space="preserve">. </w:t>
      </w:r>
      <w:r w:rsidRPr="005375BB">
        <w:rPr>
          <w:spacing w:val="-58"/>
          <w:sz w:val="24"/>
        </w:rPr>
        <w:t xml:space="preserve"> </w:t>
      </w:r>
      <w:r w:rsidRPr="005375BB">
        <w:rPr>
          <w:sz w:val="24"/>
        </w:rPr>
        <w:t>Прыжки</w:t>
      </w:r>
      <w:r>
        <w:rPr>
          <w:sz w:val="24"/>
        </w:rPr>
        <w:t xml:space="preserve">. </w:t>
      </w:r>
      <w:r w:rsidRPr="005375BB">
        <w:rPr>
          <w:sz w:val="24"/>
        </w:rPr>
        <w:t>Техника</w:t>
      </w:r>
      <w:r w:rsidRPr="005375BB">
        <w:rPr>
          <w:spacing w:val="-4"/>
          <w:sz w:val="24"/>
        </w:rPr>
        <w:t xml:space="preserve"> </w:t>
      </w:r>
      <w:r w:rsidRPr="005375BB">
        <w:rPr>
          <w:sz w:val="24"/>
        </w:rPr>
        <w:t>вращения</w:t>
      </w:r>
      <w:r>
        <w:rPr>
          <w:sz w:val="24"/>
        </w:rPr>
        <w:t>.</w:t>
      </w:r>
    </w:p>
    <w:p w:rsidR="005375BB" w:rsidRPr="005375BB" w:rsidRDefault="005375BB" w:rsidP="00033A85">
      <w:pPr>
        <w:pStyle w:val="TableParagraph"/>
        <w:ind w:left="68" w:right="1016"/>
        <w:jc w:val="both"/>
        <w:rPr>
          <w:sz w:val="24"/>
        </w:rPr>
      </w:pPr>
      <w:r>
        <w:rPr>
          <w:b/>
        </w:rPr>
        <w:t>Тема 9.</w:t>
      </w:r>
      <w:r>
        <w:rPr>
          <w:b/>
          <w:sz w:val="24"/>
        </w:rPr>
        <w:t xml:space="preserve"> </w:t>
      </w:r>
      <w:r w:rsidRPr="005375BB">
        <w:rPr>
          <w:b/>
          <w:sz w:val="24"/>
        </w:rPr>
        <w:t>Импровизаци</w:t>
      </w:r>
      <w:r w:rsidRPr="005375BB">
        <w:rPr>
          <w:b/>
          <w:i/>
          <w:sz w:val="24"/>
        </w:rPr>
        <w:t>я</w:t>
      </w:r>
      <w:r>
        <w:rPr>
          <w:sz w:val="24"/>
        </w:rPr>
        <w:t xml:space="preserve">. </w:t>
      </w:r>
      <w:r w:rsidRPr="005375BB">
        <w:rPr>
          <w:sz w:val="24"/>
        </w:rPr>
        <w:t xml:space="preserve">Дыхание (каждое </w:t>
      </w:r>
      <w:proofErr w:type="gramStart"/>
      <w:r w:rsidRPr="005375BB">
        <w:rPr>
          <w:sz w:val="24"/>
        </w:rPr>
        <w:t>движение</w:t>
      </w:r>
      <w:r>
        <w:rPr>
          <w:sz w:val="24"/>
        </w:rPr>
        <w:t xml:space="preserve"> </w:t>
      </w:r>
      <w:r w:rsidRPr="005375BB">
        <w:rPr>
          <w:spacing w:val="-57"/>
          <w:sz w:val="24"/>
        </w:rPr>
        <w:t xml:space="preserve"> </w:t>
      </w:r>
      <w:r w:rsidRPr="005375BB">
        <w:rPr>
          <w:sz w:val="24"/>
        </w:rPr>
        <w:t>построено</w:t>
      </w:r>
      <w:proofErr w:type="gramEnd"/>
      <w:r w:rsidRPr="005375BB">
        <w:rPr>
          <w:spacing w:val="-1"/>
          <w:sz w:val="24"/>
        </w:rPr>
        <w:t xml:space="preserve"> </w:t>
      </w:r>
      <w:r w:rsidRPr="005375BB">
        <w:rPr>
          <w:sz w:val="24"/>
        </w:rPr>
        <w:t>на</w:t>
      </w:r>
      <w:r w:rsidRPr="005375BB">
        <w:rPr>
          <w:spacing w:val="-1"/>
          <w:sz w:val="24"/>
        </w:rPr>
        <w:t xml:space="preserve"> </w:t>
      </w:r>
      <w:r w:rsidRPr="005375BB">
        <w:rPr>
          <w:sz w:val="24"/>
        </w:rPr>
        <w:t>дыхании)</w:t>
      </w:r>
      <w:r>
        <w:rPr>
          <w:sz w:val="24"/>
        </w:rPr>
        <w:t>.</w:t>
      </w:r>
    </w:p>
    <w:p w:rsidR="005375BB" w:rsidRPr="005375BB" w:rsidRDefault="005375BB" w:rsidP="00033A85">
      <w:pPr>
        <w:pStyle w:val="TableParagraph"/>
        <w:ind w:left="68" w:right="121"/>
        <w:jc w:val="both"/>
        <w:rPr>
          <w:sz w:val="24"/>
        </w:rPr>
      </w:pPr>
      <w:r w:rsidRPr="005375BB">
        <w:rPr>
          <w:sz w:val="24"/>
        </w:rPr>
        <w:t>Работа с движением по «синусоиде</w:t>
      </w:r>
      <w:proofErr w:type="gramStart"/>
      <w:r w:rsidRPr="005375BB">
        <w:rPr>
          <w:sz w:val="24"/>
        </w:rPr>
        <w:t>»</w:t>
      </w:r>
      <w:r w:rsidRPr="005375BB">
        <w:rPr>
          <w:spacing w:val="-57"/>
          <w:sz w:val="24"/>
        </w:rPr>
        <w:t xml:space="preserve"> </w:t>
      </w:r>
      <w:r w:rsidR="00033A85">
        <w:rPr>
          <w:spacing w:val="-57"/>
          <w:sz w:val="24"/>
        </w:rPr>
        <w:t>.</w:t>
      </w:r>
      <w:proofErr w:type="gramEnd"/>
      <w:r w:rsidR="00033A85">
        <w:rPr>
          <w:spacing w:val="-57"/>
          <w:sz w:val="24"/>
        </w:rPr>
        <w:t xml:space="preserve"> </w:t>
      </w:r>
      <w:r w:rsidRPr="005375BB">
        <w:rPr>
          <w:sz w:val="24"/>
        </w:rPr>
        <w:t>Импровизация с движением (разно-</w:t>
      </w:r>
      <w:r w:rsidRPr="005375BB">
        <w:rPr>
          <w:spacing w:val="1"/>
          <w:sz w:val="24"/>
        </w:rPr>
        <w:t xml:space="preserve"> </w:t>
      </w:r>
      <w:r w:rsidRPr="005375BB">
        <w:rPr>
          <w:sz w:val="24"/>
        </w:rPr>
        <w:t>ритмическая</w:t>
      </w:r>
      <w:r w:rsidRPr="005375BB">
        <w:rPr>
          <w:spacing w:val="-1"/>
          <w:sz w:val="24"/>
        </w:rPr>
        <w:t xml:space="preserve"> </w:t>
      </w:r>
      <w:r w:rsidRPr="005375BB">
        <w:rPr>
          <w:sz w:val="24"/>
        </w:rPr>
        <w:t>схема)</w:t>
      </w:r>
      <w:r>
        <w:rPr>
          <w:sz w:val="24"/>
        </w:rPr>
        <w:t>.</w:t>
      </w:r>
    </w:p>
    <w:p w:rsidR="005375BB" w:rsidRPr="005375BB" w:rsidRDefault="005375BB" w:rsidP="00033A85">
      <w:pPr>
        <w:pStyle w:val="TableParagraph"/>
        <w:ind w:left="68" w:right="107" w:firstLine="60"/>
        <w:jc w:val="both"/>
        <w:rPr>
          <w:sz w:val="24"/>
        </w:rPr>
      </w:pPr>
      <w:r w:rsidRPr="005375BB">
        <w:rPr>
          <w:sz w:val="24"/>
        </w:rPr>
        <w:t>Импровизация эмоциональная</w:t>
      </w:r>
      <w:r w:rsidRPr="005375BB">
        <w:rPr>
          <w:spacing w:val="1"/>
          <w:sz w:val="24"/>
        </w:rPr>
        <w:t xml:space="preserve"> </w:t>
      </w:r>
      <w:r w:rsidRPr="005375BB">
        <w:rPr>
          <w:sz w:val="24"/>
        </w:rPr>
        <w:t>сторона техники (</w:t>
      </w:r>
      <w:proofErr w:type="gramStart"/>
      <w:r w:rsidRPr="005375BB">
        <w:rPr>
          <w:sz w:val="24"/>
        </w:rPr>
        <w:t>неосознанность</w:t>
      </w:r>
      <w:r w:rsidRPr="005375BB">
        <w:rPr>
          <w:spacing w:val="-58"/>
          <w:sz w:val="24"/>
        </w:rPr>
        <w:t xml:space="preserve"> </w:t>
      </w:r>
      <w:r w:rsidR="00033A85">
        <w:rPr>
          <w:spacing w:val="-58"/>
          <w:sz w:val="24"/>
        </w:rPr>
        <w:t xml:space="preserve"> </w:t>
      </w:r>
      <w:r w:rsidRPr="005375BB">
        <w:rPr>
          <w:sz w:val="24"/>
        </w:rPr>
        <w:t>движения</w:t>
      </w:r>
      <w:proofErr w:type="gramEnd"/>
      <w:r w:rsidRPr="005375BB">
        <w:rPr>
          <w:sz w:val="24"/>
        </w:rPr>
        <w:t>,</w:t>
      </w:r>
      <w:r w:rsidRPr="005375BB">
        <w:rPr>
          <w:spacing w:val="-2"/>
          <w:sz w:val="24"/>
        </w:rPr>
        <w:t xml:space="preserve"> </w:t>
      </w:r>
      <w:r w:rsidRPr="005375BB">
        <w:rPr>
          <w:sz w:val="24"/>
        </w:rPr>
        <w:t>этюд</w:t>
      </w:r>
      <w:r w:rsidRPr="005375BB">
        <w:rPr>
          <w:spacing w:val="-2"/>
          <w:sz w:val="24"/>
        </w:rPr>
        <w:t xml:space="preserve"> </w:t>
      </w:r>
      <w:r w:rsidRPr="005375BB">
        <w:rPr>
          <w:sz w:val="24"/>
        </w:rPr>
        <w:t>«воображение</w:t>
      </w:r>
      <w:r w:rsidRPr="005375BB">
        <w:rPr>
          <w:spacing w:val="-3"/>
          <w:sz w:val="24"/>
        </w:rPr>
        <w:t xml:space="preserve"> </w:t>
      </w:r>
      <w:r w:rsidRPr="005375BB">
        <w:rPr>
          <w:sz w:val="24"/>
        </w:rPr>
        <w:t>–</w:t>
      </w:r>
      <w:r>
        <w:rPr>
          <w:sz w:val="24"/>
        </w:rPr>
        <w:t xml:space="preserve"> </w:t>
      </w:r>
      <w:r w:rsidRPr="005375BB">
        <w:rPr>
          <w:sz w:val="24"/>
        </w:rPr>
        <w:t>состояние – явление – образ-отклик</w:t>
      </w:r>
      <w:r w:rsidRPr="005375BB">
        <w:rPr>
          <w:spacing w:val="-57"/>
          <w:sz w:val="24"/>
        </w:rPr>
        <w:t xml:space="preserve"> </w:t>
      </w:r>
      <w:r w:rsidRPr="005375BB">
        <w:rPr>
          <w:sz w:val="24"/>
        </w:rPr>
        <w:t>тела…» Вход в импровизацию,</w:t>
      </w:r>
      <w:r w:rsidRPr="005375BB">
        <w:rPr>
          <w:spacing w:val="1"/>
          <w:sz w:val="24"/>
        </w:rPr>
        <w:t xml:space="preserve"> </w:t>
      </w:r>
      <w:r w:rsidRPr="005375BB">
        <w:rPr>
          <w:sz w:val="24"/>
        </w:rPr>
        <w:t>пространство</w:t>
      </w:r>
      <w:r w:rsidRPr="005375BB">
        <w:rPr>
          <w:spacing w:val="-6"/>
          <w:sz w:val="24"/>
        </w:rPr>
        <w:t xml:space="preserve"> </w:t>
      </w:r>
      <w:r w:rsidRPr="005375BB">
        <w:rPr>
          <w:sz w:val="24"/>
        </w:rPr>
        <w:t>класса,</w:t>
      </w:r>
      <w:r w:rsidRPr="005375BB">
        <w:rPr>
          <w:spacing w:val="-6"/>
          <w:sz w:val="24"/>
        </w:rPr>
        <w:t xml:space="preserve"> </w:t>
      </w:r>
      <w:r w:rsidRPr="005375BB">
        <w:rPr>
          <w:sz w:val="24"/>
        </w:rPr>
        <w:t>смена</w:t>
      </w:r>
      <w:r w:rsidRPr="005375BB">
        <w:rPr>
          <w:spacing w:val="-6"/>
          <w:sz w:val="24"/>
        </w:rPr>
        <w:t xml:space="preserve"> </w:t>
      </w:r>
      <w:r w:rsidRPr="005375BB">
        <w:rPr>
          <w:sz w:val="24"/>
        </w:rPr>
        <w:t>уровней,</w:t>
      </w:r>
      <w:r w:rsidRPr="005375BB">
        <w:rPr>
          <w:spacing w:val="-57"/>
          <w:sz w:val="24"/>
        </w:rPr>
        <w:t xml:space="preserve"> </w:t>
      </w:r>
      <w:r w:rsidRPr="005375BB">
        <w:rPr>
          <w:sz w:val="24"/>
        </w:rPr>
        <w:t>ракурсов</w:t>
      </w:r>
    </w:p>
    <w:p w:rsidR="005375BB" w:rsidRDefault="005375BB" w:rsidP="00033A85">
      <w:pPr>
        <w:pStyle w:val="TableParagraph"/>
        <w:ind w:left="68" w:right="70"/>
        <w:jc w:val="both"/>
        <w:rPr>
          <w:sz w:val="24"/>
        </w:rPr>
      </w:pPr>
      <w:r>
        <w:rPr>
          <w:sz w:val="24"/>
        </w:rPr>
        <w:t>Импровизация</w:t>
      </w:r>
      <w:r>
        <w:rPr>
          <w:spacing w:val="-3"/>
          <w:sz w:val="24"/>
        </w:rPr>
        <w:t xml:space="preserve"> </w:t>
      </w:r>
      <w:r>
        <w:rPr>
          <w:sz w:val="24"/>
        </w:rPr>
        <w:t>с</w:t>
      </w:r>
      <w:r>
        <w:rPr>
          <w:spacing w:val="-3"/>
          <w:sz w:val="24"/>
        </w:rPr>
        <w:t xml:space="preserve"> </w:t>
      </w:r>
      <w:r>
        <w:rPr>
          <w:sz w:val="24"/>
        </w:rPr>
        <w:t xml:space="preserve">музыкой. </w:t>
      </w:r>
    </w:p>
    <w:p w:rsidR="005375BB" w:rsidRPr="005375BB" w:rsidRDefault="005375BB" w:rsidP="00033A85">
      <w:pPr>
        <w:pStyle w:val="TableParagraph"/>
        <w:ind w:left="68" w:right="70"/>
        <w:jc w:val="both"/>
        <w:rPr>
          <w:sz w:val="24"/>
        </w:rPr>
      </w:pPr>
      <w:r w:rsidRPr="005375BB">
        <w:rPr>
          <w:sz w:val="24"/>
        </w:rPr>
        <w:t>Контактная импровизация, контакт в</w:t>
      </w:r>
      <w:r w:rsidRPr="005375BB">
        <w:rPr>
          <w:spacing w:val="-57"/>
          <w:sz w:val="24"/>
        </w:rPr>
        <w:t xml:space="preserve"> </w:t>
      </w:r>
      <w:r w:rsidRPr="005375BB">
        <w:rPr>
          <w:sz w:val="24"/>
        </w:rPr>
        <w:t>дуэте:</w:t>
      </w:r>
    </w:p>
    <w:p w:rsidR="005375BB" w:rsidRPr="005375BB" w:rsidRDefault="005375BB" w:rsidP="00033A85">
      <w:pPr>
        <w:pStyle w:val="TableParagraph"/>
        <w:numPr>
          <w:ilvl w:val="0"/>
          <w:numId w:val="51"/>
        </w:numPr>
        <w:tabs>
          <w:tab w:val="left" w:pos="208"/>
        </w:tabs>
        <w:spacing w:line="240" w:lineRule="auto"/>
        <w:ind w:right="230" w:firstLine="0"/>
        <w:jc w:val="both"/>
        <w:rPr>
          <w:sz w:val="24"/>
        </w:rPr>
      </w:pPr>
      <w:proofErr w:type="gramStart"/>
      <w:r w:rsidRPr="005375BB">
        <w:rPr>
          <w:sz w:val="24"/>
        </w:rPr>
        <w:t>физический</w:t>
      </w:r>
      <w:proofErr w:type="gramEnd"/>
      <w:r w:rsidRPr="005375BB">
        <w:rPr>
          <w:sz w:val="24"/>
        </w:rPr>
        <w:t xml:space="preserve"> контакт (направление</w:t>
      </w:r>
      <w:r w:rsidRPr="005375BB">
        <w:rPr>
          <w:spacing w:val="-57"/>
          <w:sz w:val="24"/>
        </w:rPr>
        <w:t xml:space="preserve"> </w:t>
      </w:r>
      <w:r w:rsidRPr="005375BB">
        <w:rPr>
          <w:sz w:val="24"/>
        </w:rPr>
        <w:t>движения</w:t>
      </w:r>
      <w:r w:rsidRPr="005375BB">
        <w:rPr>
          <w:spacing w:val="-4"/>
          <w:sz w:val="24"/>
        </w:rPr>
        <w:t xml:space="preserve"> </w:t>
      </w:r>
      <w:r w:rsidRPr="005375BB">
        <w:rPr>
          <w:sz w:val="24"/>
        </w:rPr>
        <w:t>партнёра,</w:t>
      </w:r>
      <w:r w:rsidRPr="005375BB">
        <w:rPr>
          <w:spacing w:val="-3"/>
          <w:sz w:val="24"/>
        </w:rPr>
        <w:t xml:space="preserve"> </w:t>
      </w:r>
      <w:r w:rsidRPr="005375BB">
        <w:rPr>
          <w:sz w:val="24"/>
        </w:rPr>
        <w:t>сила</w:t>
      </w:r>
      <w:r w:rsidRPr="005375BB">
        <w:rPr>
          <w:spacing w:val="-5"/>
          <w:sz w:val="24"/>
        </w:rPr>
        <w:t xml:space="preserve"> </w:t>
      </w:r>
      <w:r w:rsidRPr="005375BB">
        <w:rPr>
          <w:sz w:val="24"/>
        </w:rPr>
        <w:t>импульса,</w:t>
      </w:r>
    </w:p>
    <w:p w:rsidR="005375BB" w:rsidRPr="005375BB" w:rsidRDefault="005375BB" w:rsidP="00033A85">
      <w:pPr>
        <w:pStyle w:val="TableParagraph"/>
        <w:ind w:left="68" w:right="94"/>
        <w:jc w:val="both"/>
        <w:rPr>
          <w:sz w:val="24"/>
        </w:rPr>
      </w:pPr>
      <w:r w:rsidRPr="005375BB">
        <w:rPr>
          <w:sz w:val="24"/>
        </w:rPr>
        <w:t>«</w:t>
      </w:r>
      <w:proofErr w:type="gramStart"/>
      <w:r w:rsidRPr="005375BB">
        <w:rPr>
          <w:sz w:val="24"/>
        </w:rPr>
        <w:t>придумывание</w:t>
      </w:r>
      <w:proofErr w:type="gramEnd"/>
      <w:r w:rsidRPr="005375BB">
        <w:rPr>
          <w:sz w:val="24"/>
        </w:rPr>
        <w:t>»</w:t>
      </w:r>
      <w:r w:rsidRPr="005375BB">
        <w:rPr>
          <w:spacing w:val="1"/>
          <w:sz w:val="24"/>
        </w:rPr>
        <w:t xml:space="preserve"> </w:t>
      </w:r>
      <w:r w:rsidRPr="005375BB">
        <w:rPr>
          <w:sz w:val="24"/>
        </w:rPr>
        <w:t>позировок,</w:t>
      </w:r>
      <w:r w:rsidRPr="005375BB">
        <w:rPr>
          <w:spacing w:val="-57"/>
          <w:sz w:val="24"/>
        </w:rPr>
        <w:t xml:space="preserve"> </w:t>
      </w:r>
      <w:r w:rsidRPr="005375BB">
        <w:rPr>
          <w:sz w:val="24"/>
        </w:rPr>
        <w:t>движение от импульса с</w:t>
      </w:r>
      <w:r w:rsidRPr="005375BB">
        <w:rPr>
          <w:spacing w:val="1"/>
          <w:sz w:val="24"/>
        </w:rPr>
        <w:t xml:space="preserve"> </w:t>
      </w:r>
      <w:r w:rsidRPr="005375BB">
        <w:rPr>
          <w:sz w:val="24"/>
        </w:rPr>
        <w:t>продолжением)</w:t>
      </w:r>
    </w:p>
    <w:p w:rsidR="005375BB" w:rsidRPr="005375BB" w:rsidRDefault="005375BB" w:rsidP="00033A85">
      <w:pPr>
        <w:pStyle w:val="TableParagraph"/>
        <w:numPr>
          <w:ilvl w:val="0"/>
          <w:numId w:val="51"/>
        </w:numPr>
        <w:tabs>
          <w:tab w:val="left" w:pos="208"/>
        </w:tabs>
        <w:spacing w:line="240" w:lineRule="auto"/>
        <w:ind w:right="1082" w:firstLine="0"/>
        <w:jc w:val="both"/>
        <w:rPr>
          <w:sz w:val="24"/>
        </w:rPr>
      </w:pPr>
      <w:proofErr w:type="gramStart"/>
      <w:r w:rsidRPr="005375BB">
        <w:rPr>
          <w:sz w:val="24"/>
        </w:rPr>
        <w:t>эмоциональный</w:t>
      </w:r>
      <w:proofErr w:type="gramEnd"/>
      <w:r w:rsidRPr="005375BB">
        <w:rPr>
          <w:spacing w:val="-6"/>
          <w:sz w:val="24"/>
        </w:rPr>
        <w:t xml:space="preserve"> </w:t>
      </w:r>
      <w:r w:rsidRPr="005375BB">
        <w:rPr>
          <w:sz w:val="24"/>
        </w:rPr>
        <w:t>контакт</w:t>
      </w:r>
      <w:r w:rsidRPr="005375BB">
        <w:rPr>
          <w:spacing w:val="-6"/>
          <w:sz w:val="24"/>
        </w:rPr>
        <w:t xml:space="preserve"> </w:t>
      </w:r>
      <w:r w:rsidRPr="005375BB">
        <w:rPr>
          <w:sz w:val="24"/>
        </w:rPr>
        <w:t>в</w:t>
      </w:r>
      <w:r w:rsidRPr="005375BB">
        <w:rPr>
          <w:spacing w:val="-57"/>
          <w:sz w:val="24"/>
        </w:rPr>
        <w:t xml:space="preserve"> </w:t>
      </w:r>
      <w:r w:rsidRPr="005375BB">
        <w:rPr>
          <w:sz w:val="24"/>
        </w:rPr>
        <w:t>движении</w:t>
      </w:r>
      <w:r w:rsidRPr="005375BB">
        <w:rPr>
          <w:spacing w:val="-2"/>
          <w:sz w:val="24"/>
        </w:rPr>
        <w:t xml:space="preserve"> </w:t>
      </w:r>
      <w:r w:rsidRPr="005375BB">
        <w:rPr>
          <w:sz w:val="24"/>
        </w:rPr>
        <w:t>(«не</w:t>
      </w:r>
      <w:r w:rsidRPr="005375BB">
        <w:rPr>
          <w:spacing w:val="-3"/>
          <w:sz w:val="24"/>
        </w:rPr>
        <w:t xml:space="preserve"> </w:t>
      </w:r>
      <w:r w:rsidRPr="005375BB">
        <w:rPr>
          <w:sz w:val="24"/>
        </w:rPr>
        <w:t>касание»,</w:t>
      </w:r>
    </w:p>
    <w:p w:rsidR="005375BB" w:rsidRPr="005375BB" w:rsidRDefault="005375BB" w:rsidP="00033A85">
      <w:pPr>
        <w:pStyle w:val="TableParagraph"/>
        <w:ind w:left="68" w:right="781"/>
        <w:jc w:val="both"/>
        <w:rPr>
          <w:sz w:val="24"/>
        </w:rPr>
      </w:pPr>
      <w:proofErr w:type="gramStart"/>
      <w:r w:rsidRPr="005375BB">
        <w:rPr>
          <w:sz w:val="24"/>
        </w:rPr>
        <w:t>уход</w:t>
      </w:r>
      <w:proofErr w:type="gramEnd"/>
      <w:r w:rsidRPr="005375BB">
        <w:rPr>
          <w:sz w:val="24"/>
        </w:rPr>
        <w:t xml:space="preserve"> от касания партнёра, «не</w:t>
      </w:r>
      <w:r w:rsidRPr="005375BB">
        <w:rPr>
          <w:spacing w:val="-58"/>
          <w:sz w:val="24"/>
        </w:rPr>
        <w:t xml:space="preserve"> </w:t>
      </w:r>
      <w:r w:rsidRPr="005375BB">
        <w:rPr>
          <w:sz w:val="24"/>
        </w:rPr>
        <w:t>любовь», «заигрывание»)</w:t>
      </w:r>
      <w:r w:rsidRPr="005375BB">
        <w:rPr>
          <w:spacing w:val="1"/>
          <w:sz w:val="24"/>
        </w:rPr>
        <w:t xml:space="preserve"> </w:t>
      </w:r>
      <w:r w:rsidRPr="005375BB">
        <w:rPr>
          <w:sz w:val="24"/>
        </w:rPr>
        <w:t>Центр веса тела в поддержке</w:t>
      </w:r>
      <w:r w:rsidRPr="005375BB">
        <w:rPr>
          <w:spacing w:val="1"/>
          <w:sz w:val="24"/>
        </w:rPr>
        <w:t xml:space="preserve"> </w:t>
      </w:r>
      <w:r w:rsidRPr="005375BB">
        <w:rPr>
          <w:sz w:val="24"/>
        </w:rPr>
        <w:t>Приёмы</w:t>
      </w:r>
      <w:r w:rsidRPr="005375BB">
        <w:rPr>
          <w:spacing w:val="-1"/>
          <w:sz w:val="24"/>
        </w:rPr>
        <w:t xml:space="preserve"> </w:t>
      </w:r>
      <w:r w:rsidRPr="005375BB">
        <w:rPr>
          <w:sz w:val="24"/>
        </w:rPr>
        <w:t>поддержки</w:t>
      </w:r>
      <w:r w:rsidRPr="005375BB">
        <w:rPr>
          <w:spacing w:val="-1"/>
          <w:sz w:val="24"/>
        </w:rPr>
        <w:t xml:space="preserve"> </w:t>
      </w:r>
      <w:r w:rsidRPr="005375BB">
        <w:rPr>
          <w:sz w:val="24"/>
        </w:rPr>
        <w:t>в</w:t>
      </w:r>
      <w:r w:rsidRPr="005375BB">
        <w:rPr>
          <w:spacing w:val="-2"/>
          <w:sz w:val="24"/>
        </w:rPr>
        <w:t xml:space="preserve"> </w:t>
      </w:r>
      <w:r w:rsidRPr="005375BB">
        <w:rPr>
          <w:sz w:val="24"/>
        </w:rPr>
        <w:t>дуэте:</w:t>
      </w:r>
    </w:p>
    <w:p w:rsidR="005375BB" w:rsidRDefault="005375BB" w:rsidP="00033A85">
      <w:pPr>
        <w:pStyle w:val="TableParagraph"/>
        <w:numPr>
          <w:ilvl w:val="0"/>
          <w:numId w:val="51"/>
        </w:numPr>
        <w:tabs>
          <w:tab w:val="left" w:pos="208"/>
        </w:tabs>
        <w:spacing w:line="240" w:lineRule="auto"/>
        <w:ind w:left="207"/>
        <w:jc w:val="both"/>
        <w:rPr>
          <w:sz w:val="24"/>
        </w:rPr>
      </w:pPr>
      <w:r>
        <w:rPr>
          <w:sz w:val="24"/>
        </w:rPr>
        <w:t>«Перетекание»</w:t>
      </w:r>
    </w:p>
    <w:p w:rsidR="005375BB" w:rsidRDefault="005375BB" w:rsidP="00033A85">
      <w:pPr>
        <w:pStyle w:val="TableParagraph"/>
        <w:ind w:left="68" w:right="419"/>
        <w:jc w:val="both"/>
        <w:rPr>
          <w:sz w:val="24"/>
        </w:rPr>
      </w:pPr>
      <w:r w:rsidRPr="005375BB">
        <w:rPr>
          <w:sz w:val="24"/>
        </w:rPr>
        <w:t>Танец</w:t>
      </w:r>
      <w:r w:rsidRPr="005375BB">
        <w:rPr>
          <w:spacing w:val="-2"/>
          <w:sz w:val="24"/>
        </w:rPr>
        <w:t xml:space="preserve"> </w:t>
      </w:r>
      <w:r w:rsidRPr="005375BB">
        <w:rPr>
          <w:sz w:val="24"/>
        </w:rPr>
        <w:t>от</w:t>
      </w:r>
      <w:r w:rsidRPr="005375BB">
        <w:rPr>
          <w:spacing w:val="-1"/>
          <w:sz w:val="24"/>
        </w:rPr>
        <w:t xml:space="preserve"> </w:t>
      </w:r>
      <w:r w:rsidRPr="005375BB">
        <w:rPr>
          <w:sz w:val="24"/>
        </w:rPr>
        <w:t>разных</w:t>
      </w:r>
      <w:r w:rsidRPr="005375BB">
        <w:rPr>
          <w:spacing w:val="-1"/>
          <w:sz w:val="24"/>
        </w:rPr>
        <w:t xml:space="preserve"> </w:t>
      </w:r>
      <w:r w:rsidRPr="005375BB">
        <w:rPr>
          <w:sz w:val="24"/>
        </w:rPr>
        <w:t>частей</w:t>
      </w:r>
      <w:r w:rsidRPr="005375BB">
        <w:rPr>
          <w:spacing w:val="-1"/>
          <w:sz w:val="24"/>
        </w:rPr>
        <w:t xml:space="preserve"> </w:t>
      </w:r>
      <w:r w:rsidRPr="005375BB">
        <w:rPr>
          <w:sz w:val="24"/>
        </w:rPr>
        <w:t>тела</w:t>
      </w:r>
      <w:r>
        <w:rPr>
          <w:sz w:val="24"/>
        </w:rPr>
        <w:t>.</w:t>
      </w:r>
    </w:p>
    <w:p w:rsidR="005375BB" w:rsidRPr="005375BB" w:rsidRDefault="005375BB" w:rsidP="00033A85">
      <w:pPr>
        <w:pStyle w:val="TableParagraph"/>
        <w:ind w:left="68" w:right="120"/>
        <w:jc w:val="both"/>
        <w:rPr>
          <w:b/>
          <w:sz w:val="24"/>
        </w:rPr>
      </w:pPr>
      <w:r w:rsidRPr="005375BB">
        <w:rPr>
          <w:b/>
          <w:sz w:val="24"/>
        </w:rPr>
        <w:t>Тема 10. Танцевальные</w:t>
      </w:r>
      <w:r w:rsidRPr="005375BB">
        <w:rPr>
          <w:b/>
          <w:spacing w:val="-1"/>
          <w:sz w:val="24"/>
        </w:rPr>
        <w:t xml:space="preserve"> </w:t>
      </w:r>
      <w:r w:rsidRPr="005375BB">
        <w:rPr>
          <w:b/>
          <w:sz w:val="24"/>
        </w:rPr>
        <w:t>этюды</w:t>
      </w:r>
      <w:r>
        <w:rPr>
          <w:b/>
          <w:sz w:val="24"/>
        </w:rPr>
        <w:t xml:space="preserve">. </w:t>
      </w:r>
      <w:r w:rsidRPr="005375BB">
        <w:rPr>
          <w:sz w:val="24"/>
        </w:rPr>
        <w:t>Исполнение танцевальных этюдов</w:t>
      </w:r>
      <w:r w:rsidRPr="005375BB">
        <w:rPr>
          <w:spacing w:val="1"/>
          <w:sz w:val="24"/>
        </w:rPr>
        <w:t xml:space="preserve"> </w:t>
      </w:r>
      <w:r w:rsidRPr="005375BB">
        <w:rPr>
          <w:sz w:val="24"/>
        </w:rPr>
        <w:t>на</w:t>
      </w:r>
      <w:r w:rsidRPr="005375BB">
        <w:rPr>
          <w:spacing w:val="-3"/>
          <w:sz w:val="24"/>
        </w:rPr>
        <w:t xml:space="preserve"> </w:t>
      </w:r>
      <w:r w:rsidRPr="005375BB">
        <w:rPr>
          <w:sz w:val="24"/>
        </w:rPr>
        <w:t>основе</w:t>
      </w:r>
      <w:r w:rsidRPr="005375BB">
        <w:rPr>
          <w:spacing w:val="-4"/>
          <w:sz w:val="24"/>
        </w:rPr>
        <w:t xml:space="preserve"> </w:t>
      </w:r>
      <w:r w:rsidRPr="005375BB">
        <w:rPr>
          <w:sz w:val="24"/>
        </w:rPr>
        <w:t>комбинаций</w:t>
      </w:r>
      <w:r w:rsidRPr="005375BB">
        <w:rPr>
          <w:spacing w:val="-4"/>
          <w:sz w:val="24"/>
        </w:rPr>
        <w:t xml:space="preserve"> </w:t>
      </w:r>
      <w:r w:rsidRPr="005375BB">
        <w:rPr>
          <w:sz w:val="24"/>
        </w:rPr>
        <w:t>из</w:t>
      </w:r>
      <w:r w:rsidRPr="005375BB">
        <w:rPr>
          <w:spacing w:val="-2"/>
          <w:sz w:val="24"/>
        </w:rPr>
        <w:t xml:space="preserve"> </w:t>
      </w:r>
      <w:r w:rsidRPr="005375BB">
        <w:rPr>
          <w:sz w:val="24"/>
        </w:rPr>
        <w:t>изученных</w:t>
      </w:r>
      <w:r>
        <w:rPr>
          <w:sz w:val="24"/>
        </w:rPr>
        <w:t xml:space="preserve"> </w:t>
      </w:r>
      <w:r w:rsidRPr="005375BB">
        <w:rPr>
          <w:sz w:val="24"/>
        </w:rPr>
        <w:t>элементов,</w:t>
      </w:r>
      <w:r w:rsidRPr="005375BB">
        <w:rPr>
          <w:spacing w:val="-2"/>
          <w:sz w:val="24"/>
        </w:rPr>
        <w:t xml:space="preserve"> </w:t>
      </w:r>
      <w:r w:rsidRPr="005375BB">
        <w:rPr>
          <w:sz w:val="24"/>
        </w:rPr>
        <w:t>в</w:t>
      </w:r>
      <w:r w:rsidRPr="005375BB">
        <w:rPr>
          <w:spacing w:val="-3"/>
          <w:sz w:val="24"/>
        </w:rPr>
        <w:t xml:space="preserve"> </w:t>
      </w:r>
      <w:r w:rsidRPr="005375BB">
        <w:rPr>
          <w:sz w:val="24"/>
        </w:rPr>
        <w:t>т.ч.</w:t>
      </w:r>
      <w:r w:rsidRPr="005375BB">
        <w:rPr>
          <w:spacing w:val="-2"/>
          <w:sz w:val="24"/>
        </w:rPr>
        <w:t xml:space="preserve"> </w:t>
      </w:r>
      <w:r w:rsidRPr="005375BB">
        <w:rPr>
          <w:sz w:val="24"/>
        </w:rPr>
        <w:t>с</w:t>
      </w:r>
      <w:r w:rsidRPr="005375BB">
        <w:rPr>
          <w:spacing w:val="-4"/>
          <w:sz w:val="24"/>
        </w:rPr>
        <w:t xml:space="preserve"> </w:t>
      </w:r>
      <w:r w:rsidRPr="005375BB">
        <w:rPr>
          <w:sz w:val="24"/>
        </w:rPr>
        <w:t xml:space="preserve">использованием </w:t>
      </w:r>
      <w:r>
        <w:rPr>
          <w:sz w:val="24"/>
        </w:rPr>
        <w:t>импровизации.</w:t>
      </w:r>
    </w:p>
    <w:p w:rsidR="00033A85" w:rsidRDefault="00033A85" w:rsidP="005375BB">
      <w:pPr>
        <w:jc w:val="center"/>
        <w:rPr>
          <w:b/>
          <w:lang w:val="en-US"/>
        </w:rPr>
      </w:pPr>
    </w:p>
    <w:p w:rsidR="005375BB" w:rsidRDefault="005375BB" w:rsidP="005375BB">
      <w:pPr>
        <w:jc w:val="center"/>
        <w:rPr>
          <w:b/>
        </w:rPr>
      </w:pPr>
      <w:r w:rsidRPr="0078584B">
        <w:rPr>
          <w:b/>
          <w:lang w:val="en-US"/>
        </w:rPr>
        <w:t>I</w:t>
      </w:r>
      <w:r>
        <w:rPr>
          <w:b/>
          <w:lang w:val="en-US"/>
        </w:rPr>
        <w:t>V</w:t>
      </w:r>
      <w:r w:rsidRPr="00033A85">
        <w:rPr>
          <w:b/>
        </w:rPr>
        <w:t xml:space="preserve"> </w:t>
      </w:r>
      <w:r w:rsidRPr="0078584B">
        <w:rPr>
          <w:b/>
        </w:rPr>
        <w:t>класс</w:t>
      </w:r>
    </w:p>
    <w:p w:rsidR="005375BB" w:rsidRDefault="005375BB" w:rsidP="005535ED">
      <w:pPr>
        <w:spacing w:after="0"/>
        <w:jc w:val="both"/>
      </w:pPr>
      <w:r>
        <w:rPr>
          <w:b/>
        </w:rPr>
        <w:t xml:space="preserve">Тема 1. </w:t>
      </w:r>
      <w:r w:rsidRPr="005375BB">
        <w:rPr>
          <w:b/>
        </w:rPr>
        <w:t>Вводное</w:t>
      </w:r>
      <w:r w:rsidRPr="005375BB">
        <w:rPr>
          <w:b/>
          <w:spacing w:val="-4"/>
        </w:rPr>
        <w:t xml:space="preserve"> </w:t>
      </w:r>
      <w:r w:rsidRPr="005375BB">
        <w:rPr>
          <w:b/>
        </w:rPr>
        <w:t>занятие.</w:t>
      </w:r>
      <w:r>
        <w:rPr>
          <w:b/>
          <w:i/>
        </w:rPr>
        <w:t xml:space="preserve"> </w:t>
      </w:r>
      <w:r w:rsidRPr="005375BB">
        <w:t xml:space="preserve"> </w:t>
      </w:r>
      <w:r>
        <w:t>Повторение</w:t>
      </w:r>
      <w:r>
        <w:rPr>
          <w:spacing w:val="-5"/>
        </w:rPr>
        <w:t xml:space="preserve"> </w:t>
      </w:r>
      <w:r>
        <w:t>пройденного</w:t>
      </w:r>
      <w:r>
        <w:rPr>
          <w:spacing w:val="-3"/>
        </w:rPr>
        <w:t xml:space="preserve"> </w:t>
      </w:r>
      <w:r>
        <w:t>материала.</w:t>
      </w:r>
    </w:p>
    <w:p w:rsidR="005535ED" w:rsidRPr="005375BB" w:rsidRDefault="005535ED" w:rsidP="005535ED">
      <w:pPr>
        <w:pStyle w:val="TableParagraph"/>
        <w:ind w:left="0" w:right="112"/>
        <w:jc w:val="both"/>
        <w:rPr>
          <w:sz w:val="24"/>
        </w:rPr>
      </w:pPr>
      <w:r w:rsidRPr="005535ED">
        <w:rPr>
          <w:b/>
        </w:rPr>
        <w:t xml:space="preserve">Тема 2. </w:t>
      </w:r>
      <w:r w:rsidRPr="005535ED">
        <w:rPr>
          <w:b/>
          <w:sz w:val="24"/>
        </w:rPr>
        <w:t>Экзерсис</w:t>
      </w:r>
      <w:r w:rsidRPr="005535ED">
        <w:rPr>
          <w:b/>
          <w:spacing w:val="-4"/>
          <w:sz w:val="24"/>
        </w:rPr>
        <w:t xml:space="preserve"> </w:t>
      </w:r>
      <w:r w:rsidRPr="005535ED">
        <w:rPr>
          <w:b/>
          <w:sz w:val="24"/>
        </w:rPr>
        <w:t>на</w:t>
      </w:r>
      <w:r w:rsidRPr="005535ED">
        <w:rPr>
          <w:b/>
          <w:spacing w:val="-2"/>
          <w:sz w:val="24"/>
        </w:rPr>
        <w:t xml:space="preserve"> </w:t>
      </w:r>
      <w:r w:rsidRPr="005535ED">
        <w:rPr>
          <w:b/>
          <w:sz w:val="24"/>
        </w:rPr>
        <w:t>середине</w:t>
      </w:r>
      <w:r w:rsidRPr="005535ED">
        <w:rPr>
          <w:b/>
          <w:spacing w:val="-3"/>
          <w:sz w:val="24"/>
        </w:rPr>
        <w:t xml:space="preserve"> </w:t>
      </w:r>
      <w:r w:rsidRPr="005535ED">
        <w:rPr>
          <w:b/>
          <w:sz w:val="24"/>
        </w:rPr>
        <w:t>зала</w:t>
      </w:r>
      <w:r>
        <w:rPr>
          <w:b/>
        </w:rPr>
        <w:t xml:space="preserve">. </w:t>
      </w:r>
      <w:r w:rsidRPr="00D21DAE">
        <w:rPr>
          <w:sz w:val="24"/>
          <w:lang w:val="en-US"/>
        </w:rPr>
        <w:t>Plie</w:t>
      </w:r>
      <w:r w:rsidRPr="005535ED">
        <w:rPr>
          <w:sz w:val="24"/>
          <w:lang w:val="en-US"/>
        </w:rPr>
        <w:t xml:space="preserve"> </w:t>
      </w:r>
      <w:r w:rsidRPr="005535ED">
        <w:rPr>
          <w:sz w:val="24"/>
        </w:rPr>
        <w:t>в</w:t>
      </w:r>
      <w:r w:rsidRPr="005535ED">
        <w:rPr>
          <w:sz w:val="24"/>
          <w:lang w:val="en-US"/>
        </w:rPr>
        <w:t xml:space="preserve"> </w:t>
      </w:r>
      <w:r w:rsidRPr="005535ED">
        <w:rPr>
          <w:sz w:val="24"/>
        </w:rPr>
        <w:t>сочетании</w:t>
      </w:r>
      <w:r w:rsidRPr="005535ED">
        <w:rPr>
          <w:sz w:val="24"/>
          <w:lang w:val="en-US"/>
        </w:rPr>
        <w:t xml:space="preserve"> </w:t>
      </w:r>
      <w:r w:rsidRPr="005535ED">
        <w:rPr>
          <w:sz w:val="24"/>
        </w:rPr>
        <w:t>с</w:t>
      </w:r>
      <w:r w:rsidRPr="005535ED">
        <w:rPr>
          <w:sz w:val="24"/>
          <w:lang w:val="en-US"/>
        </w:rPr>
        <w:t xml:space="preserve"> </w:t>
      </w:r>
      <w:r w:rsidRPr="00D21DAE">
        <w:rPr>
          <w:sz w:val="24"/>
          <w:lang w:val="en-US"/>
        </w:rPr>
        <w:t xml:space="preserve">contraction </w:t>
      </w:r>
      <w:r>
        <w:rPr>
          <w:sz w:val="24"/>
        </w:rPr>
        <w:t>и</w:t>
      </w:r>
      <w:r w:rsidRPr="00D21DAE">
        <w:rPr>
          <w:spacing w:val="-58"/>
          <w:sz w:val="24"/>
          <w:lang w:val="en-US"/>
        </w:rPr>
        <w:t xml:space="preserve"> </w:t>
      </w:r>
      <w:r w:rsidRPr="005535ED">
        <w:rPr>
          <w:spacing w:val="-58"/>
          <w:lang w:val="en-US"/>
        </w:rPr>
        <w:t xml:space="preserve">   </w:t>
      </w:r>
      <w:r w:rsidRPr="00D21DAE">
        <w:rPr>
          <w:sz w:val="24"/>
          <w:lang w:val="en-US"/>
        </w:rPr>
        <w:t>release</w:t>
      </w:r>
      <w:r w:rsidRPr="005535ED">
        <w:rPr>
          <w:lang w:val="en-US"/>
        </w:rPr>
        <w:t xml:space="preserve">. </w:t>
      </w:r>
      <w:r>
        <w:rPr>
          <w:sz w:val="24"/>
        </w:rPr>
        <w:t>Battement</w:t>
      </w:r>
      <w:r w:rsidRPr="005375BB">
        <w:rPr>
          <w:sz w:val="24"/>
        </w:rPr>
        <w:t xml:space="preserve"> </w:t>
      </w:r>
      <w:r>
        <w:rPr>
          <w:sz w:val="24"/>
        </w:rPr>
        <w:t>tandu</w:t>
      </w:r>
      <w:r w:rsidRPr="005375BB">
        <w:rPr>
          <w:sz w:val="24"/>
        </w:rPr>
        <w:t xml:space="preserve"> и </w:t>
      </w:r>
      <w:r>
        <w:rPr>
          <w:sz w:val="24"/>
        </w:rPr>
        <w:t>Battement</w:t>
      </w:r>
      <w:r w:rsidRPr="005375BB">
        <w:rPr>
          <w:sz w:val="24"/>
        </w:rPr>
        <w:t xml:space="preserve"> </w:t>
      </w:r>
      <w:r>
        <w:rPr>
          <w:sz w:val="24"/>
        </w:rPr>
        <w:t>tandu</w:t>
      </w:r>
      <w:r w:rsidRPr="005375BB">
        <w:rPr>
          <w:sz w:val="24"/>
        </w:rPr>
        <w:t xml:space="preserve"> </w:t>
      </w:r>
      <w:r>
        <w:rPr>
          <w:sz w:val="24"/>
        </w:rPr>
        <w:t>iete</w:t>
      </w:r>
      <w:r w:rsidRPr="005375BB">
        <w:rPr>
          <w:spacing w:val="-57"/>
          <w:sz w:val="24"/>
        </w:rPr>
        <w:t xml:space="preserve"> </w:t>
      </w:r>
      <w:r w:rsidRPr="005375BB">
        <w:rPr>
          <w:sz w:val="24"/>
        </w:rPr>
        <w:t>в сочетании со спиралями в корпусе,</w:t>
      </w:r>
      <w:r w:rsidRPr="005375BB">
        <w:rPr>
          <w:spacing w:val="-57"/>
          <w:sz w:val="24"/>
        </w:rPr>
        <w:t xml:space="preserve"> </w:t>
      </w:r>
      <w:r>
        <w:rPr>
          <w:sz w:val="24"/>
        </w:rPr>
        <w:t>Tilt</w:t>
      </w:r>
      <w:r w:rsidRPr="005375BB">
        <w:rPr>
          <w:sz w:val="24"/>
        </w:rPr>
        <w:t xml:space="preserve"> (угол), с</w:t>
      </w:r>
      <w:r w:rsidRPr="005375BB">
        <w:rPr>
          <w:spacing w:val="-1"/>
          <w:sz w:val="24"/>
        </w:rPr>
        <w:t xml:space="preserve"> </w:t>
      </w:r>
      <w:r w:rsidRPr="005375BB">
        <w:rPr>
          <w:sz w:val="24"/>
        </w:rPr>
        <w:t>добавлением</w:t>
      </w:r>
      <w:r w:rsidRPr="005375BB">
        <w:rPr>
          <w:spacing w:val="-2"/>
          <w:sz w:val="24"/>
        </w:rPr>
        <w:t xml:space="preserve"> </w:t>
      </w:r>
      <w:r w:rsidRPr="005375BB">
        <w:rPr>
          <w:sz w:val="24"/>
        </w:rPr>
        <w:t>рук:</w:t>
      </w:r>
    </w:p>
    <w:p w:rsidR="005535ED" w:rsidRDefault="005535ED" w:rsidP="005535ED">
      <w:pPr>
        <w:spacing w:after="0"/>
        <w:jc w:val="both"/>
      </w:pPr>
      <w:proofErr w:type="gramStart"/>
      <w:r w:rsidRPr="005375BB">
        <w:t>соединение</w:t>
      </w:r>
      <w:proofErr w:type="gramEnd"/>
      <w:r w:rsidRPr="005375BB">
        <w:t xml:space="preserve"> движений с движениями</w:t>
      </w:r>
      <w:r w:rsidRPr="005375BB">
        <w:rPr>
          <w:spacing w:val="1"/>
        </w:rPr>
        <w:t xml:space="preserve"> </w:t>
      </w:r>
      <w:r w:rsidRPr="005375BB">
        <w:t>ног,</w:t>
      </w:r>
      <w:r w:rsidRPr="005375BB">
        <w:rPr>
          <w:spacing w:val="-4"/>
        </w:rPr>
        <w:t xml:space="preserve"> </w:t>
      </w:r>
      <w:r w:rsidRPr="005375BB">
        <w:t>торса</w:t>
      </w:r>
      <w:r w:rsidRPr="005375BB">
        <w:rPr>
          <w:spacing w:val="-6"/>
        </w:rPr>
        <w:t xml:space="preserve"> </w:t>
      </w:r>
      <w:r w:rsidRPr="005375BB">
        <w:t>(спираль,</w:t>
      </w:r>
      <w:r w:rsidRPr="005375BB">
        <w:rPr>
          <w:spacing w:val="-4"/>
        </w:rPr>
        <w:t xml:space="preserve"> </w:t>
      </w:r>
      <w:r w:rsidRPr="005375BB">
        <w:t>твист,</w:t>
      </w:r>
      <w:r w:rsidRPr="005375BB">
        <w:rPr>
          <w:spacing w:val="-4"/>
        </w:rPr>
        <w:t xml:space="preserve"> </w:t>
      </w:r>
      <w:r>
        <w:t>contraction</w:t>
      </w:r>
      <w:r w:rsidRPr="005375BB">
        <w:rPr>
          <w:spacing w:val="-57"/>
        </w:rPr>
        <w:t xml:space="preserve"> </w:t>
      </w:r>
      <w:r w:rsidRPr="005375BB">
        <w:t>и</w:t>
      </w:r>
      <w:r w:rsidRPr="005375BB">
        <w:rPr>
          <w:spacing w:val="-1"/>
        </w:rPr>
        <w:t xml:space="preserve"> </w:t>
      </w:r>
      <w:r>
        <w:t>releos</w:t>
      </w:r>
      <w:r w:rsidRPr="005375BB">
        <w:t>)</w:t>
      </w:r>
      <w:r>
        <w:t>. Rond</w:t>
      </w:r>
      <w:r w:rsidRPr="005375BB">
        <w:t xml:space="preserve"> </w:t>
      </w:r>
      <w:r>
        <w:t>de</w:t>
      </w:r>
      <w:r w:rsidRPr="005375BB">
        <w:t xml:space="preserve"> </w:t>
      </w:r>
      <w:r>
        <w:t>jamb</w:t>
      </w:r>
      <w:r w:rsidRPr="005375BB">
        <w:t xml:space="preserve"> </w:t>
      </w:r>
      <w:r>
        <w:t>par</w:t>
      </w:r>
      <w:r w:rsidRPr="005375BB">
        <w:t xml:space="preserve"> </w:t>
      </w:r>
      <w:r>
        <w:t>terre</w:t>
      </w:r>
      <w:r w:rsidRPr="005375BB">
        <w:t xml:space="preserve"> в различных</w:t>
      </w:r>
      <w:r w:rsidRPr="005375BB">
        <w:rPr>
          <w:spacing w:val="-57"/>
        </w:rPr>
        <w:t xml:space="preserve"> </w:t>
      </w:r>
      <w:r w:rsidRPr="005375BB">
        <w:t xml:space="preserve">сочетаниях с </w:t>
      </w:r>
      <w:r>
        <w:t>hip</w:t>
      </w:r>
      <w:r w:rsidRPr="005375BB">
        <w:t>-</w:t>
      </w:r>
      <w:r>
        <w:t>lift</w:t>
      </w:r>
      <w:r w:rsidRPr="005375BB">
        <w:t xml:space="preserve"> (полукруги и</w:t>
      </w:r>
      <w:r w:rsidRPr="005375BB">
        <w:rPr>
          <w:spacing w:val="1"/>
        </w:rPr>
        <w:t xml:space="preserve"> </w:t>
      </w:r>
      <w:r w:rsidRPr="005375BB">
        <w:t>круги</w:t>
      </w:r>
      <w:r w:rsidRPr="005375BB">
        <w:rPr>
          <w:spacing w:val="-1"/>
        </w:rPr>
        <w:t xml:space="preserve"> </w:t>
      </w:r>
      <w:r w:rsidRPr="005375BB">
        <w:t>одним</w:t>
      </w:r>
      <w:r w:rsidRPr="005375BB">
        <w:rPr>
          <w:spacing w:val="-1"/>
        </w:rPr>
        <w:t xml:space="preserve"> </w:t>
      </w:r>
      <w:r w:rsidRPr="005375BB">
        <w:t>бедром)</w:t>
      </w:r>
      <w:r>
        <w:t>.</w:t>
      </w:r>
      <w:r w:rsidRPr="005535ED">
        <w:t xml:space="preserve"> </w:t>
      </w:r>
      <w:r>
        <w:t>Battement</w:t>
      </w:r>
      <w:r w:rsidRPr="005375BB">
        <w:t xml:space="preserve"> </w:t>
      </w:r>
      <w:r>
        <w:t>fondu</w:t>
      </w:r>
      <w:r w:rsidRPr="005375BB">
        <w:t xml:space="preserve"> во </w:t>
      </w:r>
      <w:proofErr w:type="gramStart"/>
      <w:r w:rsidRPr="005375BB">
        <w:t>всех</w:t>
      </w:r>
      <w:r w:rsidRPr="005375BB">
        <w:rPr>
          <w:spacing w:val="-58"/>
        </w:rPr>
        <w:t xml:space="preserve"> </w:t>
      </w:r>
      <w:r>
        <w:rPr>
          <w:spacing w:val="-58"/>
        </w:rPr>
        <w:t xml:space="preserve"> </w:t>
      </w:r>
      <w:r w:rsidRPr="005375BB">
        <w:t>направлениях</w:t>
      </w:r>
      <w:proofErr w:type="gramEnd"/>
      <w:r>
        <w:t>. Grand</w:t>
      </w:r>
      <w:r>
        <w:rPr>
          <w:spacing w:val="-9"/>
        </w:rPr>
        <w:t xml:space="preserve"> </w:t>
      </w:r>
      <w:r>
        <w:t>Battement</w:t>
      </w:r>
      <w:r>
        <w:rPr>
          <w:spacing w:val="-9"/>
        </w:rPr>
        <w:t xml:space="preserve"> </w:t>
      </w:r>
      <w:r>
        <w:t>Jete</w:t>
      </w:r>
      <w:r>
        <w:rPr>
          <w:spacing w:val="-57"/>
        </w:rPr>
        <w:t xml:space="preserve"> </w:t>
      </w:r>
      <w:r>
        <w:t>Адажио.</w:t>
      </w:r>
    </w:p>
    <w:p w:rsidR="005535ED" w:rsidRPr="005375BB" w:rsidRDefault="005535ED" w:rsidP="005535ED">
      <w:pPr>
        <w:pStyle w:val="TableParagraph"/>
        <w:ind w:left="0" w:right="453"/>
        <w:rPr>
          <w:sz w:val="24"/>
        </w:rPr>
      </w:pPr>
      <w:r w:rsidRPr="005535ED">
        <w:rPr>
          <w:b/>
        </w:rPr>
        <w:t>Тема 3. Комплексы</w:t>
      </w:r>
      <w:r w:rsidRPr="005535ED">
        <w:rPr>
          <w:b/>
          <w:spacing w:val="-5"/>
        </w:rPr>
        <w:t xml:space="preserve"> </w:t>
      </w:r>
      <w:r w:rsidRPr="005535ED">
        <w:rPr>
          <w:b/>
        </w:rPr>
        <w:t>изоляций.</w:t>
      </w:r>
      <w:r>
        <w:rPr>
          <w:sz w:val="24"/>
        </w:rPr>
        <w:t xml:space="preserve"> </w:t>
      </w:r>
      <w:r w:rsidRPr="005375BB">
        <w:rPr>
          <w:sz w:val="24"/>
        </w:rPr>
        <w:t xml:space="preserve">Голова: </w:t>
      </w:r>
      <w:r>
        <w:rPr>
          <w:sz w:val="24"/>
        </w:rPr>
        <w:t>sundari</w:t>
      </w:r>
      <w:r w:rsidRPr="005375BB">
        <w:rPr>
          <w:sz w:val="24"/>
        </w:rPr>
        <w:t xml:space="preserve">-квадрат и </w:t>
      </w:r>
      <w:r>
        <w:rPr>
          <w:sz w:val="24"/>
        </w:rPr>
        <w:t>sundari</w:t>
      </w:r>
      <w:r w:rsidRPr="005375BB">
        <w:rPr>
          <w:sz w:val="24"/>
        </w:rPr>
        <w:t>-</w:t>
      </w:r>
      <w:r w:rsidRPr="005375BB">
        <w:rPr>
          <w:spacing w:val="-57"/>
          <w:sz w:val="24"/>
        </w:rPr>
        <w:t xml:space="preserve"> </w:t>
      </w:r>
      <w:r w:rsidRPr="005375BB">
        <w:rPr>
          <w:sz w:val="24"/>
        </w:rPr>
        <w:t>круг</w:t>
      </w:r>
      <w:r>
        <w:rPr>
          <w:sz w:val="24"/>
        </w:rPr>
        <w:t>.</w:t>
      </w:r>
    </w:p>
    <w:p w:rsidR="005535ED" w:rsidRDefault="005535ED" w:rsidP="00033A85">
      <w:pPr>
        <w:spacing w:after="0"/>
        <w:jc w:val="both"/>
      </w:pPr>
      <w:r>
        <w:t>Плечи: разно ритмические</w:t>
      </w:r>
      <w:r>
        <w:rPr>
          <w:spacing w:val="-57"/>
        </w:rPr>
        <w:t xml:space="preserve"> </w:t>
      </w:r>
      <w:r>
        <w:t>комбинации.</w:t>
      </w:r>
      <w:r w:rsidRPr="005535ED">
        <w:t xml:space="preserve"> </w:t>
      </w:r>
      <w:r w:rsidRPr="005375BB">
        <w:t>Грудная клетка: круги и полукруги в</w:t>
      </w:r>
      <w:r w:rsidRPr="005375BB">
        <w:rPr>
          <w:spacing w:val="-57"/>
        </w:rPr>
        <w:t xml:space="preserve"> </w:t>
      </w:r>
      <w:r w:rsidRPr="005375BB">
        <w:t>горизонтальной и вертикальной</w:t>
      </w:r>
      <w:r w:rsidRPr="005375BB">
        <w:rPr>
          <w:spacing w:val="1"/>
        </w:rPr>
        <w:t xml:space="preserve"> </w:t>
      </w:r>
      <w:r w:rsidRPr="005375BB">
        <w:t>плоскости</w:t>
      </w:r>
      <w:r>
        <w:t>.</w:t>
      </w:r>
    </w:p>
    <w:p w:rsidR="005535ED" w:rsidRDefault="005535ED" w:rsidP="00033A85">
      <w:pPr>
        <w:spacing w:after="0"/>
        <w:jc w:val="both"/>
      </w:pPr>
      <w:r w:rsidRPr="005535ED">
        <w:rPr>
          <w:b/>
        </w:rPr>
        <w:t>Тема 4. Партер (техника низкого</w:t>
      </w:r>
      <w:r w:rsidRPr="005535ED">
        <w:rPr>
          <w:b/>
          <w:spacing w:val="-58"/>
        </w:rPr>
        <w:t xml:space="preserve"> </w:t>
      </w:r>
      <w:r w:rsidRPr="005535ED">
        <w:rPr>
          <w:b/>
        </w:rPr>
        <w:t>полета).</w:t>
      </w:r>
      <w:r>
        <w:rPr>
          <w:b/>
          <w:i/>
        </w:rPr>
        <w:t xml:space="preserve"> </w:t>
      </w:r>
      <w:r w:rsidRPr="005375BB">
        <w:t>Упражнения, закрепляющие технику</w:t>
      </w:r>
      <w:r w:rsidRPr="005375BB">
        <w:rPr>
          <w:spacing w:val="-57"/>
        </w:rPr>
        <w:t xml:space="preserve"> </w:t>
      </w:r>
      <w:r w:rsidRPr="005375BB">
        <w:t>исполнения</w:t>
      </w:r>
      <w:r w:rsidRPr="005375BB">
        <w:rPr>
          <w:spacing w:val="-1"/>
        </w:rPr>
        <w:t xml:space="preserve"> </w:t>
      </w:r>
      <w:r>
        <w:t>contraction</w:t>
      </w:r>
      <w:r w:rsidRPr="005375BB">
        <w:rPr>
          <w:spacing w:val="-1"/>
        </w:rPr>
        <w:t xml:space="preserve"> </w:t>
      </w:r>
      <w:r w:rsidRPr="005375BB">
        <w:t xml:space="preserve">и </w:t>
      </w:r>
      <w:r>
        <w:t>reliase. Спирали. Виды</w:t>
      </w:r>
      <w:r>
        <w:rPr>
          <w:spacing w:val="-1"/>
        </w:rPr>
        <w:t xml:space="preserve"> </w:t>
      </w:r>
      <w:r>
        <w:t>поворотов</w:t>
      </w:r>
      <w:r>
        <w:rPr>
          <w:spacing w:val="-1"/>
        </w:rPr>
        <w:t xml:space="preserve"> </w:t>
      </w:r>
      <w:r>
        <w:t>на</w:t>
      </w:r>
      <w:r>
        <w:rPr>
          <w:spacing w:val="-5"/>
        </w:rPr>
        <w:t xml:space="preserve"> </w:t>
      </w:r>
      <w:r>
        <w:t xml:space="preserve">полу. </w:t>
      </w:r>
      <w:r w:rsidRPr="005375BB">
        <w:t>Построение и разучивание</w:t>
      </w:r>
      <w:r w:rsidRPr="005375BB">
        <w:rPr>
          <w:spacing w:val="-57"/>
        </w:rPr>
        <w:t xml:space="preserve"> </w:t>
      </w:r>
      <w:r w:rsidRPr="005375BB">
        <w:t>комбинаций</w:t>
      </w:r>
      <w:r w:rsidRPr="005375BB">
        <w:rPr>
          <w:spacing w:val="-1"/>
        </w:rPr>
        <w:t xml:space="preserve"> </w:t>
      </w:r>
      <w:r w:rsidRPr="005375BB">
        <w:t>в</w:t>
      </w:r>
      <w:r w:rsidRPr="005375BB">
        <w:rPr>
          <w:spacing w:val="-3"/>
        </w:rPr>
        <w:t xml:space="preserve"> </w:t>
      </w:r>
      <w:r w:rsidRPr="005375BB">
        <w:t>партере</w:t>
      </w:r>
      <w:r>
        <w:t>.</w:t>
      </w:r>
    </w:p>
    <w:p w:rsidR="005535ED" w:rsidRDefault="005535ED" w:rsidP="00033A85">
      <w:pPr>
        <w:spacing w:after="0"/>
        <w:jc w:val="both"/>
      </w:pPr>
      <w:r w:rsidRPr="005535ED">
        <w:rPr>
          <w:b/>
        </w:rPr>
        <w:t>Тема 5. Элементы</w:t>
      </w:r>
      <w:r w:rsidRPr="005535ED">
        <w:rPr>
          <w:b/>
          <w:spacing w:val="-4"/>
        </w:rPr>
        <w:t xml:space="preserve"> </w:t>
      </w:r>
      <w:r w:rsidRPr="005535ED">
        <w:rPr>
          <w:b/>
        </w:rPr>
        <w:t>гимнастики.</w:t>
      </w:r>
      <w:r>
        <w:t xml:space="preserve"> </w:t>
      </w:r>
      <w:r w:rsidRPr="005375BB">
        <w:t xml:space="preserve">Силовые и упражнения стрейч </w:t>
      </w:r>
      <w:r>
        <w:t>–</w:t>
      </w:r>
      <w:r w:rsidRPr="005375BB">
        <w:rPr>
          <w:spacing w:val="-58"/>
        </w:rPr>
        <w:t xml:space="preserve"> </w:t>
      </w:r>
      <w:r w:rsidRPr="005375BB">
        <w:t>характера</w:t>
      </w:r>
      <w:r>
        <w:t>.</w:t>
      </w:r>
      <w:r w:rsidRPr="005535ED">
        <w:t xml:space="preserve"> Пер</w:t>
      </w:r>
      <w:r>
        <w:t>евороты</w:t>
      </w:r>
      <w:r>
        <w:rPr>
          <w:spacing w:val="-4"/>
        </w:rPr>
        <w:t xml:space="preserve"> </w:t>
      </w:r>
      <w:r>
        <w:t>(с</w:t>
      </w:r>
      <w:r>
        <w:rPr>
          <w:spacing w:val="-3"/>
        </w:rPr>
        <w:t xml:space="preserve"> </w:t>
      </w:r>
      <w:r>
        <w:t>одной</w:t>
      </w:r>
      <w:r>
        <w:rPr>
          <w:spacing w:val="-2"/>
        </w:rPr>
        <w:t xml:space="preserve"> </w:t>
      </w:r>
      <w:r>
        <w:t>ногой).</w:t>
      </w:r>
    </w:p>
    <w:p w:rsidR="005535ED" w:rsidRDefault="005535ED" w:rsidP="00033A85">
      <w:pPr>
        <w:pStyle w:val="TableParagraph"/>
        <w:ind w:left="0"/>
        <w:jc w:val="both"/>
        <w:rPr>
          <w:sz w:val="24"/>
        </w:rPr>
      </w:pPr>
      <w:r w:rsidRPr="005535ED">
        <w:rPr>
          <w:b/>
        </w:rPr>
        <w:t>Тема 6. Кросс</w:t>
      </w:r>
      <w:r>
        <w:rPr>
          <w:b/>
        </w:rPr>
        <w:t>.</w:t>
      </w:r>
      <w:r w:rsidRPr="005535ED">
        <w:t xml:space="preserve"> </w:t>
      </w:r>
      <w:r>
        <w:t>Комбинации</w:t>
      </w:r>
      <w:r>
        <w:rPr>
          <w:spacing w:val="-4"/>
        </w:rPr>
        <w:t xml:space="preserve"> </w:t>
      </w:r>
      <w:r>
        <w:t>прыжков</w:t>
      </w:r>
      <w:r w:rsidR="00033A85">
        <w:t>.</w:t>
      </w:r>
      <w:r w:rsidR="00033A85" w:rsidRPr="00033A85">
        <w:rPr>
          <w:sz w:val="24"/>
        </w:rPr>
        <w:t xml:space="preserve"> Вращение</w:t>
      </w:r>
      <w:r w:rsidR="00033A85" w:rsidRPr="00033A85">
        <w:rPr>
          <w:spacing w:val="-3"/>
          <w:sz w:val="24"/>
        </w:rPr>
        <w:t xml:space="preserve"> </w:t>
      </w:r>
      <w:r w:rsidR="00033A85" w:rsidRPr="00033A85">
        <w:rPr>
          <w:sz w:val="24"/>
        </w:rPr>
        <w:t>как</w:t>
      </w:r>
      <w:r w:rsidR="00033A85" w:rsidRPr="00033A85">
        <w:rPr>
          <w:spacing w:val="-2"/>
          <w:sz w:val="24"/>
        </w:rPr>
        <w:t xml:space="preserve"> </w:t>
      </w:r>
      <w:r w:rsidR="00033A85" w:rsidRPr="00033A85">
        <w:rPr>
          <w:sz w:val="24"/>
        </w:rPr>
        <w:t>способ</w:t>
      </w:r>
      <w:r w:rsidR="00033A85" w:rsidRPr="00033A85">
        <w:rPr>
          <w:spacing w:val="-2"/>
          <w:sz w:val="24"/>
        </w:rPr>
        <w:t xml:space="preserve"> </w:t>
      </w:r>
      <w:r w:rsidR="00033A85" w:rsidRPr="00033A85">
        <w:rPr>
          <w:sz w:val="24"/>
        </w:rPr>
        <w:t>перемещения</w:t>
      </w:r>
      <w:r w:rsidR="00033A85" w:rsidRPr="00033A85">
        <w:rPr>
          <w:spacing w:val="-1"/>
          <w:sz w:val="24"/>
        </w:rPr>
        <w:t xml:space="preserve"> </w:t>
      </w:r>
      <w:r w:rsidR="00033A85" w:rsidRPr="00033A85">
        <w:rPr>
          <w:sz w:val="24"/>
        </w:rPr>
        <w:t>в</w:t>
      </w:r>
      <w:r w:rsidR="00033A85">
        <w:rPr>
          <w:sz w:val="24"/>
        </w:rPr>
        <w:t xml:space="preserve"> п</w:t>
      </w:r>
      <w:r w:rsidR="00033A85" w:rsidRPr="00033A85">
        <w:rPr>
          <w:sz w:val="24"/>
        </w:rPr>
        <w:t>ространстве</w:t>
      </w:r>
      <w:r w:rsidR="00033A85">
        <w:rPr>
          <w:sz w:val="24"/>
        </w:rPr>
        <w:t xml:space="preserve">. </w:t>
      </w:r>
      <w:r w:rsidR="00033A85" w:rsidRPr="00033A85">
        <w:rPr>
          <w:sz w:val="24"/>
        </w:rPr>
        <w:t xml:space="preserve"> Вращения</w:t>
      </w:r>
      <w:r w:rsidR="00033A85" w:rsidRPr="00033A85">
        <w:rPr>
          <w:spacing w:val="-2"/>
          <w:sz w:val="24"/>
        </w:rPr>
        <w:t xml:space="preserve"> </w:t>
      </w:r>
      <w:r w:rsidR="00033A85" w:rsidRPr="00033A85">
        <w:rPr>
          <w:sz w:val="24"/>
        </w:rPr>
        <w:t>на</w:t>
      </w:r>
      <w:r w:rsidR="00033A85" w:rsidRPr="00033A85">
        <w:rPr>
          <w:spacing w:val="-3"/>
          <w:sz w:val="24"/>
        </w:rPr>
        <w:t xml:space="preserve"> </w:t>
      </w:r>
      <w:r w:rsidR="00033A85" w:rsidRPr="00033A85">
        <w:rPr>
          <w:sz w:val="24"/>
        </w:rPr>
        <w:t>одной</w:t>
      </w:r>
      <w:r w:rsidR="00033A85" w:rsidRPr="00033A85">
        <w:rPr>
          <w:spacing w:val="-1"/>
          <w:sz w:val="24"/>
        </w:rPr>
        <w:t xml:space="preserve"> </w:t>
      </w:r>
      <w:r w:rsidR="00033A85" w:rsidRPr="00033A85">
        <w:rPr>
          <w:sz w:val="24"/>
        </w:rPr>
        <w:t>и</w:t>
      </w:r>
      <w:r w:rsidR="00033A85" w:rsidRPr="00033A85">
        <w:rPr>
          <w:spacing w:val="-2"/>
          <w:sz w:val="24"/>
        </w:rPr>
        <w:t xml:space="preserve"> </w:t>
      </w:r>
      <w:r w:rsidR="00033A85" w:rsidRPr="00033A85">
        <w:rPr>
          <w:sz w:val="24"/>
        </w:rPr>
        <w:t>двух</w:t>
      </w:r>
      <w:r w:rsidR="00033A85" w:rsidRPr="00033A85">
        <w:rPr>
          <w:spacing w:val="-2"/>
          <w:sz w:val="24"/>
        </w:rPr>
        <w:t xml:space="preserve"> </w:t>
      </w:r>
      <w:r w:rsidR="00033A85" w:rsidRPr="00033A85">
        <w:rPr>
          <w:sz w:val="24"/>
        </w:rPr>
        <w:t>ногах,</w:t>
      </w:r>
      <w:r w:rsidR="00033A85">
        <w:rPr>
          <w:sz w:val="24"/>
        </w:rPr>
        <w:t xml:space="preserve"> повороты на</w:t>
      </w:r>
      <w:r w:rsidR="00033A85">
        <w:rPr>
          <w:spacing w:val="-1"/>
          <w:sz w:val="24"/>
        </w:rPr>
        <w:t xml:space="preserve"> </w:t>
      </w:r>
      <w:r w:rsidR="00033A85">
        <w:rPr>
          <w:sz w:val="24"/>
        </w:rPr>
        <w:t>360</w:t>
      </w:r>
      <w:r w:rsidR="00033A85">
        <w:rPr>
          <w:sz w:val="24"/>
          <w:vertAlign w:val="superscript"/>
        </w:rPr>
        <w:t>о</w:t>
      </w:r>
      <w:r w:rsidR="00033A85" w:rsidRPr="00033A85">
        <w:rPr>
          <w:sz w:val="24"/>
        </w:rPr>
        <w:t>.</w:t>
      </w:r>
      <w:r w:rsidR="00033A85">
        <w:rPr>
          <w:sz w:val="24"/>
        </w:rPr>
        <w:t xml:space="preserve"> </w:t>
      </w:r>
      <w:r w:rsidR="00033A85" w:rsidRPr="00033A85">
        <w:rPr>
          <w:sz w:val="24"/>
        </w:rPr>
        <w:t>Комбинации</w:t>
      </w:r>
      <w:r w:rsidR="00033A85" w:rsidRPr="00033A85">
        <w:rPr>
          <w:spacing w:val="-3"/>
          <w:sz w:val="24"/>
        </w:rPr>
        <w:t xml:space="preserve"> </w:t>
      </w:r>
      <w:r w:rsidR="00033A85" w:rsidRPr="00033A85">
        <w:rPr>
          <w:sz w:val="24"/>
        </w:rPr>
        <w:t>шагов,</w:t>
      </w:r>
      <w:r w:rsidR="00033A85" w:rsidRPr="00033A85">
        <w:rPr>
          <w:spacing w:val="-3"/>
          <w:sz w:val="24"/>
        </w:rPr>
        <w:t xml:space="preserve"> </w:t>
      </w:r>
      <w:r w:rsidR="00033A85" w:rsidRPr="00033A85">
        <w:rPr>
          <w:sz w:val="24"/>
        </w:rPr>
        <w:t>соединенных</w:t>
      </w:r>
      <w:r w:rsidR="00033A85" w:rsidRPr="00033A85">
        <w:rPr>
          <w:spacing w:val="-2"/>
          <w:sz w:val="24"/>
        </w:rPr>
        <w:t xml:space="preserve"> </w:t>
      </w:r>
      <w:r w:rsidR="00033A85" w:rsidRPr="00033A85">
        <w:rPr>
          <w:sz w:val="24"/>
        </w:rPr>
        <w:t>с</w:t>
      </w:r>
      <w:r w:rsidR="00033A85">
        <w:rPr>
          <w:sz w:val="24"/>
        </w:rPr>
        <w:t xml:space="preserve"> в</w:t>
      </w:r>
      <w:r w:rsidR="00033A85" w:rsidRPr="00033A85">
        <w:rPr>
          <w:sz w:val="24"/>
        </w:rPr>
        <w:t>ращениями</w:t>
      </w:r>
      <w:r w:rsidR="00033A85">
        <w:rPr>
          <w:sz w:val="24"/>
        </w:rPr>
        <w:t>.</w:t>
      </w:r>
    </w:p>
    <w:p w:rsidR="00033A85" w:rsidRPr="00033A85" w:rsidRDefault="00033A85" w:rsidP="00033A85">
      <w:pPr>
        <w:pStyle w:val="TableParagraph"/>
        <w:spacing w:line="271" w:lineRule="exact"/>
        <w:ind w:left="69"/>
        <w:rPr>
          <w:sz w:val="24"/>
        </w:rPr>
      </w:pPr>
      <w:r w:rsidRPr="00033A85">
        <w:rPr>
          <w:b/>
          <w:sz w:val="24"/>
        </w:rPr>
        <w:lastRenderedPageBreak/>
        <w:t>Тема 7. Импровизация</w:t>
      </w:r>
      <w:r>
        <w:rPr>
          <w:b/>
          <w:sz w:val="24"/>
        </w:rPr>
        <w:t xml:space="preserve">. </w:t>
      </w:r>
      <w:r w:rsidRPr="00033A85">
        <w:rPr>
          <w:sz w:val="24"/>
        </w:rPr>
        <w:t>Изучение</w:t>
      </w:r>
      <w:r w:rsidRPr="00033A85">
        <w:rPr>
          <w:spacing w:val="-6"/>
          <w:sz w:val="24"/>
        </w:rPr>
        <w:t xml:space="preserve"> </w:t>
      </w:r>
      <w:r w:rsidRPr="00033A85">
        <w:rPr>
          <w:sz w:val="24"/>
        </w:rPr>
        <w:t>техники</w:t>
      </w:r>
      <w:r w:rsidRPr="00033A85">
        <w:rPr>
          <w:spacing w:val="-4"/>
          <w:sz w:val="24"/>
        </w:rPr>
        <w:t xml:space="preserve"> </w:t>
      </w:r>
      <w:r w:rsidRPr="00033A85">
        <w:rPr>
          <w:sz w:val="24"/>
        </w:rPr>
        <w:t>параллель</w:t>
      </w:r>
      <w:r>
        <w:rPr>
          <w:spacing w:val="-5"/>
          <w:sz w:val="24"/>
        </w:rPr>
        <w:t xml:space="preserve">. </w:t>
      </w:r>
      <w:r w:rsidRPr="00033A85">
        <w:rPr>
          <w:sz w:val="24"/>
        </w:rPr>
        <w:t>Импровизация эмоциональная</w:t>
      </w:r>
      <w:r w:rsidRPr="00033A85">
        <w:rPr>
          <w:spacing w:val="1"/>
          <w:sz w:val="24"/>
        </w:rPr>
        <w:t xml:space="preserve"> </w:t>
      </w:r>
      <w:r w:rsidRPr="00033A85">
        <w:rPr>
          <w:sz w:val="24"/>
        </w:rPr>
        <w:t>сторона техники (неосознанность</w:t>
      </w:r>
      <w:r w:rsidRPr="00033A85">
        <w:rPr>
          <w:spacing w:val="-58"/>
          <w:sz w:val="24"/>
        </w:rPr>
        <w:t xml:space="preserve"> </w:t>
      </w:r>
      <w:r w:rsidRPr="00033A85">
        <w:rPr>
          <w:sz w:val="24"/>
        </w:rPr>
        <w:t>движения,</w:t>
      </w:r>
      <w:r w:rsidRPr="00033A85">
        <w:rPr>
          <w:spacing w:val="-3"/>
          <w:sz w:val="24"/>
        </w:rPr>
        <w:t xml:space="preserve"> </w:t>
      </w:r>
      <w:r w:rsidRPr="00033A85">
        <w:rPr>
          <w:sz w:val="24"/>
        </w:rPr>
        <w:t>этюд</w:t>
      </w:r>
      <w:r w:rsidRPr="00033A85">
        <w:rPr>
          <w:spacing w:val="-2"/>
          <w:sz w:val="24"/>
        </w:rPr>
        <w:t xml:space="preserve"> </w:t>
      </w:r>
      <w:r w:rsidRPr="00033A85">
        <w:rPr>
          <w:sz w:val="24"/>
        </w:rPr>
        <w:t>«воображение</w:t>
      </w:r>
      <w:r w:rsidRPr="00033A85">
        <w:rPr>
          <w:spacing w:val="-2"/>
          <w:sz w:val="24"/>
        </w:rPr>
        <w:t xml:space="preserve"> </w:t>
      </w:r>
      <w:r w:rsidRPr="00033A85">
        <w:rPr>
          <w:sz w:val="24"/>
        </w:rPr>
        <w:t>–</w:t>
      </w:r>
      <w:r>
        <w:rPr>
          <w:sz w:val="24"/>
        </w:rPr>
        <w:t xml:space="preserve"> </w:t>
      </w:r>
      <w:r w:rsidRPr="00033A85">
        <w:rPr>
          <w:sz w:val="24"/>
        </w:rPr>
        <w:t>состояние – явление – образ-отклик</w:t>
      </w:r>
      <w:r w:rsidRPr="00033A85">
        <w:rPr>
          <w:spacing w:val="-57"/>
          <w:sz w:val="24"/>
        </w:rPr>
        <w:t xml:space="preserve"> </w:t>
      </w:r>
      <w:r w:rsidRPr="00033A85">
        <w:rPr>
          <w:sz w:val="24"/>
        </w:rPr>
        <w:t>тела…»)</w:t>
      </w:r>
      <w:r>
        <w:rPr>
          <w:sz w:val="24"/>
        </w:rPr>
        <w:t xml:space="preserve">. </w:t>
      </w:r>
      <w:r w:rsidRPr="00033A85">
        <w:rPr>
          <w:sz w:val="24"/>
        </w:rPr>
        <w:t>Контактная</w:t>
      </w:r>
      <w:r w:rsidRPr="00033A85">
        <w:rPr>
          <w:spacing w:val="-3"/>
          <w:sz w:val="24"/>
        </w:rPr>
        <w:t xml:space="preserve"> </w:t>
      </w:r>
      <w:r w:rsidRPr="00033A85">
        <w:rPr>
          <w:sz w:val="24"/>
        </w:rPr>
        <w:t>импровизация:</w:t>
      </w:r>
    </w:p>
    <w:p w:rsidR="00033A85" w:rsidRPr="00033A85" w:rsidRDefault="00033A85" w:rsidP="00033A85">
      <w:pPr>
        <w:pStyle w:val="TableParagraph"/>
        <w:numPr>
          <w:ilvl w:val="0"/>
          <w:numId w:val="52"/>
        </w:numPr>
        <w:tabs>
          <w:tab w:val="left" w:pos="210"/>
        </w:tabs>
        <w:spacing w:line="240" w:lineRule="auto"/>
        <w:ind w:right="1122" w:firstLine="0"/>
        <w:rPr>
          <w:sz w:val="24"/>
        </w:rPr>
      </w:pPr>
      <w:proofErr w:type="gramStart"/>
      <w:r w:rsidRPr="00033A85">
        <w:rPr>
          <w:sz w:val="24"/>
        </w:rPr>
        <w:t>эмоциональный</w:t>
      </w:r>
      <w:proofErr w:type="gramEnd"/>
      <w:r w:rsidRPr="00033A85">
        <w:rPr>
          <w:sz w:val="24"/>
        </w:rPr>
        <w:t xml:space="preserve"> контакт в</w:t>
      </w:r>
      <w:r w:rsidRPr="00033A85">
        <w:rPr>
          <w:spacing w:val="-58"/>
          <w:sz w:val="24"/>
        </w:rPr>
        <w:t xml:space="preserve"> </w:t>
      </w:r>
      <w:r w:rsidRPr="00033A85">
        <w:rPr>
          <w:sz w:val="24"/>
        </w:rPr>
        <w:t>движении</w:t>
      </w:r>
      <w:r w:rsidRPr="00033A85">
        <w:rPr>
          <w:spacing w:val="-1"/>
          <w:sz w:val="24"/>
        </w:rPr>
        <w:t xml:space="preserve"> </w:t>
      </w:r>
      <w:r w:rsidRPr="00033A85">
        <w:rPr>
          <w:sz w:val="24"/>
        </w:rPr>
        <w:t>в</w:t>
      </w:r>
      <w:r w:rsidRPr="00033A85">
        <w:rPr>
          <w:spacing w:val="-1"/>
          <w:sz w:val="24"/>
        </w:rPr>
        <w:t xml:space="preserve"> </w:t>
      </w:r>
      <w:r w:rsidRPr="00033A85">
        <w:rPr>
          <w:sz w:val="24"/>
        </w:rPr>
        <w:t>группе,</w:t>
      </w:r>
    </w:p>
    <w:p w:rsidR="00033A85" w:rsidRDefault="00033A85" w:rsidP="00033A85">
      <w:pPr>
        <w:pStyle w:val="TableParagraph"/>
        <w:numPr>
          <w:ilvl w:val="0"/>
          <w:numId w:val="52"/>
        </w:numPr>
        <w:tabs>
          <w:tab w:val="left" w:pos="210"/>
        </w:tabs>
        <w:spacing w:line="240" w:lineRule="auto"/>
        <w:ind w:right="808" w:firstLine="0"/>
        <w:rPr>
          <w:sz w:val="24"/>
        </w:rPr>
      </w:pPr>
      <w:proofErr w:type="gramStart"/>
      <w:r w:rsidRPr="00033A85">
        <w:rPr>
          <w:sz w:val="24"/>
        </w:rPr>
        <w:t>центр</w:t>
      </w:r>
      <w:proofErr w:type="gramEnd"/>
      <w:r w:rsidRPr="00033A85">
        <w:rPr>
          <w:spacing w:val="-4"/>
          <w:sz w:val="24"/>
        </w:rPr>
        <w:t xml:space="preserve"> </w:t>
      </w:r>
      <w:r w:rsidRPr="00033A85">
        <w:rPr>
          <w:sz w:val="24"/>
        </w:rPr>
        <w:t>веса</w:t>
      </w:r>
      <w:r w:rsidRPr="00033A85">
        <w:rPr>
          <w:spacing w:val="-4"/>
          <w:sz w:val="24"/>
        </w:rPr>
        <w:t xml:space="preserve"> </w:t>
      </w:r>
      <w:r w:rsidRPr="00033A85">
        <w:rPr>
          <w:sz w:val="24"/>
        </w:rPr>
        <w:t>тела</w:t>
      </w:r>
      <w:r w:rsidRPr="00033A85">
        <w:rPr>
          <w:spacing w:val="-4"/>
          <w:sz w:val="24"/>
        </w:rPr>
        <w:t xml:space="preserve"> </w:t>
      </w:r>
      <w:r w:rsidRPr="00033A85">
        <w:rPr>
          <w:sz w:val="24"/>
        </w:rPr>
        <w:t>в</w:t>
      </w:r>
      <w:r w:rsidRPr="00033A85">
        <w:rPr>
          <w:spacing w:val="-5"/>
          <w:sz w:val="24"/>
        </w:rPr>
        <w:t xml:space="preserve"> </w:t>
      </w:r>
      <w:r w:rsidRPr="00033A85">
        <w:rPr>
          <w:sz w:val="24"/>
        </w:rPr>
        <w:t>поддержке.</w:t>
      </w:r>
      <w:r w:rsidRPr="00033A85">
        <w:rPr>
          <w:spacing w:val="-57"/>
          <w:sz w:val="24"/>
        </w:rPr>
        <w:t xml:space="preserve"> </w:t>
      </w:r>
      <w:r>
        <w:rPr>
          <w:sz w:val="24"/>
        </w:rPr>
        <w:t>Приёмы</w:t>
      </w:r>
      <w:r>
        <w:rPr>
          <w:spacing w:val="-1"/>
          <w:sz w:val="24"/>
        </w:rPr>
        <w:t xml:space="preserve"> </w:t>
      </w:r>
      <w:r>
        <w:rPr>
          <w:sz w:val="24"/>
        </w:rPr>
        <w:t>поддержки</w:t>
      </w:r>
      <w:r>
        <w:rPr>
          <w:spacing w:val="-1"/>
          <w:sz w:val="24"/>
        </w:rPr>
        <w:t xml:space="preserve"> </w:t>
      </w:r>
      <w:r>
        <w:rPr>
          <w:sz w:val="24"/>
        </w:rPr>
        <w:t>в</w:t>
      </w:r>
      <w:r>
        <w:rPr>
          <w:spacing w:val="-2"/>
          <w:sz w:val="24"/>
        </w:rPr>
        <w:t xml:space="preserve"> </w:t>
      </w:r>
      <w:r>
        <w:rPr>
          <w:sz w:val="24"/>
        </w:rPr>
        <w:t>дуэте:</w:t>
      </w:r>
    </w:p>
    <w:p w:rsidR="00033A85" w:rsidRDefault="00033A85" w:rsidP="00033A85">
      <w:pPr>
        <w:pStyle w:val="TableParagraph"/>
        <w:numPr>
          <w:ilvl w:val="0"/>
          <w:numId w:val="52"/>
        </w:numPr>
        <w:tabs>
          <w:tab w:val="left" w:pos="210"/>
        </w:tabs>
        <w:spacing w:line="240" w:lineRule="auto"/>
        <w:ind w:right="571" w:firstLine="0"/>
        <w:rPr>
          <w:sz w:val="24"/>
        </w:rPr>
      </w:pPr>
      <w:r>
        <w:rPr>
          <w:sz w:val="24"/>
        </w:rPr>
        <w:t>«Перетекание» (разнообразные</w:t>
      </w:r>
      <w:r>
        <w:rPr>
          <w:spacing w:val="-57"/>
          <w:sz w:val="24"/>
        </w:rPr>
        <w:t xml:space="preserve"> </w:t>
      </w:r>
      <w:r>
        <w:rPr>
          <w:sz w:val="24"/>
        </w:rPr>
        <w:t>приемы)</w:t>
      </w:r>
    </w:p>
    <w:p w:rsidR="00033A85" w:rsidRDefault="00033A85" w:rsidP="00033A85">
      <w:pPr>
        <w:pStyle w:val="TableParagraph"/>
        <w:numPr>
          <w:ilvl w:val="0"/>
          <w:numId w:val="52"/>
        </w:numPr>
        <w:tabs>
          <w:tab w:val="left" w:pos="210"/>
        </w:tabs>
        <w:spacing w:line="240" w:lineRule="auto"/>
        <w:ind w:left="209" w:hanging="141"/>
        <w:rPr>
          <w:sz w:val="24"/>
        </w:rPr>
      </w:pPr>
      <w:r>
        <w:rPr>
          <w:sz w:val="24"/>
        </w:rPr>
        <w:t>Танец</w:t>
      </w:r>
      <w:r>
        <w:rPr>
          <w:spacing w:val="-2"/>
          <w:sz w:val="24"/>
        </w:rPr>
        <w:t xml:space="preserve"> </w:t>
      </w:r>
      <w:r>
        <w:rPr>
          <w:sz w:val="24"/>
        </w:rPr>
        <w:t>от</w:t>
      </w:r>
      <w:r>
        <w:rPr>
          <w:spacing w:val="-1"/>
          <w:sz w:val="24"/>
        </w:rPr>
        <w:t xml:space="preserve"> </w:t>
      </w:r>
      <w:r>
        <w:rPr>
          <w:sz w:val="24"/>
        </w:rPr>
        <w:t>разных</w:t>
      </w:r>
      <w:r>
        <w:rPr>
          <w:spacing w:val="-1"/>
          <w:sz w:val="24"/>
        </w:rPr>
        <w:t xml:space="preserve"> </w:t>
      </w:r>
      <w:r>
        <w:rPr>
          <w:sz w:val="24"/>
        </w:rPr>
        <w:t>частей</w:t>
      </w:r>
      <w:r>
        <w:rPr>
          <w:spacing w:val="-1"/>
          <w:sz w:val="24"/>
        </w:rPr>
        <w:t xml:space="preserve"> </w:t>
      </w:r>
      <w:r>
        <w:rPr>
          <w:sz w:val="24"/>
        </w:rPr>
        <w:t>тела</w:t>
      </w:r>
    </w:p>
    <w:p w:rsidR="00033A85" w:rsidRDefault="00033A85" w:rsidP="00033A85">
      <w:pPr>
        <w:pStyle w:val="TableParagraph"/>
        <w:numPr>
          <w:ilvl w:val="0"/>
          <w:numId w:val="52"/>
        </w:numPr>
        <w:tabs>
          <w:tab w:val="left" w:pos="210"/>
        </w:tabs>
        <w:spacing w:line="240" w:lineRule="auto"/>
        <w:ind w:left="209" w:hanging="141"/>
        <w:rPr>
          <w:sz w:val="24"/>
        </w:rPr>
      </w:pPr>
      <w:r>
        <w:rPr>
          <w:sz w:val="24"/>
        </w:rPr>
        <w:t>«Поток»</w:t>
      </w:r>
      <w:r>
        <w:rPr>
          <w:spacing w:val="-4"/>
          <w:sz w:val="24"/>
        </w:rPr>
        <w:t xml:space="preserve"> </w:t>
      </w:r>
      <w:r>
        <w:rPr>
          <w:sz w:val="24"/>
        </w:rPr>
        <w:t>(связь</w:t>
      </w:r>
      <w:r>
        <w:rPr>
          <w:spacing w:val="-3"/>
          <w:sz w:val="24"/>
        </w:rPr>
        <w:t xml:space="preserve"> </w:t>
      </w:r>
      <w:r>
        <w:rPr>
          <w:sz w:val="24"/>
        </w:rPr>
        <w:t>движений)</w:t>
      </w:r>
    </w:p>
    <w:p w:rsidR="00033A85" w:rsidRDefault="00033A85" w:rsidP="00033A85">
      <w:pPr>
        <w:pStyle w:val="TableParagraph"/>
        <w:numPr>
          <w:ilvl w:val="0"/>
          <w:numId w:val="52"/>
        </w:numPr>
        <w:tabs>
          <w:tab w:val="left" w:pos="210"/>
        </w:tabs>
        <w:spacing w:before="1" w:line="240" w:lineRule="auto"/>
        <w:ind w:left="209" w:hanging="141"/>
        <w:rPr>
          <w:sz w:val="24"/>
        </w:rPr>
      </w:pPr>
      <w:r>
        <w:rPr>
          <w:sz w:val="24"/>
        </w:rPr>
        <w:t>«Пространство</w:t>
      </w:r>
      <w:r>
        <w:rPr>
          <w:spacing w:val="-1"/>
          <w:sz w:val="24"/>
        </w:rPr>
        <w:t xml:space="preserve"> </w:t>
      </w:r>
      <w:r>
        <w:rPr>
          <w:sz w:val="24"/>
        </w:rPr>
        <w:t>за</w:t>
      </w:r>
      <w:r>
        <w:rPr>
          <w:spacing w:val="-1"/>
          <w:sz w:val="24"/>
        </w:rPr>
        <w:t xml:space="preserve"> </w:t>
      </w:r>
      <w:r>
        <w:rPr>
          <w:sz w:val="24"/>
        </w:rPr>
        <w:t>спиной»</w:t>
      </w:r>
    </w:p>
    <w:p w:rsidR="00033A85" w:rsidRPr="00033A85" w:rsidRDefault="00033A85" w:rsidP="00033A85">
      <w:pPr>
        <w:pStyle w:val="TableParagraph"/>
        <w:numPr>
          <w:ilvl w:val="0"/>
          <w:numId w:val="52"/>
        </w:numPr>
        <w:tabs>
          <w:tab w:val="left" w:pos="210"/>
        </w:tabs>
        <w:spacing w:line="240" w:lineRule="auto"/>
        <w:ind w:right="533" w:firstLine="0"/>
        <w:rPr>
          <w:sz w:val="24"/>
        </w:rPr>
      </w:pPr>
      <w:r w:rsidRPr="00033A85">
        <w:rPr>
          <w:sz w:val="24"/>
        </w:rPr>
        <w:t>«Танцор,</w:t>
      </w:r>
      <w:r w:rsidRPr="00033A85">
        <w:rPr>
          <w:spacing w:val="-3"/>
          <w:sz w:val="24"/>
        </w:rPr>
        <w:t xml:space="preserve"> </w:t>
      </w:r>
      <w:r w:rsidRPr="00033A85">
        <w:rPr>
          <w:sz w:val="24"/>
        </w:rPr>
        <w:t>обычный</w:t>
      </w:r>
      <w:r w:rsidRPr="00033A85">
        <w:rPr>
          <w:spacing w:val="-3"/>
          <w:sz w:val="24"/>
        </w:rPr>
        <w:t xml:space="preserve"> </w:t>
      </w:r>
      <w:r w:rsidRPr="00033A85">
        <w:rPr>
          <w:sz w:val="24"/>
        </w:rPr>
        <w:t>человек,</w:t>
      </w:r>
      <w:r w:rsidRPr="00033A85">
        <w:rPr>
          <w:spacing w:val="-2"/>
          <w:sz w:val="24"/>
        </w:rPr>
        <w:t xml:space="preserve"> </w:t>
      </w:r>
      <w:r w:rsidRPr="00033A85">
        <w:rPr>
          <w:sz w:val="24"/>
        </w:rPr>
        <w:t>нет</w:t>
      </w:r>
      <w:r w:rsidRPr="00033A85">
        <w:rPr>
          <w:spacing w:val="-57"/>
          <w:sz w:val="24"/>
        </w:rPr>
        <w:t xml:space="preserve"> </w:t>
      </w:r>
      <w:r w:rsidRPr="00033A85">
        <w:rPr>
          <w:sz w:val="24"/>
        </w:rPr>
        <w:t>некрасивых</w:t>
      </w:r>
      <w:r w:rsidRPr="00033A85">
        <w:rPr>
          <w:spacing w:val="-1"/>
          <w:sz w:val="24"/>
        </w:rPr>
        <w:t xml:space="preserve"> </w:t>
      </w:r>
      <w:r w:rsidRPr="00033A85">
        <w:rPr>
          <w:sz w:val="24"/>
        </w:rPr>
        <w:t>движений»</w:t>
      </w:r>
    </w:p>
    <w:p w:rsidR="00033A85" w:rsidRDefault="00033A85" w:rsidP="00033A85">
      <w:pPr>
        <w:pStyle w:val="TableParagraph"/>
        <w:ind w:left="69" w:right="767"/>
        <w:jc w:val="both"/>
        <w:rPr>
          <w:sz w:val="24"/>
        </w:rPr>
      </w:pPr>
      <w:r w:rsidRPr="00033A85">
        <w:rPr>
          <w:sz w:val="24"/>
        </w:rPr>
        <w:t>«Порядок входа в танец и его</w:t>
      </w:r>
      <w:r w:rsidRPr="00033A85">
        <w:rPr>
          <w:spacing w:val="-57"/>
          <w:sz w:val="24"/>
        </w:rPr>
        <w:t xml:space="preserve"> </w:t>
      </w:r>
      <w:r w:rsidRPr="00033A85">
        <w:rPr>
          <w:sz w:val="24"/>
        </w:rPr>
        <w:t>продолжительность»</w:t>
      </w:r>
      <w:r>
        <w:rPr>
          <w:sz w:val="24"/>
        </w:rPr>
        <w:t>.</w:t>
      </w:r>
    </w:p>
    <w:p w:rsidR="00033A85" w:rsidRDefault="00033A85" w:rsidP="00033A85">
      <w:pPr>
        <w:pStyle w:val="TableParagraph"/>
        <w:ind w:left="69" w:right="84"/>
        <w:rPr>
          <w:sz w:val="24"/>
        </w:rPr>
      </w:pPr>
      <w:r w:rsidRPr="00033A85">
        <w:rPr>
          <w:sz w:val="24"/>
        </w:rPr>
        <w:t>Комбинации на 32 и 64 такта,</w:t>
      </w:r>
      <w:r w:rsidRPr="00033A85">
        <w:rPr>
          <w:spacing w:val="1"/>
          <w:sz w:val="24"/>
        </w:rPr>
        <w:t xml:space="preserve"> </w:t>
      </w:r>
      <w:r w:rsidRPr="00033A85">
        <w:rPr>
          <w:sz w:val="24"/>
        </w:rPr>
        <w:t>включающие движения</w:t>
      </w:r>
      <w:r w:rsidRPr="00033A85">
        <w:rPr>
          <w:spacing w:val="1"/>
          <w:sz w:val="24"/>
        </w:rPr>
        <w:t xml:space="preserve"> </w:t>
      </w:r>
      <w:r w:rsidRPr="00033A85">
        <w:rPr>
          <w:sz w:val="24"/>
        </w:rPr>
        <w:t>изолированных</w:t>
      </w:r>
      <w:r w:rsidRPr="00033A85">
        <w:rPr>
          <w:spacing w:val="-6"/>
          <w:sz w:val="24"/>
        </w:rPr>
        <w:t xml:space="preserve"> </w:t>
      </w:r>
      <w:r w:rsidRPr="00033A85">
        <w:rPr>
          <w:sz w:val="24"/>
        </w:rPr>
        <w:t>центров,</w:t>
      </w:r>
      <w:r w:rsidRPr="00033A85">
        <w:rPr>
          <w:spacing w:val="-6"/>
          <w:sz w:val="24"/>
        </w:rPr>
        <w:t xml:space="preserve"> </w:t>
      </w:r>
      <w:r w:rsidRPr="00033A85">
        <w:rPr>
          <w:sz w:val="24"/>
        </w:rPr>
        <w:t>шаги,</w:t>
      </w:r>
      <w:r w:rsidRPr="00033A85">
        <w:rPr>
          <w:spacing w:val="-5"/>
          <w:sz w:val="24"/>
        </w:rPr>
        <w:t xml:space="preserve"> </w:t>
      </w:r>
      <w:r w:rsidRPr="00033A85">
        <w:rPr>
          <w:sz w:val="24"/>
        </w:rPr>
        <w:t>смену</w:t>
      </w:r>
      <w:r w:rsidRPr="00033A85">
        <w:rPr>
          <w:spacing w:val="-57"/>
          <w:sz w:val="24"/>
        </w:rPr>
        <w:t xml:space="preserve"> </w:t>
      </w:r>
      <w:r w:rsidRPr="00033A85">
        <w:rPr>
          <w:sz w:val="24"/>
        </w:rPr>
        <w:t>уровней</w:t>
      </w:r>
      <w:r>
        <w:rPr>
          <w:sz w:val="24"/>
        </w:rPr>
        <w:t>. Танцевальные</w:t>
      </w:r>
      <w:r>
        <w:rPr>
          <w:spacing w:val="-5"/>
          <w:sz w:val="24"/>
        </w:rPr>
        <w:t xml:space="preserve"> </w:t>
      </w:r>
      <w:r>
        <w:rPr>
          <w:sz w:val="24"/>
        </w:rPr>
        <w:t>этюды.</w:t>
      </w:r>
    </w:p>
    <w:p w:rsidR="00033A85" w:rsidRPr="00033A85" w:rsidRDefault="00033A85" w:rsidP="00033A85">
      <w:pPr>
        <w:pStyle w:val="TableParagraph"/>
        <w:ind w:left="69" w:right="84"/>
        <w:rPr>
          <w:b/>
          <w:sz w:val="24"/>
        </w:rPr>
      </w:pPr>
      <w:r w:rsidRPr="00033A85">
        <w:rPr>
          <w:b/>
          <w:sz w:val="24"/>
        </w:rPr>
        <w:t>Тема 8. Изучение техники</w:t>
      </w:r>
      <w:r w:rsidRPr="00033A85">
        <w:rPr>
          <w:b/>
          <w:spacing w:val="1"/>
          <w:sz w:val="24"/>
        </w:rPr>
        <w:t xml:space="preserve"> </w:t>
      </w:r>
      <w:r w:rsidRPr="00033A85">
        <w:rPr>
          <w:b/>
          <w:sz w:val="24"/>
        </w:rPr>
        <w:t>движений</w:t>
      </w:r>
      <w:r w:rsidRPr="00033A85">
        <w:rPr>
          <w:b/>
          <w:spacing w:val="-5"/>
          <w:sz w:val="24"/>
        </w:rPr>
        <w:t xml:space="preserve"> </w:t>
      </w:r>
      <w:r w:rsidRPr="00033A85">
        <w:rPr>
          <w:b/>
          <w:sz w:val="24"/>
        </w:rPr>
        <w:t>танца</w:t>
      </w:r>
      <w:r w:rsidRPr="00033A85">
        <w:rPr>
          <w:b/>
          <w:spacing w:val="-3"/>
          <w:sz w:val="24"/>
        </w:rPr>
        <w:t xml:space="preserve"> </w:t>
      </w:r>
      <w:r w:rsidRPr="00033A85">
        <w:rPr>
          <w:b/>
          <w:sz w:val="24"/>
        </w:rPr>
        <w:t>хип-хоп.</w:t>
      </w:r>
      <w:r>
        <w:rPr>
          <w:b/>
          <w:i/>
          <w:sz w:val="24"/>
        </w:rPr>
        <w:t xml:space="preserve"> </w:t>
      </w:r>
      <w:r w:rsidRPr="00033A85">
        <w:rPr>
          <w:sz w:val="24"/>
        </w:rPr>
        <w:t xml:space="preserve"> </w:t>
      </w:r>
      <w:r>
        <w:rPr>
          <w:sz w:val="24"/>
        </w:rPr>
        <w:t>Положение</w:t>
      </w:r>
      <w:r>
        <w:rPr>
          <w:spacing w:val="-5"/>
          <w:sz w:val="24"/>
        </w:rPr>
        <w:t xml:space="preserve"> </w:t>
      </w:r>
      <w:r>
        <w:rPr>
          <w:sz w:val="24"/>
        </w:rPr>
        <w:t>корпуса,</w:t>
      </w:r>
      <w:r>
        <w:rPr>
          <w:spacing w:val="-3"/>
          <w:sz w:val="24"/>
        </w:rPr>
        <w:t xml:space="preserve"> </w:t>
      </w:r>
      <w:r>
        <w:rPr>
          <w:sz w:val="24"/>
        </w:rPr>
        <w:t>пружина,</w:t>
      </w:r>
      <w:r>
        <w:rPr>
          <w:spacing w:val="-3"/>
          <w:sz w:val="24"/>
        </w:rPr>
        <w:t xml:space="preserve"> </w:t>
      </w:r>
      <w:r>
        <w:rPr>
          <w:sz w:val="24"/>
        </w:rPr>
        <w:t>качь.</w:t>
      </w:r>
    </w:p>
    <w:p w:rsidR="00033A85" w:rsidRPr="005535ED" w:rsidRDefault="00033A85" w:rsidP="00033A85">
      <w:pPr>
        <w:pStyle w:val="TableParagraph"/>
        <w:ind w:left="69"/>
        <w:rPr>
          <w:b/>
        </w:rPr>
      </w:pPr>
      <w:r w:rsidRPr="00033A85">
        <w:rPr>
          <w:sz w:val="24"/>
        </w:rPr>
        <w:t>Техника</w:t>
      </w:r>
      <w:r w:rsidRPr="00033A85">
        <w:rPr>
          <w:spacing w:val="-5"/>
          <w:sz w:val="24"/>
        </w:rPr>
        <w:t xml:space="preserve"> </w:t>
      </w:r>
      <w:r w:rsidRPr="00033A85">
        <w:rPr>
          <w:sz w:val="24"/>
        </w:rPr>
        <w:t>исполнения</w:t>
      </w:r>
      <w:r w:rsidRPr="00033A85">
        <w:rPr>
          <w:spacing w:val="-4"/>
          <w:sz w:val="24"/>
        </w:rPr>
        <w:t xml:space="preserve"> </w:t>
      </w:r>
      <w:r w:rsidRPr="00033A85">
        <w:rPr>
          <w:sz w:val="24"/>
        </w:rPr>
        <w:t>движений</w:t>
      </w:r>
      <w:r>
        <w:rPr>
          <w:sz w:val="24"/>
        </w:rPr>
        <w:t xml:space="preserve"> </w:t>
      </w:r>
      <w:r w:rsidRPr="00033A85">
        <w:rPr>
          <w:sz w:val="24"/>
        </w:rPr>
        <w:t>отдельных центров в манере танца</w:t>
      </w:r>
      <w:r w:rsidRPr="00033A85">
        <w:rPr>
          <w:spacing w:val="1"/>
          <w:sz w:val="24"/>
        </w:rPr>
        <w:t xml:space="preserve"> </w:t>
      </w:r>
      <w:r w:rsidRPr="00033A85">
        <w:rPr>
          <w:sz w:val="24"/>
        </w:rPr>
        <w:t>хип-хоп</w:t>
      </w:r>
      <w:r w:rsidRPr="00033A85">
        <w:rPr>
          <w:spacing w:val="-4"/>
          <w:sz w:val="24"/>
        </w:rPr>
        <w:t xml:space="preserve"> </w:t>
      </w:r>
      <w:r w:rsidRPr="00033A85">
        <w:rPr>
          <w:sz w:val="24"/>
        </w:rPr>
        <w:t>(плечи,</w:t>
      </w:r>
      <w:r w:rsidRPr="00033A85">
        <w:rPr>
          <w:spacing w:val="-3"/>
          <w:sz w:val="24"/>
        </w:rPr>
        <w:t xml:space="preserve"> </w:t>
      </w:r>
      <w:r w:rsidRPr="00033A85">
        <w:rPr>
          <w:sz w:val="24"/>
        </w:rPr>
        <w:t>диафрагма,</w:t>
      </w:r>
      <w:r w:rsidRPr="00033A85">
        <w:rPr>
          <w:spacing w:val="-4"/>
          <w:sz w:val="24"/>
        </w:rPr>
        <w:t xml:space="preserve"> </w:t>
      </w:r>
      <w:r w:rsidRPr="00033A85">
        <w:rPr>
          <w:sz w:val="24"/>
        </w:rPr>
        <w:t>пелвис)</w:t>
      </w:r>
      <w:r>
        <w:rPr>
          <w:sz w:val="24"/>
        </w:rPr>
        <w:t xml:space="preserve">. </w:t>
      </w:r>
      <w:r w:rsidRPr="00033A85">
        <w:rPr>
          <w:sz w:val="24"/>
        </w:rPr>
        <w:t>Комбинации</w:t>
      </w:r>
      <w:r w:rsidRPr="00033A85">
        <w:rPr>
          <w:spacing w:val="-4"/>
          <w:sz w:val="24"/>
        </w:rPr>
        <w:t xml:space="preserve"> </w:t>
      </w:r>
      <w:r w:rsidRPr="00033A85">
        <w:rPr>
          <w:sz w:val="24"/>
        </w:rPr>
        <w:t>шагов.</w:t>
      </w:r>
      <w:r w:rsidRPr="00033A85">
        <w:rPr>
          <w:spacing w:val="-5"/>
          <w:sz w:val="24"/>
        </w:rPr>
        <w:t xml:space="preserve"> </w:t>
      </w:r>
      <w:r w:rsidRPr="00033A85">
        <w:rPr>
          <w:sz w:val="24"/>
        </w:rPr>
        <w:t>Танцевальные</w:t>
      </w:r>
      <w:r>
        <w:rPr>
          <w:sz w:val="24"/>
        </w:rPr>
        <w:t xml:space="preserve"> </w:t>
      </w:r>
      <w:r w:rsidRPr="00033A85">
        <w:rPr>
          <w:sz w:val="24"/>
        </w:rPr>
        <w:t>комбинации</w:t>
      </w:r>
      <w:r w:rsidRPr="00033A85">
        <w:rPr>
          <w:spacing w:val="-3"/>
          <w:sz w:val="24"/>
        </w:rPr>
        <w:t xml:space="preserve"> </w:t>
      </w:r>
      <w:r w:rsidRPr="00033A85">
        <w:rPr>
          <w:sz w:val="24"/>
        </w:rPr>
        <w:t>Хопа</w:t>
      </w:r>
      <w:r>
        <w:rPr>
          <w:sz w:val="24"/>
        </w:rPr>
        <w:t xml:space="preserve">. </w:t>
      </w:r>
    </w:p>
    <w:p w:rsidR="005535ED" w:rsidRPr="005535ED" w:rsidRDefault="005535ED" w:rsidP="005535ED">
      <w:pPr>
        <w:jc w:val="both"/>
        <w:rPr>
          <w:b/>
        </w:rPr>
      </w:pPr>
    </w:p>
    <w:p w:rsidR="00033A85" w:rsidRDefault="00033A85" w:rsidP="00033A85">
      <w:pPr>
        <w:jc w:val="center"/>
        <w:rPr>
          <w:b/>
        </w:rPr>
      </w:pPr>
      <w:r>
        <w:rPr>
          <w:b/>
          <w:lang w:val="en-US"/>
        </w:rPr>
        <w:t>V</w:t>
      </w:r>
      <w:r w:rsidRPr="00033A85">
        <w:rPr>
          <w:b/>
        </w:rPr>
        <w:t xml:space="preserve"> </w:t>
      </w:r>
      <w:r w:rsidRPr="0078584B">
        <w:rPr>
          <w:b/>
        </w:rPr>
        <w:t>класс</w:t>
      </w:r>
    </w:p>
    <w:p w:rsidR="00336F17" w:rsidRDefault="00336F17" w:rsidP="00336F17">
      <w:pPr>
        <w:spacing w:after="0"/>
        <w:jc w:val="both"/>
      </w:pPr>
      <w:r>
        <w:rPr>
          <w:b/>
        </w:rPr>
        <w:t xml:space="preserve">Тема 1. </w:t>
      </w:r>
      <w:r w:rsidRPr="00336F17">
        <w:rPr>
          <w:b/>
        </w:rPr>
        <w:t>Вводное</w:t>
      </w:r>
      <w:r w:rsidRPr="00336F17">
        <w:rPr>
          <w:b/>
          <w:spacing w:val="-4"/>
        </w:rPr>
        <w:t xml:space="preserve"> </w:t>
      </w:r>
      <w:r w:rsidRPr="00336F17">
        <w:rPr>
          <w:b/>
        </w:rPr>
        <w:t>занятие</w:t>
      </w:r>
      <w:r>
        <w:rPr>
          <w:b/>
        </w:rPr>
        <w:t xml:space="preserve">. </w:t>
      </w:r>
      <w:r w:rsidRPr="00336F17">
        <w:t>Повторение</w:t>
      </w:r>
      <w:r w:rsidRPr="00336F17">
        <w:rPr>
          <w:spacing w:val="-5"/>
        </w:rPr>
        <w:t xml:space="preserve"> </w:t>
      </w:r>
      <w:r w:rsidRPr="00336F17">
        <w:t>пройденного</w:t>
      </w:r>
      <w:r w:rsidRPr="00336F17">
        <w:rPr>
          <w:spacing w:val="-5"/>
        </w:rPr>
        <w:t xml:space="preserve"> </w:t>
      </w:r>
      <w:r w:rsidRPr="00336F17">
        <w:t>материала</w:t>
      </w:r>
      <w:r>
        <w:t>.</w:t>
      </w:r>
    </w:p>
    <w:p w:rsidR="00336F17" w:rsidRDefault="00336F17" w:rsidP="00336F17">
      <w:pPr>
        <w:pStyle w:val="TableParagraph"/>
        <w:spacing w:line="275" w:lineRule="exact"/>
        <w:ind w:left="0"/>
        <w:jc w:val="both"/>
        <w:rPr>
          <w:sz w:val="24"/>
        </w:rPr>
      </w:pPr>
      <w:r w:rsidRPr="00336F17">
        <w:rPr>
          <w:b/>
        </w:rPr>
        <w:t xml:space="preserve">Тема 2. </w:t>
      </w:r>
      <w:r w:rsidRPr="00336F17">
        <w:rPr>
          <w:b/>
          <w:sz w:val="24"/>
        </w:rPr>
        <w:t>Экзерсис</w:t>
      </w:r>
      <w:r w:rsidRPr="00336F17">
        <w:rPr>
          <w:b/>
          <w:spacing w:val="-3"/>
          <w:sz w:val="24"/>
        </w:rPr>
        <w:t xml:space="preserve"> </w:t>
      </w:r>
      <w:r w:rsidRPr="00336F17">
        <w:rPr>
          <w:b/>
          <w:sz w:val="24"/>
        </w:rPr>
        <w:t>на</w:t>
      </w:r>
      <w:r w:rsidRPr="00336F17">
        <w:rPr>
          <w:b/>
          <w:spacing w:val="-2"/>
          <w:sz w:val="24"/>
        </w:rPr>
        <w:t xml:space="preserve"> </w:t>
      </w:r>
      <w:r w:rsidRPr="00336F17">
        <w:rPr>
          <w:b/>
          <w:sz w:val="24"/>
        </w:rPr>
        <w:t>середине</w:t>
      </w:r>
      <w:r w:rsidRPr="00336F17">
        <w:rPr>
          <w:b/>
          <w:spacing w:val="-3"/>
          <w:sz w:val="24"/>
        </w:rPr>
        <w:t xml:space="preserve"> </w:t>
      </w:r>
      <w:r w:rsidRPr="00336F17">
        <w:rPr>
          <w:b/>
          <w:sz w:val="24"/>
        </w:rPr>
        <w:t>зала</w:t>
      </w:r>
      <w:r w:rsidRPr="00336F17">
        <w:rPr>
          <w:b/>
        </w:rPr>
        <w:t>.</w:t>
      </w:r>
      <w:r>
        <w:rPr>
          <w:b/>
        </w:rPr>
        <w:t xml:space="preserve"> </w:t>
      </w:r>
      <w:r>
        <w:rPr>
          <w:sz w:val="24"/>
        </w:rPr>
        <w:t>Plie</w:t>
      </w:r>
      <w:r w:rsidRPr="00336F17">
        <w:rPr>
          <w:spacing w:val="-4"/>
          <w:sz w:val="24"/>
        </w:rPr>
        <w:t xml:space="preserve"> </w:t>
      </w:r>
      <w:r w:rsidRPr="00336F17">
        <w:rPr>
          <w:sz w:val="24"/>
        </w:rPr>
        <w:t>в</w:t>
      </w:r>
      <w:r w:rsidRPr="00336F17">
        <w:rPr>
          <w:spacing w:val="-3"/>
          <w:sz w:val="24"/>
        </w:rPr>
        <w:t xml:space="preserve"> </w:t>
      </w:r>
      <w:r w:rsidRPr="00336F17">
        <w:rPr>
          <w:sz w:val="24"/>
        </w:rPr>
        <w:t>сочетании</w:t>
      </w:r>
      <w:r w:rsidRPr="00336F17">
        <w:rPr>
          <w:spacing w:val="-2"/>
          <w:sz w:val="24"/>
        </w:rPr>
        <w:t xml:space="preserve"> </w:t>
      </w:r>
      <w:r w:rsidRPr="00336F17">
        <w:rPr>
          <w:sz w:val="24"/>
        </w:rPr>
        <w:t>с</w:t>
      </w:r>
      <w:r w:rsidRPr="00336F17">
        <w:rPr>
          <w:spacing w:val="-3"/>
          <w:sz w:val="24"/>
        </w:rPr>
        <w:t xml:space="preserve"> </w:t>
      </w:r>
      <w:r w:rsidRPr="00336F17">
        <w:rPr>
          <w:sz w:val="24"/>
        </w:rPr>
        <w:t>различными</w:t>
      </w:r>
      <w:r w:rsidRPr="00336F17">
        <w:rPr>
          <w:spacing w:val="-57"/>
          <w:sz w:val="24"/>
        </w:rPr>
        <w:t xml:space="preserve"> </w:t>
      </w:r>
      <w:r>
        <w:rPr>
          <w:spacing w:val="-57"/>
        </w:rPr>
        <w:t xml:space="preserve">    </w:t>
      </w:r>
      <w:r w:rsidRPr="00336F17">
        <w:rPr>
          <w:sz w:val="24"/>
        </w:rPr>
        <w:t>движениями</w:t>
      </w:r>
      <w:r>
        <w:t xml:space="preserve">. </w:t>
      </w:r>
      <w:r>
        <w:rPr>
          <w:sz w:val="24"/>
        </w:rPr>
        <w:t>Battement</w:t>
      </w:r>
      <w:r w:rsidRPr="00336F17">
        <w:rPr>
          <w:sz w:val="24"/>
        </w:rPr>
        <w:t xml:space="preserve"> </w:t>
      </w:r>
      <w:r>
        <w:rPr>
          <w:sz w:val="24"/>
        </w:rPr>
        <w:t>tandu</w:t>
      </w:r>
      <w:r w:rsidRPr="00336F17">
        <w:rPr>
          <w:sz w:val="24"/>
        </w:rPr>
        <w:t xml:space="preserve"> и </w:t>
      </w:r>
      <w:r>
        <w:rPr>
          <w:sz w:val="24"/>
        </w:rPr>
        <w:t>Battement</w:t>
      </w:r>
      <w:r w:rsidRPr="00336F17">
        <w:rPr>
          <w:sz w:val="24"/>
        </w:rPr>
        <w:t xml:space="preserve"> </w:t>
      </w:r>
      <w:r>
        <w:rPr>
          <w:sz w:val="24"/>
        </w:rPr>
        <w:t>tandu</w:t>
      </w:r>
      <w:r w:rsidRPr="00336F17">
        <w:rPr>
          <w:sz w:val="24"/>
        </w:rPr>
        <w:t xml:space="preserve"> </w:t>
      </w:r>
      <w:r>
        <w:rPr>
          <w:sz w:val="24"/>
        </w:rPr>
        <w:t>iete</w:t>
      </w:r>
      <w:r w:rsidRPr="00336F17">
        <w:rPr>
          <w:spacing w:val="-57"/>
          <w:sz w:val="24"/>
        </w:rPr>
        <w:t xml:space="preserve"> </w:t>
      </w:r>
      <w:r w:rsidRPr="00336F17">
        <w:rPr>
          <w:sz w:val="24"/>
        </w:rPr>
        <w:t>в</w:t>
      </w:r>
      <w:r w:rsidRPr="00336F17">
        <w:rPr>
          <w:spacing w:val="-3"/>
          <w:sz w:val="24"/>
        </w:rPr>
        <w:t xml:space="preserve"> </w:t>
      </w:r>
      <w:r w:rsidRPr="00336F17">
        <w:rPr>
          <w:sz w:val="24"/>
        </w:rPr>
        <w:t>сочетании</w:t>
      </w:r>
      <w:r w:rsidRPr="00336F17">
        <w:rPr>
          <w:spacing w:val="-1"/>
          <w:sz w:val="24"/>
        </w:rPr>
        <w:t xml:space="preserve"> </w:t>
      </w:r>
      <w:r w:rsidRPr="00336F17">
        <w:rPr>
          <w:sz w:val="24"/>
        </w:rPr>
        <w:t>с</w:t>
      </w:r>
      <w:r w:rsidRPr="00336F17">
        <w:rPr>
          <w:spacing w:val="-3"/>
          <w:sz w:val="24"/>
        </w:rPr>
        <w:t xml:space="preserve"> </w:t>
      </w:r>
      <w:r w:rsidRPr="00336F17">
        <w:rPr>
          <w:sz w:val="24"/>
        </w:rPr>
        <w:t>движениями</w:t>
      </w:r>
      <w:r w:rsidRPr="00336F17">
        <w:rPr>
          <w:spacing w:val="-1"/>
          <w:sz w:val="24"/>
        </w:rPr>
        <w:t xml:space="preserve"> </w:t>
      </w:r>
      <w:r w:rsidRPr="00336F17">
        <w:rPr>
          <w:sz w:val="24"/>
        </w:rPr>
        <w:t>корпуса</w:t>
      </w:r>
      <w:r>
        <w:t xml:space="preserve">. </w:t>
      </w:r>
      <w:r>
        <w:rPr>
          <w:sz w:val="24"/>
        </w:rPr>
        <w:t>Rond</w:t>
      </w:r>
      <w:r w:rsidRPr="00336F17">
        <w:rPr>
          <w:sz w:val="24"/>
        </w:rPr>
        <w:t xml:space="preserve"> </w:t>
      </w:r>
      <w:r>
        <w:rPr>
          <w:sz w:val="24"/>
        </w:rPr>
        <w:t>de</w:t>
      </w:r>
      <w:r w:rsidRPr="00336F17">
        <w:rPr>
          <w:sz w:val="24"/>
        </w:rPr>
        <w:t xml:space="preserve"> </w:t>
      </w:r>
      <w:r>
        <w:rPr>
          <w:sz w:val="24"/>
        </w:rPr>
        <w:t>jamb</w:t>
      </w:r>
      <w:r w:rsidRPr="00336F17">
        <w:rPr>
          <w:sz w:val="24"/>
        </w:rPr>
        <w:t xml:space="preserve"> </w:t>
      </w:r>
      <w:r>
        <w:rPr>
          <w:sz w:val="24"/>
        </w:rPr>
        <w:t>par</w:t>
      </w:r>
      <w:r w:rsidRPr="00336F17">
        <w:rPr>
          <w:sz w:val="24"/>
        </w:rPr>
        <w:t xml:space="preserve"> </w:t>
      </w:r>
      <w:r>
        <w:rPr>
          <w:sz w:val="24"/>
        </w:rPr>
        <w:t>terre</w:t>
      </w:r>
      <w:r w:rsidRPr="00336F17">
        <w:rPr>
          <w:sz w:val="24"/>
        </w:rPr>
        <w:t xml:space="preserve"> в сочетаниях с</w:t>
      </w:r>
      <w:r w:rsidRPr="00336F17">
        <w:rPr>
          <w:spacing w:val="-58"/>
          <w:sz w:val="24"/>
        </w:rPr>
        <w:t xml:space="preserve"> </w:t>
      </w:r>
      <w:r w:rsidRPr="00336F17">
        <w:rPr>
          <w:sz w:val="24"/>
        </w:rPr>
        <w:t>движениями</w:t>
      </w:r>
      <w:r>
        <w:t>.</w:t>
      </w:r>
      <w:r w:rsidRPr="00336F17">
        <w:t xml:space="preserve"> </w:t>
      </w:r>
      <w:r>
        <w:rPr>
          <w:sz w:val="24"/>
        </w:rPr>
        <w:t>Battement</w:t>
      </w:r>
      <w:r w:rsidRPr="00336F17">
        <w:rPr>
          <w:sz w:val="24"/>
        </w:rPr>
        <w:t xml:space="preserve"> </w:t>
      </w:r>
      <w:r>
        <w:rPr>
          <w:sz w:val="24"/>
        </w:rPr>
        <w:t>fondu</w:t>
      </w:r>
      <w:r w:rsidRPr="00336F17">
        <w:rPr>
          <w:sz w:val="24"/>
        </w:rPr>
        <w:t xml:space="preserve"> в сочетаниях с</w:t>
      </w:r>
      <w:r w:rsidRPr="00336F17">
        <w:rPr>
          <w:spacing w:val="-57"/>
          <w:sz w:val="24"/>
        </w:rPr>
        <w:t xml:space="preserve"> </w:t>
      </w:r>
      <w:r w:rsidRPr="00336F17">
        <w:rPr>
          <w:sz w:val="24"/>
        </w:rPr>
        <w:t>движениями</w:t>
      </w:r>
      <w:r>
        <w:t xml:space="preserve">. </w:t>
      </w:r>
      <w:r>
        <w:rPr>
          <w:sz w:val="24"/>
        </w:rPr>
        <w:t>Grand</w:t>
      </w:r>
      <w:r w:rsidRPr="00336F17">
        <w:rPr>
          <w:sz w:val="24"/>
        </w:rPr>
        <w:t xml:space="preserve"> </w:t>
      </w:r>
      <w:r>
        <w:rPr>
          <w:sz w:val="24"/>
        </w:rPr>
        <w:t>Battement</w:t>
      </w:r>
      <w:r w:rsidRPr="00336F17">
        <w:rPr>
          <w:sz w:val="24"/>
        </w:rPr>
        <w:t xml:space="preserve"> </w:t>
      </w:r>
      <w:r>
        <w:rPr>
          <w:sz w:val="24"/>
        </w:rPr>
        <w:t>Jete</w:t>
      </w:r>
      <w:r w:rsidRPr="00336F17">
        <w:rPr>
          <w:sz w:val="24"/>
        </w:rPr>
        <w:t xml:space="preserve"> в сочетаниях с</w:t>
      </w:r>
      <w:r w:rsidRPr="00336F17">
        <w:rPr>
          <w:spacing w:val="-58"/>
          <w:sz w:val="24"/>
        </w:rPr>
        <w:t xml:space="preserve"> </w:t>
      </w:r>
      <w:r w:rsidRPr="00336F17">
        <w:rPr>
          <w:sz w:val="24"/>
        </w:rPr>
        <w:t>движениями</w:t>
      </w:r>
      <w:r>
        <w:t>.</w:t>
      </w:r>
      <w:r w:rsidRPr="00336F17">
        <w:t xml:space="preserve"> </w:t>
      </w:r>
      <w:r>
        <w:rPr>
          <w:sz w:val="24"/>
        </w:rPr>
        <w:t>Адажио</w:t>
      </w:r>
      <w:r>
        <w:t>.</w:t>
      </w:r>
      <w:r w:rsidRPr="00336F17">
        <w:rPr>
          <w:sz w:val="24"/>
        </w:rPr>
        <w:t xml:space="preserve"> Разучивание</w:t>
      </w:r>
      <w:r w:rsidRPr="00336F17">
        <w:rPr>
          <w:spacing w:val="-3"/>
          <w:sz w:val="24"/>
        </w:rPr>
        <w:t xml:space="preserve"> </w:t>
      </w:r>
      <w:r w:rsidRPr="00336F17">
        <w:rPr>
          <w:sz w:val="24"/>
        </w:rPr>
        <w:t>учебных</w:t>
      </w:r>
      <w:r w:rsidRPr="00336F17">
        <w:rPr>
          <w:spacing w:val="-2"/>
          <w:sz w:val="24"/>
        </w:rPr>
        <w:t xml:space="preserve"> </w:t>
      </w:r>
      <w:r w:rsidRPr="00336F17">
        <w:rPr>
          <w:sz w:val="24"/>
        </w:rPr>
        <w:t>и</w:t>
      </w:r>
      <w:r>
        <w:rPr>
          <w:sz w:val="24"/>
        </w:rPr>
        <w:t xml:space="preserve"> </w:t>
      </w:r>
      <w:r w:rsidRPr="00336F17">
        <w:rPr>
          <w:sz w:val="24"/>
        </w:rPr>
        <w:t>танцевальных комбинаций в</w:t>
      </w:r>
      <w:r w:rsidRPr="00336F17">
        <w:rPr>
          <w:spacing w:val="-57"/>
          <w:sz w:val="24"/>
        </w:rPr>
        <w:t xml:space="preserve"> </w:t>
      </w:r>
      <w:r w:rsidRPr="00336F17">
        <w:rPr>
          <w:sz w:val="24"/>
        </w:rPr>
        <w:t>экзерсисе</w:t>
      </w:r>
      <w:r w:rsidRPr="00336F17">
        <w:rPr>
          <w:spacing w:val="-3"/>
          <w:sz w:val="24"/>
        </w:rPr>
        <w:t xml:space="preserve"> </w:t>
      </w:r>
      <w:r w:rsidRPr="00336F17">
        <w:rPr>
          <w:sz w:val="24"/>
        </w:rPr>
        <w:t>на</w:t>
      </w:r>
      <w:r>
        <w:rPr>
          <w:sz w:val="24"/>
        </w:rPr>
        <w:t xml:space="preserve"> </w:t>
      </w:r>
      <w:r w:rsidRPr="00336F17">
        <w:rPr>
          <w:sz w:val="24"/>
        </w:rPr>
        <w:t>середине</w:t>
      </w:r>
      <w:r w:rsidRPr="00336F17">
        <w:rPr>
          <w:spacing w:val="-2"/>
          <w:sz w:val="24"/>
        </w:rPr>
        <w:t xml:space="preserve"> </w:t>
      </w:r>
      <w:r w:rsidRPr="00336F17">
        <w:rPr>
          <w:sz w:val="24"/>
        </w:rPr>
        <w:t>зала</w:t>
      </w:r>
      <w:r>
        <w:rPr>
          <w:sz w:val="24"/>
        </w:rPr>
        <w:t>.</w:t>
      </w:r>
    </w:p>
    <w:p w:rsidR="00336F17" w:rsidRDefault="00336F17" w:rsidP="00336F17">
      <w:pPr>
        <w:pStyle w:val="TableParagraph"/>
        <w:spacing w:line="275" w:lineRule="exact"/>
        <w:ind w:left="0"/>
        <w:jc w:val="both"/>
        <w:rPr>
          <w:sz w:val="24"/>
        </w:rPr>
      </w:pPr>
      <w:r w:rsidRPr="00336F17">
        <w:rPr>
          <w:b/>
          <w:sz w:val="24"/>
        </w:rPr>
        <w:t>Тема 3. Упражнения</w:t>
      </w:r>
      <w:r w:rsidRPr="00336F17">
        <w:rPr>
          <w:b/>
          <w:spacing w:val="-15"/>
          <w:sz w:val="24"/>
        </w:rPr>
        <w:t xml:space="preserve"> </w:t>
      </w:r>
      <w:r w:rsidRPr="00336F17">
        <w:rPr>
          <w:b/>
          <w:sz w:val="24"/>
        </w:rPr>
        <w:t>для</w:t>
      </w:r>
      <w:r w:rsidRPr="00336F17">
        <w:rPr>
          <w:b/>
          <w:spacing w:val="-57"/>
          <w:sz w:val="24"/>
        </w:rPr>
        <w:t xml:space="preserve"> </w:t>
      </w:r>
      <w:r w:rsidRPr="00336F17">
        <w:rPr>
          <w:b/>
          <w:sz w:val="24"/>
        </w:rPr>
        <w:t>позвоночника.</w:t>
      </w:r>
      <w:r>
        <w:rPr>
          <w:b/>
          <w:i/>
          <w:sz w:val="24"/>
        </w:rPr>
        <w:t xml:space="preserve"> </w:t>
      </w:r>
      <w:r w:rsidRPr="00336F17">
        <w:rPr>
          <w:sz w:val="24"/>
        </w:rPr>
        <w:t>Использование</w:t>
      </w:r>
      <w:r w:rsidRPr="00336F17">
        <w:rPr>
          <w:spacing w:val="-6"/>
          <w:sz w:val="24"/>
        </w:rPr>
        <w:t xml:space="preserve"> </w:t>
      </w:r>
      <w:r w:rsidRPr="00336F17">
        <w:rPr>
          <w:sz w:val="24"/>
        </w:rPr>
        <w:t>падений</w:t>
      </w:r>
      <w:r w:rsidRPr="00336F17">
        <w:rPr>
          <w:spacing w:val="-5"/>
          <w:sz w:val="24"/>
        </w:rPr>
        <w:t xml:space="preserve"> </w:t>
      </w:r>
      <w:r w:rsidRPr="00336F17">
        <w:rPr>
          <w:sz w:val="24"/>
        </w:rPr>
        <w:t>и</w:t>
      </w:r>
      <w:r w:rsidRPr="00336F17">
        <w:rPr>
          <w:spacing w:val="-5"/>
          <w:sz w:val="24"/>
        </w:rPr>
        <w:t xml:space="preserve"> </w:t>
      </w:r>
      <w:r w:rsidRPr="00336F17">
        <w:rPr>
          <w:sz w:val="24"/>
        </w:rPr>
        <w:t>подъемов</w:t>
      </w:r>
      <w:r w:rsidRPr="00336F17">
        <w:rPr>
          <w:spacing w:val="-57"/>
          <w:sz w:val="24"/>
        </w:rPr>
        <w:t xml:space="preserve"> </w:t>
      </w:r>
      <w:r w:rsidRPr="00336F17">
        <w:rPr>
          <w:sz w:val="24"/>
        </w:rPr>
        <w:t>во время комбинаций, с</w:t>
      </w:r>
      <w:r w:rsidRPr="00336F17">
        <w:rPr>
          <w:spacing w:val="1"/>
          <w:sz w:val="24"/>
        </w:rPr>
        <w:t xml:space="preserve"> </w:t>
      </w:r>
      <w:r w:rsidRPr="00336F17">
        <w:rPr>
          <w:sz w:val="24"/>
        </w:rPr>
        <w:t>перемещением</w:t>
      </w:r>
      <w:r w:rsidRPr="00336F17">
        <w:rPr>
          <w:spacing w:val="-2"/>
          <w:sz w:val="24"/>
        </w:rPr>
        <w:t xml:space="preserve"> </w:t>
      </w:r>
      <w:r w:rsidRPr="00336F17">
        <w:rPr>
          <w:sz w:val="24"/>
        </w:rPr>
        <w:t>в</w:t>
      </w:r>
      <w:r w:rsidRPr="00336F17">
        <w:rPr>
          <w:spacing w:val="-2"/>
          <w:sz w:val="24"/>
        </w:rPr>
        <w:t xml:space="preserve"> </w:t>
      </w:r>
      <w:r w:rsidRPr="00336F17">
        <w:rPr>
          <w:sz w:val="24"/>
        </w:rPr>
        <w:t>пространстве</w:t>
      </w:r>
      <w:r>
        <w:rPr>
          <w:sz w:val="24"/>
        </w:rPr>
        <w:t>.</w:t>
      </w:r>
    </w:p>
    <w:p w:rsidR="00336F17" w:rsidRDefault="00336F17" w:rsidP="00336F17">
      <w:pPr>
        <w:pStyle w:val="TableParagraph"/>
        <w:ind w:left="0"/>
        <w:jc w:val="both"/>
        <w:rPr>
          <w:sz w:val="24"/>
        </w:rPr>
      </w:pPr>
      <w:r w:rsidRPr="00336F17">
        <w:rPr>
          <w:b/>
          <w:sz w:val="24"/>
        </w:rPr>
        <w:t>Тема 4. Комплексы</w:t>
      </w:r>
      <w:r w:rsidRPr="00336F17">
        <w:rPr>
          <w:b/>
          <w:spacing w:val="-5"/>
          <w:sz w:val="24"/>
        </w:rPr>
        <w:t xml:space="preserve"> </w:t>
      </w:r>
      <w:r w:rsidRPr="00336F17">
        <w:rPr>
          <w:b/>
          <w:sz w:val="24"/>
        </w:rPr>
        <w:t>изоляций.</w:t>
      </w:r>
      <w:r w:rsidRPr="00336F17">
        <w:rPr>
          <w:sz w:val="24"/>
        </w:rPr>
        <w:t xml:space="preserve"> Движения 3-х центров одновременно</w:t>
      </w:r>
      <w:r w:rsidRPr="00336F17">
        <w:rPr>
          <w:spacing w:val="-58"/>
          <w:sz w:val="24"/>
        </w:rPr>
        <w:t>.</w:t>
      </w:r>
      <w:r>
        <w:rPr>
          <w:spacing w:val="-58"/>
          <w:sz w:val="24"/>
        </w:rPr>
        <w:t xml:space="preserve">  </w:t>
      </w:r>
      <w:r w:rsidRPr="00336F17">
        <w:rPr>
          <w:sz w:val="24"/>
        </w:rPr>
        <w:t>Движения в различных ритмических</w:t>
      </w:r>
      <w:r w:rsidRPr="00336F17">
        <w:rPr>
          <w:spacing w:val="1"/>
          <w:sz w:val="24"/>
        </w:rPr>
        <w:t xml:space="preserve"> </w:t>
      </w:r>
      <w:r w:rsidRPr="00336F17">
        <w:rPr>
          <w:sz w:val="24"/>
        </w:rPr>
        <w:t>рисунках</w:t>
      </w:r>
      <w:r>
        <w:rPr>
          <w:sz w:val="24"/>
        </w:rPr>
        <w:t xml:space="preserve">. </w:t>
      </w:r>
      <w:r w:rsidRPr="00336F17">
        <w:rPr>
          <w:sz w:val="24"/>
        </w:rPr>
        <w:t>Виды поворотов на полу</w:t>
      </w:r>
      <w:r>
        <w:rPr>
          <w:sz w:val="24"/>
        </w:rPr>
        <w:t xml:space="preserve">. </w:t>
      </w:r>
      <w:r w:rsidRPr="00336F17">
        <w:rPr>
          <w:spacing w:val="1"/>
          <w:sz w:val="24"/>
        </w:rPr>
        <w:t xml:space="preserve"> </w:t>
      </w:r>
      <w:r w:rsidRPr="00336F17">
        <w:rPr>
          <w:sz w:val="24"/>
        </w:rPr>
        <w:t>Гимнастические</w:t>
      </w:r>
      <w:r w:rsidRPr="00336F17">
        <w:rPr>
          <w:spacing w:val="-9"/>
          <w:sz w:val="24"/>
        </w:rPr>
        <w:t xml:space="preserve"> </w:t>
      </w:r>
      <w:r w:rsidRPr="00336F17">
        <w:rPr>
          <w:sz w:val="24"/>
        </w:rPr>
        <w:t>элементы</w:t>
      </w:r>
      <w:r>
        <w:rPr>
          <w:sz w:val="24"/>
        </w:rPr>
        <w:t xml:space="preserve">. </w:t>
      </w:r>
    </w:p>
    <w:p w:rsidR="00336F17" w:rsidRDefault="00336F17" w:rsidP="00336F17">
      <w:pPr>
        <w:pStyle w:val="TableParagraph"/>
        <w:ind w:left="0"/>
        <w:jc w:val="both"/>
        <w:rPr>
          <w:sz w:val="24"/>
        </w:rPr>
      </w:pPr>
      <w:r w:rsidRPr="00336F17">
        <w:rPr>
          <w:b/>
          <w:sz w:val="24"/>
        </w:rPr>
        <w:t>Тема 5.</w:t>
      </w:r>
      <w:r>
        <w:rPr>
          <w:sz w:val="24"/>
        </w:rPr>
        <w:t xml:space="preserve"> </w:t>
      </w:r>
      <w:r w:rsidRPr="00336F17">
        <w:rPr>
          <w:b/>
          <w:i/>
          <w:sz w:val="24"/>
        </w:rPr>
        <w:t>Партер (техника низкого</w:t>
      </w:r>
      <w:r w:rsidRPr="00336F17">
        <w:rPr>
          <w:b/>
          <w:i/>
          <w:spacing w:val="-57"/>
          <w:sz w:val="24"/>
        </w:rPr>
        <w:t xml:space="preserve"> </w:t>
      </w:r>
      <w:r w:rsidRPr="00336F17">
        <w:rPr>
          <w:b/>
          <w:i/>
          <w:sz w:val="24"/>
        </w:rPr>
        <w:t>полета)</w:t>
      </w:r>
      <w:r>
        <w:rPr>
          <w:sz w:val="24"/>
        </w:rPr>
        <w:t xml:space="preserve">. </w:t>
      </w:r>
      <w:r w:rsidRPr="00336F17">
        <w:rPr>
          <w:sz w:val="24"/>
        </w:rPr>
        <w:t>Построение и разучивание</w:t>
      </w:r>
      <w:r w:rsidRPr="00336F17">
        <w:rPr>
          <w:spacing w:val="-57"/>
          <w:sz w:val="24"/>
        </w:rPr>
        <w:t xml:space="preserve"> </w:t>
      </w:r>
      <w:r w:rsidRPr="00336F17">
        <w:rPr>
          <w:sz w:val="24"/>
        </w:rPr>
        <w:t>комбинаций</w:t>
      </w:r>
      <w:r w:rsidRPr="00336F17">
        <w:rPr>
          <w:spacing w:val="-1"/>
          <w:sz w:val="24"/>
        </w:rPr>
        <w:t xml:space="preserve"> </w:t>
      </w:r>
      <w:r w:rsidRPr="00336F17">
        <w:rPr>
          <w:sz w:val="24"/>
        </w:rPr>
        <w:t>в</w:t>
      </w:r>
      <w:r w:rsidRPr="00336F17">
        <w:rPr>
          <w:spacing w:val="-3"/>
          <w:sz w:val="24"/>
        </w:rPr>
        <w:t xml:space="preserve"> </w:t>
      </w:r>
      <w:r w:rsidRPr="00336F17">
        <w:rPr>
          <w:sz w:val="24"/>
        </w:rPr>
        <w:t>партере</w:t>
      </w:r>
      <w:r>
        <w:rPr>
          <w:sz w:val="24"/>
        </w:rPr>
        <w:t>.</w:t>
      </w:r>
    </w:p>
    <w:p w:rsidR="00336F17" w:rsidRDefault="00336F17" w:rsidP="00336F17">
      <w:pPr>
        <w:pStyle w:val="TableParagraph"/>
        <w:ind w:left="0" w:right="424"/>
        <w:jc w:val="both"/>
        <w:rPr>
          <w:sz w:val="24"/>
        </w:rPr>
      </w:pPr>
      <w:r>
        <w:rPr>
          <w:b/>
          <w:sz w:val="24"/>
        </w:rPr>
        <w:t xml:space="preserve">Тема 6. </w:t>
      </w:r>
      <w:r w:rsidRPr="00336F17">
        <w:rPr>
          <w:b/>
          <w:sz w:val="24"/>
        </w:rPr>
        <w:t>Кросс</w:t>
      </w:r>
      <w:r>
        <w:rPr>
          <w:b/>
          <w:sz w:val="24"/>
        </w:rPr>
        <w:t>.</w:t>
      </w:r>
      <w:r w:rsidRPr="00336F17">
        <w:rPr>
          <w:sz w:val="24"/>
        </w:rPr>
        <w:t xml:space="preserve"> Использование</w:t>
      </w:r>
      <w:r w:rsidRPr="00336F17">
        <w:rPr>
          <w:spacing w:val="-7"/>
          <w:sz w:val="24"/>
        </w:rPr>
        <w:t xml:space="preserve"> </w:t>
      </w:r>
      <w:r w:rsidRPr="00336F17">
        <w:rPr>
          <w:sz w:val="24"/>
        </w:rPr>
        <w:t>всего</w:t>
      </w:r>
      <w:r w:rsidRPr="00336F17">
        <w:rPr>
          <w:spacing w:val="-6"/>
          <w:sz w:val="24"/>
        </w:rPr>
        <w:t xml:space="preserve"> </w:t>
      </w:r>
      <w:proofErr w:type="gramStart"/>
      <w:r w:rsidRPr="00336F17">
        <w:rPr>
          <w:sz w:val="24"/>
        </w:rPr>
        <w:t>пространства</w:t>
      </w:r>
      <w:r w:rsidRPr="00336F17">
        <w:rPr>
          <w:spacing w:val="-57"/>
          <w:sz w:val="24"/>
        </w:rPr>
        <w:t xml:space="preserve"> </w:t>
      </w:r>
      <w:r>
        <w:rPr>
          <w:spacing w:val="-57"/>
          <w:sz w:val="24"/>
        </w:rPr>
        <w:t xml:space="preserve"> </w:t>
      </w:r>
      <w:r w:rsidRPr="00336F17">
        <w:rPr>
          <w:sz w:val="24"/>
        </w:rPr>
        <w:t>класса</w:t>
      </w:r>
      <w:proofErr w:type="gramEnd"/>
      <w:r>
        <w:rPr>
          <w:sz w:val="24"/>
        </w:rPr>
        <w:t xml:space="preserve">. </w:t>
      </w:r>
      <w:r w:rsidRPr="00336F17">
        <w:rPr>
          <w:sz w:val="24"/>
        </w:rPr>
        <w:t>Шаги</w:t>
      </w:r>
      <w:r w:rsidRPr="00336F17">
        <w:rPr>
          <w:spacing w:val="-2"/>
          <w:sz w:val="24"/>
        </w:rPr>
        <w:t xml:space="preserve"> </w:t>
      </w:r>
      <w:r w:rsidRPr="00336F17">
        <w:rPr>
          <w:sz w:val="24"/>
        </w:rPr>
        <w:t>с</w:t>
      </w:r>
      <w:r w:rsidRPr="00336F17">
        <w:rPr>
          <w:spacing w:val="-2"/>
          <w:sz w:val="24"/>
        </w:rPr>
        <w:t xml:space="preserve"> </w:t>
      </w:r>
      <w:r w:rsidRPr="00336F17">
        <w:rPr>
          <w:sz w:val="24"/>
        </w:rPr>
        <w:t>координацией</w:t>
      </w:r>
      <w:r w:rsidRPr="00336F17">
        <w:rPr>
          <w:spacing w:val="-2"/>
          <w:sz w:val="24"/>
        </w:rPr>
        <w:t xml:space="preserve"> </w:t>
      </w:r>
      <w:r w:rsidRPr="00336F17">
        <w:rPr>
          <w:sz w:val="24"/>
        </w:rPr>
        <w:t>3-4х</w:t>
      </w:r>
      <w:r w:rsidRPr="00336F17">
        <w:rPr>
          <w:spacing w:val="-1"/>
          <w:sz w:val="24"/>
        </w:rPr>
        <w:t xml:space="preserve"> </w:t>
      </w:r>
      <w:r w:rsidRPr="00336F17">
        <w:rPr>
          <w:sz w:val="24"/>
        </w:rPr>
        <w:t>центров.</w:t>
      </w:r>
      <w:r>
        <w:rPr>
          <w:sz w:val="24"/>
        </w:rPr>
        <w:t xml:space="preserve"> </w:t>
      </w:r>
      <w:r w:rsidRPr="00336F17">
        <w:rPr>
          <w:sz w:val="24"/>
        </w:rPr>
        <w:t xml:space="preserve">Шаги с использованием </w:t>
      </w:r>
      <w:r>
        <w:rPr>
          <w:sz w:val="24"/>
        </w:rPr>
        <w:t>contraction</w:t>
      </w:r>
      <w:r w:rsidRPr="00336F17">
        <w:rPr>
          <w:sz w:val="24"/>
        </w:rPr>
        <w:t xml:space="preserve"> </w:t>
      </w:r>
      <w:proofErr w:type="gramStart"/>
      <w:r w:rsidRPr="00336F17">
        <w:rPr>
          <w:sz w:val="24"/>
        </w:rPr>
        <w:t>и</w:t>
      </w:r>
      <w:r>
        <w:rPr>
          <w:sz w:val="24"/>
        </w:rPr>
        <w:t xml:space="preserve"> </w:t>
      </w:r>
      <w:r w:rsidRPr="00336F17">
        <w:rPr>
          <w:spacing w:val="-58"/>
          <w:sz w:val="24"/>
        </w:rPr>
        <w:t xml:space="preserve"> </w:t>
      </w:r>
      <w:r>
        <w:rPr>
          <w:sz w:val="24"/>
        </w:rPr>
        <w:t>release</w:t>
      </w:r>
      <w:proofErr w:type="gramEnd"/>
      <w:r>
        <w:rPr>
          <w:sz w:val="24"/>
        </w:rPr>
        <w:t>.</w:t>
      </w:r>
      <w:r w:rsidRPr="00336F17">
        <w:rPr>
          <w:sz w:val="24"/>
        </w:rPr>
        <w:t xml:space="preserve"> Смена направлений в комбинации</w:t>
      </w:r>
      <w:r w:rsidRPr="00336F17">
        <w:rPr>
          <w:spacing w:val="-58"/>
          <w:sz w:val="24"/>
        </w:rPr>
        <w:t xml:space="preserve"> </w:t>
      </w:r>
      <w:r w:rsidRPr="00336F17">
        <w:rPr>
          <w:sz w:val="24"/>
        </w:rPr>
        <w:t>шагов</w:t>
      </w:r>
      <w:r>
        <w:rPr>
          <w:sz w:val="24"/>
        </w:rPr>
        <w:t xml:space="preserve">. </w:t>
      </w:r>
      <w:r w:rsidRPr="00336F17">
        <w:rPr>
          <w:sz w:val="24"/>
        </w:rPr>
        <w:t>Соединение шагов, прыжков,</w:t>
      </w:r>
      <w:r w:rsidRPr="00336F17">
        <w:rPr>
          <w:spacing w:val="1"/>
          <w:sz w:val="24"/>
        </w:rPr>
        <w:t xml:space="preserve"> </w:t>
      </w:r>
      <w:r w:rsidRPr="00336F17">
        <w:rPr>
          <w:sz w:val="24"/>
        </w:rPr>
        <w:t>вращений</w:t>
      </w:r>
      <w:r w:rsidRPr="00336F17">
        <w:rPr>
          <w:spacing w:val="-3"/>
          <w:sz w:val="24"/>
        </w:rPr>
        <w:t xml:space="preserve"> </w:t>
      </w:r>
      <w:r w:rsidRPr="00336F17">
        <w:rPr>
          <w:sz w:val="24"/>
        </w:rPr>
        <w:t>в</w:t>
      </w:r>
      <w:r w:rsidRPr="00336F17">
        <w:rPr>
          <w:spacing w:val="-4"/>
          <w:sz w:val="24"/>
        </w:rPr>
        <w:t xml:space="preserve"> </w:t>
      </w:r>
      <w:r w:rsidRPr="00336F17">
        <w:rPr>
          <w:sz w:val="24"/>
        </w:rPr>
        <w:t>единые</w:t>
      </w:r>
      <w:r w:rsidRPr="00336F17">
        <w:rPr>
          <w:spacing w:val="-5"/>
          <w:sz w:val="24"/>
        </w:rPr>
        <w:t xml:space="preserve"> </w:t>
      </w:r>
      <w:r w:rsidRPr="00336F17">
        <w:rPr>
          <w:sz w:val="24"/>
        </w:rPr>
        <w:t>комбинации</w:t>
      </w:r>
      <w:r>
        <w:rPr>
          <w:sz w:val="24"/>
        </w:rPr>
        <w:t>.</w:t>
      </w:r>
    </w:p>
    <w:p w:rsidR="00336F17" w:rsidRPr="00336F17" w:rsidRDefault="00336F17" w:rsidP="00336F17">
      <w:pPr>
        <w:pStyle w:val="TableParagraph"/>
        <w:ind w:left="0" w:right="221"/>
        <w:rPr>
          <w:b/>
          <w:sz w:val="24"/>
        </w:rPr>
      </w:pPr>
      <w:r>
        <w:rPr>
          <w:b/>
          <w:sz w:val="24"/>
        </w:rPr>
        <w:t xml:space="preserve">Тема 7. </w:t>
      </w:r>
      <w:r w:rsidRPr="00336F17">
        <w:rPr>
          <w:b/>
          <w:sz w:val="24"/>
        </w:rPr>
        <w:t>Импровизация.</w:t>
      </w:r>
      <w:r>
        <w:rPr>
          <w:b/>
          <w:i/>
          <w:sz w:val="24"/>
        </w:rPr>
        <w:t xml:space="preserve"> </w:t>
      </w:r>
      <w:r w:rsidRPr="00336F17">
        <w:rPr>
          <w:sz w:val="24"/>
        </w:rPr>
        <w:t xml:space="preserve"> Продолжение изучения техники</w:t>
      </w:r>
      <w:r w:rsidRPr="00336F17">
        <w:rPr>
          <w:spacing w:val="1"/>
          <w:sz w:val="24"/>
        </w:rPr>
        <w:t xml:space="preserve"> </w:t>
      </w:r>
      <w:r w:rsidRPr="00336F17">
        <w:rPr>
          <w:sz w:val="24"/>
        </w:rPr>
        <w:t>параллель</w:t>
      </w:r>
      <w:r w:rsidRPr="00336F17">
        <w:rPr>
          <w:spacing w:val="-6"/>
          <w:sz w:val="24"/>
        </w:rPr>
        <w:t xml:space="preserve"> </w:t>
      </w:r>
      <w:r w:rsidRPr="00336F17">
        <w:rPr>
          <w:sz w:val="24"/>
        </w:rPr>
        <w:t>и</w:t>
      </w:r>
      <w:r w:rsidRPr="00336F17">
        <w:rPr>
          <w:spacing w:val="-4"/>
          <w:sz w:val="24"/>
        </w:rPr>
        <w:t xml:space="preserve"> </w:t>
      </w:r>
      <w:r w:rsidRPr="00336F17">
        <w:rPr>
          <w:sz w:val="24"/>
        </w:rPr>
        <w:t>оппозиция,</w:t>
      </w:r>
      <w:r w:rsidRPr="00336F17">
        <w:rPr>
          <w:spacing w:val="-7"/>
          <w:sz w:val="24"/>
        </w:rPr>
        <w:t xml:space="preserve"> </w:t>
      </w:r>
      <w:proofErr w:type="gramStart"/>
      <w:r w:rsidRPr="00336F17">
        <w:rPr>
          <w:sz w:val="24"/>
        </w:rPr>
        <w:t>составление</w:t>
      </w:r>
      <w:r>
        <w:rPr>
          <w:sz w:val="24"/>
        </w:rPr>
        <w:t xml:space="preserve"> </w:t>
      </w:r>
      <w:r w:rsidRPr="00336F17">
        <w:rPr>
          <w:spacing w:val="-57"/>
          <w:sz w:val="24"/>
        </w:rPr>
        <w:t xml:space="preserve"> </w:t>
      </w:r>
      <w:r w:rsidRPr="00336F17">
        <w:rPr>
          <w:sz w:val="24"/>
        </w:rPr>
        <w:t>этюдов</w:t>
      </w:r>
      <w:proofErr w:type="gramEnd"/>
      <w:r>
        <w:rPr>
          <w:sz w:val="24"/>
        </w:rPr>
        <w:t xml:space="preserve"> «Поток»</w:t>
      </w:r>
      <w:r>
        <w:rPr>
          <w:spacing w:val="-3"/>
          <w:sz w:val="24"/>
        </w:rPr>
        <w:t xml:space="preserve"> </w:t>
      </w:r>
      <w:r>
        <w:rPr>
          <w:sz w:val="24"/>
        </w:rPr>
        <w:t>(связь</w:t>
      </w:r>
      <w:r>
        <w:rPr>
          <w:spacing w:val="-2"/>
          <w:sz w:val="24"/>
        </w:rPr>
        <w:t xml:space="preserve"> </w:t>
      </w:r>
      <w:r>
        <w:rPr>
          <w:sz w:val="24"/>
        </w:rPr>
        <w:t>движений).</w:t>
      </w:r>
    </w:p>
    <w:p w:rsidR="00336F17" w:rsidRPr="00336F17" w:rsidRDefault="00336F17" w:rsidP="00336F17">
      <w:pPr>
        <w:pStyle w:val="TableParagraph"/>
        <w:spacing w:before="1"/>
        <w:ind w:left="0"/>
        <w:rPr>
          <w:sz w:val="24"/>
        </w:rPr>
      </w:pPr>
      <w:r w:rsidRPr="00336F17">
        <w:rPr>
          <w:sz w:val="24"/>
        </w:rPr>
        <w:t>Контактная</w:t>
      </w:r>
      <w:r w:rsidRPr="00336F17">
        <w:rPr>
          <w:spacing w:val="-3"/>
          <w:sz w:val="24"/>
        </w:rPr>
        <w:t xml:space="preserve"> </w:t>
      </w:r>
      <w:r w:rsidRPr="00336F17">
        <w:rPr>
          <w:sz w:val="24"/>
        </w:rPr>
        <w:t>импровизация:</w:t>
      </w:r>
    </w:p>
    <w:p w:rsidR="00336F17" w:rsidRPr="00336F17" w:rsidRDefault="00336F17" w:rsidP="00336F17">
      <w:pPr>
        <w:pStyle w:val="TableParagraph"/>
        <w:numPr>
          <w:ilvl w:val="0"/>
          <w:numId w:val="53"/>
        </w:numPr>
        <w:tabs>
          <w:tab w:val="left" w:pos="210"/>
        </w:tabs>
        <w:spacing w:line="240" w:lineRule="auto"/>
        <w:ind w:left="0" w:right="556" w:firstLine="0"/>
        <w:rPr>
          <w:sz w:val="24"/>
        </w:rPr>
      </w:pPr>
      <w:r w:rsidRPr="00336F17">
        <w:rPr>
          <w:sz w:val="24"/>
        </w:rPr>
        <w:t>Композиция</w:t>
      </w:r>
      <w:r w:rsidRPr="00336F17">
        <w:rPr>
          <w:spacing w:val="-4"/>
          <w:sz w:val="24"/>
        </w:rPr>
        <w:t xml:space="preserve"> </w:t>
      </w:r>
      <w:r w:rsidRPr="00336F17">
        <w:rPr>
          <w:sz w:val="24"/>
        </w:rPr>
        <w:t>в</w:t>
      </w:r>
      <w:r w:rsidRPr="00336F17">
        <w:rPr>
          <w:spacing w:val="-5"/>
          <w:sz w:val="24"/>
        </w:rPr>
        <w:t xml:space="preserve"> </w:t>
      </w:r>
      <w:r w:rsidRPr="00336F17">
        <w:rPr>
          <w:sz w:val="24"/>
        </w:rPr>
        <w:t>контакте</w:t>
      </w:r>
      <w:r w:rsidRPr="00336F17">
        <w:rPr>
          <w:spacing w:val="-5"/>
          <w:sz w:val="24"/>
        </w:rPr>
        <w:t xml:space="preserve"> </w:t>
      </w:r>
      <w:r w:rsidRPr="00336F17">
        <w:rPr>
          <w:sz w:val="24"/>
        </w:rPr>
        <w:t>(взгляд,</w:t>
      </w:r>
      <w:r w:rsidRPr="00336F17">
        <w:rPr>
          <w:spacing w:val="-57"/>
          <w:sz w:val="24"/>
        </w:rPr>
        <w:t xml:space="preserve"> </w:t>
      </w:r>
      <w:r w:rsidRPr="00336F17">
        <w:rPr>
          <w:sz w:val="24"/>
        </w:rPr>
        <w:t>пауза,</w:t>
      </w:r>
      <w:r w:rsidRPr="00336F17">
        <w:rPr>
          <w:spacing w:val="-1"/>
          <w:sz w:val="24"/>
        </w:rPr>
        <w:t xml:space="preserve"> </w:t>
      </w:r>
      <w:r w:rsidRPr="00336F17">
        <w:rPr>
          <w:sz w:val="24"/>
        </w:rPr>
        <w:t>звук)</w:t>
      </w:r>
    </w:p>
    <w:p w:rsidR="00336F17" w:rsidRDefault="00336F17" w:rsidP="00336F17">
      <w:pPr>
        <w:pStyle w:val="TableParagraph"/>
        <w:ind w:left="0"/>
        <w:rPr>
          <w:sz w:val="24"/>
        </w:rPr>
      </w:pPr>
      <w:r w:rsidRPr="00336F17">
        <w:rPr>
          <w:sz w:val="24"/>
        </w:rPr>
        <w:t>Приёмы</w:t>
      </w:r>
      <w:r w:rsidRPr="00336F17">
        <w:rPr>
          <w:spacing w:val="-2"/>
          <w:sz w:val="24"/>
        </w:rPr>
        <w:t xml:space="preserve"> </w:t>
      </w:r>
      <w:r w:rsidRPr="00336F17">
        <w:rPr>
          <w:sz w:val="24"/>
        </w:rPr>
        <w:t>поддержки</w:t>
      </w:r>
      <w:r w:rsidRPr="00336F17">
        <w:rPr>
          <w:spacing w:val="-1"/>
          <w:sz w:val="24"/>
        </w:rPr>
        <w:t xml:space="preserve"> </w:t>
      </w:r>
      <w:r>
        <w:rPr>
          <w:sz w:val="24"/>
        </w:rPr>
        <w:t>в</w:t>
      </w:r>
      <w:r>
        <w:rPr>
          <w:spacing w:val="-2"/>
          <w:sz w:val="24"/>
        </w:rPr>
        <w:t xml:space="preserve"> </w:t>
      </w:r>
      <w:r>
        <w:rPr>
          <w:sz w:val="24"/>
        </w:rPr>
        <w:t>дуэте:</w:t>
      </w:r>
    </w:p>
    <w:p w:rsidR="00336F17" w:rsidRDefault="00336F17" w:rsidP="00336F17">
      <w:pPr>
        <w:pStyle w:val="TableParagraph"/>
        <w:numPr>
          <w:ilvl w:val="0"/>
          <w:numId w:val="54"/>
        </w:numPr>
        <w:tabs>
          <w:tab w:val="left" w:pos="210"/>
        </w:tabs>
        <w:spacing w:line="272" w:lineRule="exact"/>
        <w:ind w:left="0" w:hanging="141"/>
        <w:rPr>
          <w:sz w:val="24"/>
        </w:rPr>
      </w:pPr>
      <w:r>
        <w:rPr>
          <w:sz w:val="24"/>
        </w:rPr>
        <w:t>«Перетекание» (</w:t>
      </w:r>
      <w:proofErr w:type="gramStart"/>
      <w:r>
        <w:rPr>
          <w:sz w:val="24"/>
        </w:rPr>
        <w:t xml:space="preserve">разнообразные </w:t>
      </w:r>
      <w:r>
        <w:rPr>
          <w:spacing w:val="-57"/>
          <w:sz w:val="24"/>
        </w:rPr>
        <w:t xml:space="preserve"> </w:t>
      </w:r>
      <w:r>
        <w:rPr>
          <w:sz w:val="24"/>
        </w:rPr>
        <w:t>приемы</w:t>
      </w:r>
      <w:proofErr w:type="gramEnd"/>
      <w:r>
        <w:rPr>
          <w:sz w:val="24"/>
        </w:rPr>
        <w:t>).</w:t>
      </w:r>
      <w:r w:rsidRPr="00336F17">
        <w:rPr>
          <w:sz w:val="24"/>
        </w:rPr>
        <w:t xml:space="preserve"> </w:t>
      </w:r>
    </w:p>
    <w:p w:rsidR="00336F17" w:rsidRDefault="00336F17" w:rsidP="00336F17">
      <w:pPr>
        <w:pStyle w:val="TableParagraph"/>
        <w:tabs>
          <w:tab w:val="left" w:pos="210"/>
        </w:tabs>
        <w:spacing w:line="272" w:lineRule="exact"/>
        <w:ind w:left="0"/>
        <w:rPr>
          <w:sz w:val="24"/>
        </w:rPr>
      </w:pPr>
      <w:r>
        <w:rPr>
          <w:sz w:val="24"/>
        </w:rPr>
        <w:t>Этюд</w:t>
      </w:r>
      <w:r>
        <w:rPr>
          <w:spacing w:val="-2"/>
          <w:sz w:val="24"/>
        </w:rPr>
        <w:t xml:space="preserve"> </w:t>
      </w:r>
      <w:r>
        <w:rPr>
          <w:sz w:val="24"/>
        </w:rPr>
        <w:t>«Сдвиг»</w:t>
      </w:r>
    </w:p>
    <w:p w:rsidR="00336F17" w:rsidRDefault="00336F17" w:rsidP="00336F17">
      <w:pPr>
        <w:pStyle w:val="TableParagraph"/>
        <w:numPr>
          <w:ilvl w:val="0"/>
          <w:numId w:val="54"/>
        </w:numPr>
        <w:tabs>
          <w:tab w:val="left" w:pos="210"/>
        </w:tabs>
        <w:spacing w:line="240" w:lineRule="auto"/>
        <w:ind w:left="0" w:hanging="141"/>
        <w:rPr>
          <w:sz w:val="24"/>
        </w:rPr>
      </w:pPr>
      <w:r>
        <w:rPr>
          <w:sz w:val="24"/>
        </w:rPr>
        <w:t>«Не</w:t>
      </w:r>
      <w:r>
        <w:rPr>
          <w:spacing w:val="-3"/>
          <w:sz w:val="24"/>
        </w:rPr>
        <w:t xml:space="preserve"> </w:t>
      </w:r>
      <w:r>
        <w:rPr>
          <w:sz w:val="24"/>
        </w:rPr>
        <w:t>делать старое»</w:t>
      </w:r>
    </w:p>
    <w:p w:rsidR="00336F17" w:rsidRDefault="00336F17" w:rsidP="00336F17">
      <w:pPr>
        <w:pStyle w:val="TableParagraph"/>
        <w:spacing w:line="275" w:lineRule="exact"/>
        <w:ind w:left="0"/>
        <w:jc w:val="both"/>
        <w:rPr>
          <w:sz w:val="24"/>
        </w:rPr>
      </w:pPr>
      <w:r>
        <w:rPr>
          <w:sz w:val="24"/>
        </w:rPr>
        <w:t>«Перфоманс»</w:t>
      </w:r>
    </w:p>
    <w:p w:rsidR="00336F17" w:rsidRDefault="00336F17" w:rsidP="00336F17">
      <w:pPr>
        <w:pStyle w:val="TableParagraph"/>
        <w:ind w:left="0" w:right="119"/>
        <w:rPr>
          <w:b/>
          <w:sz w:val="24"/>
        </w:rPr>
      </w:pPr>
      <w:r w:rsidRPr="00336F17">
        <w:rPr>
          <w:sz w:val="24"/>
        </w:rPr>
        <w:t>Комбинации на 32 и 64 такта,</w:t>
      </w:r>
      <w:r w:rsidRPr="00336F17">
        <w:rPr>
          <w:spacing w:val="1"/>
          <w:sz w:val="24"/>
        </w:rPr>
        <w:t xml:space="preserve"> </w:t>
      </w:r>
      <w:r w:rsidRPr="00336F17">
        <w:rPr>
          <w:sz w:val="24"/>
        </w:rPr>
        <w:t>включающие движения</w:t>
      </w:r>
      <w:r w:rsidRPr="00336F17">
        <w:rPr>
          <w:spacing w:val="1"/>
          <w:sz w:val="24"/>
        </w:rPr>
        <w:t xml:space="preserve"> </w:t>
      </w:r>
      <w:r w:rsidRPr="00336F17">
        <w:rPr>
          <w:sz w:val="24"/>
        </w:rPr>
        <w:t>изолированных</w:t>
      </w:r>
      <w:r w:rsidRPr="00336F17">
        <w:rPr>
          <w:spacing w:val="-6"/>
          <w:sz w:val="24"/>
        </w:rPr>
        <w:t xml:space="preserve"> </w:t>
      </w:r>
      <w:r w:rsidRPr="00336F17">
        <w:rPr>
          <w:sz w:val="24"/>
        </w:rPr>
        <w:t>центров,</w:t>
      </w:r>
      <w:r w:rsidRPr="00336F17">
        <w:rPr>
          <w:spacing w:val="-6"/>
          <w:sz w:val="24"/>
        </w:rPr>
        <w:t xml:space="preserve"> </w:t>
      </w:r>
      <w:r w:rsidRPr="00336F17">
        <w:rPr>
          <w:sz w:val="24"/>
        </w:rPr>
        <w:t>шаги,</w:t>
      </w:r>
      <w:r w:rsidRPr="00336F17">
        <w:rPr>
          <w:spacing w:val="-5"/>
          <w:sz w:val="24"/>
        </w:rPr>
        <w:t xml:space="preserve"> </w:t>
      </w:r>
      <w:r w:rsidRPr="00336F17">
        <w:rPr>
          <w:sz w:val="24"/>
        </w:rPr>
        <w:t>смену</w:t>
      </w:r>
      <w:r w:rsidRPr="00336F17">
        <w:rPr>
          <w:spacing w:val="-57"/>
          <w:sz w:val="24"/>
        </w:rPr>
        <w:t xml:space="preserve"> </w:t>
      </w:r>
      <w:r w:rsidRPr="00336F17">
        <w:rPr>
          <w:sz w:val="24"/>
        </w:rPr>
        <w:t>уровней</w:t>
      </w:r>
      <w:r>
        <w:rPr>
          <w:sz w:val="24"/>
        </w:rPr>
        <w:t>.  Танцевальные</w:t>
      </w:r>
      <w:r>
        <w:rPr>
          <w:spacing w:val="-5"/>
          <w:sz w:val="24"/>
        </w:rPr>
        <w:t xml:space="preserve"> </w:t>
      </w:r>
      <w:r>
        <w:rPr>
          <w:sz w:val="24"/>
        </w:rPr>
        <w:t>этюды</w:t>
      </w:r>
    </w:p>
    <w:p w:rsidR="00336F17" w:rsidRDefault="00336F17" w:rsidP="00336F17">
      <w:pPr>
        <w:pStyle w:val="TableParagraph"/>
        <w:ind w:left="69"/>
        <w:jc w:val="both"/>
        <w:rPr>
          <w:sz w:val="24"/>
        </w:rPr>
      </w:pPr>
      <w:r w:rsidRPr="00336F17">
        <w:rPr>
          <w:b/>
          <w:sz w:val="24"/>
        </w:rPr>
        <w:t>Тема 8. Элементы</w:t>
      </w:r>
      <w:r w:rsidRPr="00336F17">
        <w:rPr>
          <w:b/>
          <w:spacing w:val="-4"/>
          <w:sz w:val="24"/>
        </w:rPr>
        <w:t xml:space="preserve"> </w:t>
      </w:r>
      <w:r w:rsidRPr="00336F17">
        <w:rPr>
          <w:b/>
          <w:sz w:val="24"/>
        </w:rPr>
        <w:t>гимнастики</w:t>
      </w:r>
      <w:r>
        <w:rPr>
          <w:b/>
          <w:sz w:val="24"/>
        </w:rPr>
        <w:t xml:space="preserve">. </w:t>
      </w:r>
      <w:r w:rsidRPr="00336F17">
        <w:rPr>
          <w:sz w:val="24"/>
        </w:rPr>
        <w:t>Силовые</w:t>
      </w:r>
      <w:r w:rsidRPr="00336F17">
        <w:rPr>
          <w:spacing w:val="-3"/>
          <w:sz w:val="24"/>
        </w:rPr>
        <w:t xml:space="preserve"> </w:t>
      </w:r>
      <w:r w:rsidRPr="00336F17">
        <w:rPr>
          <w:sz w:val="24"/>
        </w:rPr>
        <w:t>и</w:t>
      </w:r>
      <w:r w:rsidRPr="00336F17">
        <w:rPr>
          <w:spacing w:val="-1"/>
          <w:sz w:val="24"/>
        </w:rPr>
        <w:t xml:space="preserve"> </w:t>
      </w:r>
      <w:r w:rsidRPr="00336F17">
        <w:rPr>
          <w:sz w:val="24"/>
        </w:rPr>
        <w:t>упражнения</w:t>
      </w:r>
      <w:r w:rsidRPr="00336F17">
        <w:rPr>
          <w:spacing w:val="-4"/>
          <w:sz w:val="24"/>
        </w:rPr>
        <w:t xml:space="preserve"> </w:t>
      </w:r>
      <w:r w:rsidRPr="00336F17">
        <w:rPr>
          <w:sz w:val="24"/>
        </w:rPr>
        <w:t>стрейч-</w:t>
      </w:r>
      <w:r>
        <w:rPr>
          <w:sz w:val="24"/>
        </w:rPr>
        <w:t xml:space="preserve"> </w:t>
      </w:r>
      <w:r w:rsidRPr="00336F17">
        <w:rPr>
          <w:sz w:val="24"/>
        </w:rPr>
        <w:t>характера,</w:t>
      </w:r>
      <w:r w:rsidRPr="00336F17">
        <w:rPr>
          <w:spacing w:val="-4"/>
          <w:sz w:val="24"/>
        </w:rPr>
        <w:t xml:space="preserve"> </w:t>
      </w:r>
      <w:r w:rsidRPr="00336F17">
        <w:rPr>
          <w:sz w:val="24"/>
        </w:rPr>
        <w:t>гимнастические</w:t>
      </w:r>
      <w:r w:rsidRPr="00336F17">
        <w:rPr>
          <w:spacing w:val="-4"/>
          <w:sz w:val="24"/>
        </w:rPr>
        <w:t xml:space="preserve"> </w:t>
      </w:r>
      <w:r w:rsidRPr="00336F17">
        <w:rPr>
          <w:sz w:val="24"/>
        </w:rPr>
        <w:t>элементы</w:t>
      </w:r>
      <w:r>
        <w:rPr>
          <w:sz w:val="24"/>
        </w:rPr>
        <w:t>.</w:t>
      </w:r>
    </w:p>
    <w:p w:rsidR="00336F17" w:rsidRDefault="00336F17" w:rsidP="00336F17">
      <w:pPr>
        <w:pStyle w:val="TableParagraph"/>
        <w:ind w:left="69" w:right="401"/>
        <w:jc w:val="both"/>
        <w:rPr>
          <w:sz w:val="24"/>
        </w:rPr>
      </w:pPr>
      <w:r>
        <w:rPr>
          <w:b/>
          <w:sz w:val="24"/>
        </w:rPr>
        <w:t>Тема 9.</w:t>
      </w:r>
      <w:r>
        <w:rPr>
          <w:b/>
        </w:rPr>
        <w:t xml:space="preserve"> </w:t>
      </w:r>
      <w:r w:rsidRPr="00336F17">
        <w:rPr>
          <w:b/>
          <w:sz w:val="24"/>
        </w:rPr>
        <w:t>Изучение техники</w:t>
      </w:r>
      <w:r w:rsidRPr="00336F17">
        <w:rPr>
          <w:b/>
          <w:spacing w:val="1"/>
          <w:sz w:val="24"/>
        </w:rPr>
        <w:t xml:space="preserve"> </w:t>
      </w:r>
      <w:r w:rsidRPr="00336F17">
        <w:rPr>
          <w:b/>
          <w:sz w:val="24"/>
        </w:rPr>
        <w:t>движений танца афро-</w:t>
      </w:r>
      <w:r w:rsidRPr="00336F17">
        <w:rPr>
          <w:b/>
          <w:spacing w:val="-57"/>
          <w:sz w:val="24"/>
        </w:rPr>
        <w:t xml:space="preserve"> </w:t>
      </w:r>
      <w:r w:rsidRPr="00336F17">
        <w:rPr>
          <w:b/>
          <w:sz w:val="24"/>
        </w:rPr>
        <w:t>джаз</w:t>
      </w:r>
      <w:r>
        <w:rPr>
          <w:b/>
          <w:sz w:val="24"/>
        </w:rPr>
        <w:t>.</w:t>
      </w:r>
      <w:r w:rsidRPr="00336F17">
        <w:rPr>
          <w:sz w:val="24"/>
        </w:rPr>
        <w:t xml:space="preserve"> Техника исполнения движений</w:t>
      </w:r>
      <w:r w:rsidRPr="00336F17">
        <w:rPr>
          <w:spacing w:val="1"/>
          <w:sz w:val="24"/>
        </w:rPr>
        <w:t xml:space="preserve"> </w:t>
      </w:r>
      <w:r w:rsidRPr="00336F17">
        <w:rPr>
          <w:sz w:val="24"/>
        </w:rPr>
        <w:t>отдельных</w:t>
      </w:r>
      <w:r w:rsidRPr="00336F17">
        <w:rPr>
          <w:spacing w:val="-2"/>
          <w:sz w:val="24"/>
        </w:rPr>
        <w:t xml:space="preserve"> </w:t>
      </w:r>
      <w:r w:rsidRPr="00336F17">
        <w:rPr>
          <w:sz w:val="24"/>
        </w:rPr>
        <w:t>центров</w:t>
      </w:r>
      <w:r w:rsidRPr="00336F17">
        <w:rPr>
          <w:spacing w:val="-2"/>
          <w:sz w:val="24"/>
        </w:rPr>
        <w:t xml:space="preserve"> </w:t>
      </w:r>
      <w:r w:rsidRPr="00336F17">
        <w:rPr>
          <w:sz w:val="24"/>
        </w:rPr>
        <w:t>в</w:t>
      </w:r>
      <w:r w:rsidRPr="00336F17">
        <w:rPr>
          <w:spacing w:val="-3"/>
          <w:sz w:val="24"/>
        </w:rPr>
        <w:t xml:space="preserve"> </w:t>
      </w:r>
      <w:r w:rsidRPr="00336F17">
        <w:rPr>
          <w:sz w:val="24"/>
        </w:rPr>
        <w:t>манере</w:t>
      </w:r>
      <w:r w:rsidRPr="00336F17">
        <w:rPr>
          <w:spacing w:val="-2"/>
          <w:sz w:val="24"/>
        </w:rPr>
        <w:t xml:space="preserve"> </w:t>
      </w:r>
      <w:r w:rsidRPr="00336F17">
        <w:rPr>
          <w:sz w:val="24"/>
        </w:rPr>
        <w:t>танца</w:t>
      </w:r>
      <w:r w:rsidRPr="00336F17">
        <w:rPr>
          <w:spacing w:val="-57"/>
          <w:sz w:val="24"/>
        </w:rPr>
        <w:t xml:space="preserve"> </w:t>
      </w:r>
      <w:r w:rsidRPr="00336F17">
        <w:rPr>
          <w:sz w:val="24"/>
        </w:rPr>
        <w:t>афро-джаз</w:t>
      </w:r>
      <w:r w:rsidRPr="00336F17">
        <w:rPr>
          <w:spacing w:val="-1"/>
          <w:sz w:val="24"/>
        </w:rPr>
        <w:t xml:space="preserve"> </w:t>
      </w:r>
      <w:r w:rsidRPr="00336F17">
        <w:rPr>
          <w:sz w:val="24"/>
        </w:rPr>
        <w:t>(плечи,</w:t>
      </w:r>
      <w:r w:rsidRPr="00336F17">
        <w:rPr>
          <w:spacing w:val="-1"/>
          <w:sz w:val="24"/>
        </w:rPr>
        <w:t xml:space="preserve"> </w:t>
      </w:r>
      <w:r w:rsidRPr="00336F17">
        <w:rPr>
          <w:sz w:val="24"/>
        </w:rPr>
        <w:t>диафрагма,</w:t>
      </w:r>
      <w:r>
        <w:rPr>
          <w:sz w:val="24"/>
        </w:rPr>
        <w:t xml:space="preserve"> пелвис).</w:t>
      </w:r>
      <w:r w:rsidRPr="00336F17">
        <w:rPr>
          <w:sz w:val="24"/>
        </w:rPr>
        <w:t xml:space="preserve"> </w:t>
      </w:r>
      <w:r>
        <w:rPr>
          <w:sz w:val="24"/>
        </w:rPr>
        <w:t>Комбинации</w:t>
      </w:r>
      <w:r>
        <w:rPr>
          <w:spacing w:val="-3"/>
          <w:sz w:val="24"/>
        </w:rPr>
        <w:t xml:space="preserve"> </w:t>
      </w:r>
      <w:r>
        <w:rPr>
          <w:sz w:val="24"/>
        </w:rPr>
        <w:t>шагов.</w:t>
      </w:r>
      <w:r w:rsidRPr="00336F17">
        <w:rPr>
          <w:sz w:val="24"/>
        </w:rPr>
        <w:t xml:space="preserve"> </w:t>
      </w:r>
      <w:r>
        <w:rPr>
          <w:sz w:val="24"/>
        </w:rPr>
        <w:t>Танцевальные</w:t>
      </w:r>
      <w:r>
        <w:rPr>
          <w:spacing w:val="-7"/>
          <w:sz w:val="24"/>
        </w:rPr>
        <w:t xml:space="preserve"> </w:t>
      </w:r>
      <w:r>
        <w:rPr>
          <w:sz w:val="24"/>
        </w:rPr>
        <w:t>комбинации.</w:t>
      </w:r>
    </w:p>
    <w:p w:rsidR="00336F17" w:rsidRPr="00336F17" w:rsidRDefault="00336F17" w:rsidP="00336F17">
      <w:pPr>
        <w:pStyle w:val="TableParagraph"/>
        <w:ind w:left="69" w:right="401"/>
        <w:jc w:val="both"/>
        <w:rPr>
          <w:b/>
        </w:rPr>
      </w:pPr>
    </w:p>
    <w:p w:rsidR="005375BB" w:rsidRPr="001E786C" w:rsidRDefault="00336F17" w:rsidP="00336F17">
      <w:pPr>
        <w:pStyle w:val="TableParagraph"/>
        <w:ind w:left="68" w:right="94"/>
        <w:jc w:val="center"/>
        <w:rPr>
          <w:b/>
          <w:sz w:val="24"/>
          <w:szCs w:val="24"/>
        </w:rPr>
      </w:pPr>
      <w:r w:rsidRPr="001E786C">
        <w:rPr>
          <w:b/>
          <w:sz w:val="24"/>
          <w:szCs w:val="24"/>
          <w:lang w:val="en-US"/>
        </w:rPr>
        <w:lastRenderedPageBreak/>
        <w:t>VI</w:t>
      </w:r>
      <w:r w:rsidRPr="001E786C">
        <w:rPr>
          <w:b/>
          <w:sz w:val="24"/>
          <w:szCs w:val="24"/>
        </w:rPr>
        <w:t xml:space="preserve"> класс</w:t>
      </w:r>
    </w:p>
    <w:p w:rsidR="00336F17" w:rsidRPr="001E786C" w:rsidRDefault="00336F17" w:rsidP="001E786C">
      <w:pPr>
        <w:pStyle w:val="TableParagraph"/>
        <w:ind w:left="0" w:right="94"/>
        <w:jc w:val="both"/>
        <w:rPr>
          <w:sz w:val="24"/>
          <w:szCs w:val="24"/>
        </w:rPr>
      </w:pPr>
      <w:r w:rsidRPr="001E786C">
        <w:rPr>
          <w:b/>
          <w:sz w:val="24"/>
          <w:szCs w:val="24"/>
        </w:rPr>
        <w:t>Тема 1. Вводное</w:t>
      </w:r>
      <w:r w:rsidRPr="001E786C">
        <w:rPr>
          <w:b/>
          <w:spacing w:val="-4"/>
          <w:sz w:val="24"/>
          <w:szCs w:val="24"/>
        </w:rPr>
        <w:t xml:space="preserve"> </w:t>
      </w:r>
      <w:r w:rsidRPr="001E786C">
        <w:rPr>
          <w:b/>
          <w:sz w:val="24"/>
          <w:szCs w:val="24"/>
        </w:rPr>
        <w:t>занятие.</w:t>
      </w:r>
      <w:r w:rsidRPr="001E786C">
        <w:rPr>
          <w:b/>
          <w:i/>
          <w:sz w:val="24"/>
          <w:szCs w:val="24"/>
        </w:rPr>
        <w:t xml:space="preserve"> </w:t>
      </w:r>
      <w:r w:rsidRPr="001E786C">
        <w:rPr>
          <w:sz w:val="24"/>
          <w:szCs w:val="24"/>
        </w:rPr>
        <w:t>Повторение</w:t>
      </w:r>
      <w:r w:rsidRPr="001E786C">
        <w:rPr>
          <w:spacing w:val="-4"/>
          <w:sz w:val="24"/>
          <w:szCs w:val="24"/>
        </w:rPr>
        <w:t xml:space="preserve"> </w:t>
      </w:r>
      <w:r w:rsidRPr="001E786C">
        <w:rPr>
          <w:sz w:val="24"/>
          <w:szCs w:val="24"/>
        </w:rPr>
        <w:t>пройденного</w:t>
      </w:r>
      <w:r w:rsidRPr="001E786C">
        <w:rPr>
          <w:spacing w:val="-5"/>
          <w:sz w:val="24"/>
          <w:szCs w:val="24"/>
        </w:rPr>
        <w:t xml:space="preserve"> </w:t>
      </w:r>
      <w:r w:rsidRPr="001E786C">
        <w:rPr>
          <w:sz w:val="24"/>
          <w:szCs w:val="24"/>
        </w:rPr>
        <w:t>материала.</w:t>
      </w:r>
    </w:p>
    <w:p w:rsidR="00336F17" w:rsidRPr="001E786C" w:rsidRDefault="00336F17" w:rsidP="001E786C">
      <w:pPr>
        <w:pStyle w:val="TableParagraph"/>
        <w:ind w:left="0" w:right="94"/>
        <w:jc w:val="both"/>
        <w:rPr>
          <w:sz w:val="24"/>
          <w:szCs w:val="24"/>
        </w:rPr>
      </w:pPr>
      <w:r w:rsidRPr="001E786C">
        <w:rPr>
          <w:b/>
          <w:sz w:val="24"/>
          <w:szCs w:val="24"/>
        </w:rPr>
        <w:t>Тема 2. Экзерсис</w:t>
      </w:r>
      <w:r w:rsidRPr="001E786C">
        <w:rPr>
          <w:b/>
          <w:spacing w:val="-3"/>
          <w:sz w:val="24"/>
          <w:szCs w:val="24"/>
        </w:rPr>
        <w:t xml:space="preserve"> </w:t>
      </w:r>
      <w:r w:rsidRPr="001E786C">
        <w:rPr>
          <w:b/>
          <w:sz w:val="24"/>
          <w:szCs w:val="24"/>
        </w:rPr>
        <w:t>на</w:t>
      </w:r>
      <w:r w:rsidRPr="001E786C">
        <w:rPr>
          <w:b/>
          <w:spacing w:val="-2"/>
          <w:sz w:val="24"/>
          <w:szCs w:val="24"/>
        </w:rPr>
        <w:t xml:space="preserve"> </w:t>
      </w:r>
      <w:r w:rsidRPr="001E786C">
        <w:rPr>
          <w:b/>
          <w:sz w:val="24"/>
          <w:szCs w:val="24"/>
        </w:rPr>
        <w:t>середине</w:t>
      </w:r>
      <w:r w:rsidRPr="001E786C">
        <w:rPr>
          <w:b/>
          <w:spacing w:val="-3"/>
          <w:sz w:val="24"/>
          <w:szCs w:val="24"/>
        </w:rPr>
        <w:t xml:space="preserve"> </w:t>
      </w:r>
      <w:r w:rsidRPr="001E786C">
        <w:rPr>
          <w:b/>
          <w:sz w:val="24"/>
          <w:szCs w:val="24"/>
        </w:rPr>
        <w:t>зала.</w:t>
      </w:r>
      <w:r w:rsidRPr="001E786C">
        <w:rPr>
          <w:sz w:val="24"/>
          <w:szCs w:val="24"/>
        </w:rPr>
        <w:t xml:space="preserve"> Plie</w:t>
      </w:r>
      <w:r w:rsidRPr="001E786C">
        <w:rPr>
          <w:spacing w:val="-4"/>
          <w:sz w:val="24"/>
          <w:szCs w:val="24"/>
        </w:rPr>
        <w:t xml:space="preserve"> </w:t>
      </w:r>
      <w:r w:rsidRPr="001E786C">
        <w:rPr>
          <w:sz w:val="24"/>
          <w:szCs w:val="24"/>
        </w:rPr>
        <w:t>в</w:t>
      </w:r>
      <w:r w:rsidRPr="001E786C">
        <w:rPr>
          <w:spacing w:val="-3"/>
          <w:sz w:val="24"/>
          <w:szCs w:val="24"/>
        </w:rPr>
        <w:t xml:space="preserve"> </w:t>
      </w:r>
      <w:r w:rsidRPr="001E786C">
        <w:rPr>
          <w:sz w:val="24"/>
          <w:szCs w:val="24"/>
        </w:rPr>
        <w:t>сочетании</w:t>
      </w:r>
      <w:r w:rsidRPr="001E786C">
        <w:rPr>
          <w:spacing w:val="-2"/>
          <w:sz w:val="24"/>
          <w:szCs w:val="24"/>
        </w:rPr>
        <w:t xml:space="preserve"> </w:t>
      </w:r>
      <w:r w:rsidRPr="001E786C">
        <w:rPr>
          <w:sz w:val="24"/>
          <w:szCs w:val="24"/>
        </w:rPr>
        <w:t>с</w:t>
      </w:r>
      <w:r w:rsidRPr="001E786C">
        <w:rPr>
          <w:spacing w:val="-3"/>
          <w:sz w:val="24"/>
          <w:szCs w:val="24"/>
        </w:rPr>
        <w:t xml:space="preserve"> </w:t>
      </w:r>
      <w:proofErr w:type="gramStart"/>
      <w:r w:rsidRPr="001E786C">
        <w:rPr>
          <w:sz w:val="24"/>
          <w:szCs w:val="24"/>
        </w:rPr>
        <w:t xml:space="preserve">различными </w:t>
      </w:r>
      <w:r w:rsidRPr="001E786C">
        <w:rPr>
          <w:spacing w:val="-57"/>
          <w:sz w:val="24"/>
          <w:szCs w:val="24"/>
        </w:rPr>
        <w:t xml:space="preserve"> </w:t>
      </w:r>
      <w:r w:rsidRPr="001E786C">
        <w:rPr>
          <w:sz w:val="24"/>
          <w:szCs w:val="24"/>
        </w:rPr>
        <w:t>движениями</w:t>
      </w:r>
      <w:proofErr w:type="gramEnd"/>
      <w:r w:rsidRPr="001E786C">
        <w:rPr>
          <w:sz w:val="24"/>
          <w:szCs w:val="24"/>
        </w:rPr>
        <w:t>. Battement tandu и Battement tandu iete</w:t>
      </w:r>
      <w:r w:rsidRPr="001E786C">
        <w:rPr>
          <w:spacing w:val="-57"/>
          <w:sz w:val="24"/>
          <w:szCs w:val="24"/>
        </w:rPr>
        <w:t xml:space="preserve"> </w:t>
      </w:r>
      <w:r w:rsidRPr="001E786C">
        <w:rPr>
          <w:sz w:val="24"/>
          <w:szCs w:val="24"/>
        </w:rPr>
        <w:t>в</w:t>
      </w:r>
      <w:r w:rsidRPr="001E786C">
        <w:rPr>
          <w:spacing w:val="-3"/>
          <w:sz w:val="24"/>
          <w:szCs w:val="24"/>
        </w:rPr>
        <w:t xml:space="preserve"> </w:t>
      </w:r>
      <w:r w:rsidRPr="001E786C">
        <w:rPr>
          <w:sz w:val="24"/>
          <w:szCs w:val="24"/>
        </w:rPr>
        <w:t>сочетании</w:t>
      </w:r>
      <w:r w:rsidRPr="001E786C">
        <w:rPr>
          <w:spacing w:val="-1"/>
          <w:sz w:val="24"/>
          <w:szCs w:val="24"/>
        </w:rPr>
        <w:t xml:space="preserve"> </w:t>
      </w:r>
      <w:r w:rsidRPr="001E786C">
        <w:rPr>
          <w:sz w:val="24"/>
          <w:szCs w:val="24"/>
        </w:rPr>
        <w:t>с</w:t>
      </w:r>
      <w:r w:rsidRPr="001E786C">
        <w:rPr>
          <w:spacing w:val="-2"/>
          <w:sz w:val="24"/>
          <w:szCs w:val="24"/>
        </w:rPr>
        <w:t xml:space="preserve"> </w:t>
      </w:r>
      <w:r w:rsidRPr="001E786C">
        <w:rPr>
          <w:sz w:val="24"/>
          <w:szCs w:val="24"/>
        </w:rPr>
        <w:t>движениями</w:t>
      </w:r>
      <w:r w:rsidRPr="001E786C">
        <w:rPr>
          <w:spacing w:val="-1"/>
          <w:sz w:val="24"/>
          <w:szCs w:val="24"/>
        </w:rPr>
        <w:t xml:space="preserve"> </w:t>
      </w:r>
      <w:r w:rsidRPr="001E786C">
        <w:rPr>
          <w:sz w:val="24"/>
          <w:szCs w:val="24"/>
        </w:rPr>
        <w:t>корпуса. Rond</w:t>
      </w:r>
      <w:r w:rsidRPr="001E786C">
        <w:rPr>
          <w:spacing w:val="-3"/>
          <w:sz w:val="24"/>
          <w:szCs w:val="24"/>
        </w:rPr>
        <w:t xml:space="preserve"> </w:t>
      </w:r>
      <w:r w:rsidRPr="001E786C">
        <w:rPr>
          <w:sz w:val="24"/>
          <w:szCs w:val="24"/>
        </w:rPr>
        <w:t>de</w:t>
      </w:r>
      <w:r w:rsidRPr="001E786C">
        <w:rPr>
          <w:spacing w:val="-3"/>
          <w:sz w:val="24"/>
          <w:szCs w:val="24"/>
        </w:rPr>
        <w:t xml:space="preserve"> </w:t>
      </w:r>
      <w:r w:rsidRPr="001E786C">
        <w:rPr>
          <w:sz w:val="24"/>
          <w:szCs w:val="24"/>
        </w:rPr>
        <w:t>jamb</w:t>
      </w:r>
      <w:r w:rsidRPr="001E786C">
        <w:rPr>
          <w:spacing w:val="-2"/>
          <w:sz w:val="24"/>
          <w:szCs w:val="24"/>
        </w:rPr>
        <w:t xml:space="preserve"> </w:t>
      </w:r>
      <w:r w:rsidRPr="001E786C">
        <w:rPr>
          <w:sz w:val="24"/>
          <w:szCs w:val="24"/>
        </w:rPr>
        <w:t>par</w:t>
      </w:r>
      <w:r w:rsidRPr="001E786C">
        <w:rPr>
          <w:spacing w:val="-3"/>
          <w:sz w:val="24"/>
          <w:szCs w:val="24"/>
        </w:rPr>
        <w:t xml:space="preserve"> </w:t>
      </w:r>
      <w:r w:rsidRPr="001E786C">
        <w:rPr>
          <w:sz w:val="24"/>
          <w:szCs w:val="24"/>
        </w:rPr>
        <w:t>terre</w:t>
      </w:r>
      <w:r w:rsidRPr="001E786C">
        <w:rPr>
          <w:spacing w:val="-4"/>
          <w:sz w:val="24"/>
          <w:szCs w:val="24"/>
        </w:rPr>
        <w:t xml:space="preserve"> </w:t>
      </w:r>
      <w:r w:rsidRPr="001E786C">
        <w:rPr>
          <w:sz w:val="24"/>
          <w:szCs w:val="24"/>
        </w:rPr>
        <w:t>в</w:t>
      </w:r>
      <w:r w:rsidRPr="001E786C">
        <w:rPr>
          <w:spacing w:val="-1"/>
          <w:sz w:val="24"/>
          <w:szCs w:val="24"/>
        </w:rPr>
        <w:t xml:space="preserve"> </w:t>
      </w:r>
      <w:r w:rsidRPr="001E786C">
        <w:rPr>
          <w:sz w:val="24"/>
          <w:szCs w:val="24"/>
        </w:rPr>
        <w:t>сочетаниях</w:t>
      </w:r>
      <w:r w:rsidRPr="001E786C">
        <w:rPr>
          <w:spacing w:val="-2"/>
          <w:sz w:val="24"/>
          <w:szCs w:val="24"/>
        </w:rPr>
        <w:t xml:space="preserve"> </w:t>
      </w:r>
      <w:r w:rsidRPr="001E786C">
        <w:rPr>
          <w:sz w:val="24"/>
          <w:szCs w:val="24"/>
        </w:rPr>
        <w:t>с</w:t>
      </w:r>
      <w:r w:rsidRPr="001E786C">
        <w:rPr>
          <w:spacing w:val="-57"/>
          <w:sz w:val="24"/>
          <w:szCs w:val="24"/>
        </w:rPr>
        <w:t xml:space="preserve"> </w:t>
      </w:r>
      <w:r w:rsidRPr="001E786C">
        <w:rPr>
          <w:sz w:val="24"/>
          <w:szCs w:val="24"/>
        </w:rPr>
        <w:t>движениями.</w:t>
      </w:r>
    </w:p>
    <w:p w:rsidR="00336F17" w:rsidRPr="001E786C" w:rsidRDefault="00336F17" w:rsidP="001E786C">
      <w:pPr>
        <w:pStyle w:val="af3"/>
        <w:rPr>
          <w:szCs w:val="24"/>
        </w:rPr>
      </w:pPr>
      <w:r w:rsidRPr="001E786C">
        <w:rPr>
          <w:rFonts w:ascii="Times New Roman" w:hAnsi="Times New Roman"/>
          <w:b/>
          <w:szCs w:val="24"/>
          <w:lang w:val="ru-RU" w:eastAsia="ru-RU" w:bidi="ru-RU"/>
        </w:rPr>
        <w:t>Тема 3. Упражнения для позвоночника.</w:t>
      </w:r>
      <w:r w:rsidRPr="001E786C">
        <w:rPr>
          <w:rFonts w:ascii="Times New Roman" w:hAnsi="Times New Roman"/>
          <w:szCs w:val="24"/>
          <w:lang w:val="ru-RU" w:eastAsia="ru-RU" w:bidi="ru-RU"/>
        </w:rPr>
        <w:t xml:space="preserve"> Соединение всех возможных движений торса (спирали, твистов, contraction и release, наклоны торса во всех направлениях).</w:t>
      </w:r>
    </w:p>
    <w:p w:rsidR="001E786C" w:rsidRDefault="001E786C" w:rsidP="001E786C">
      <w:pPr>
        <w:pStyle w:val="TableParagraph"/>
        <w:ind w:left="0" w:right="164"/>
        <w:jc w:val="both"/>
        <w:rPr>
          <w:sz w:val="24"/>
          <w:szCs w:val="24"/>
        </w:rPr>
      </w:pPr>
      <w:r w:rsidRPr="001E786C">
        <w:rPr>
          <w:b/>
          <w:sz w:val="24"/>
          <w:szCs w:val="24"/>
        </w:rPr>
        <w:t>Тема 4. Комплексы</w:t>
      </w:r>
      <w:r w:rsidRPr="001E786C">
        <w:rPr>
          <w:b/>
          <w:spacing w:val="-4"/>
          <w:sz w:val="24"/>
          <w:szCs w:val="24"/>
        </w:rPr>
        <w:t xml:space="preserve"> </w:t>
      </w:r>
      <w:r w:rsidRPr="001E786C">
        <w:rPr>
          <w:b/>
          <w:sz w:val="24"/>
          <w:szCs w:val="24"/>
        </w:rPr>
        <w:t>изоляций.</w:t>
      </w:r>
      <w:r w:rsidRPr="001E786C">
        <w:rPr>
          <w:sz w:val="24"/>
          <w:szCs w:val="24"/>
        </w:rPr>
        <w:t xml:space="preserve"> Движения</w:t>
      </w:r>
      <w:r w:rsidRPr="001E786C">
        <w:rPr>
          <w:spacing w:val="-2"/>
          <w:sz w:val="24"/>
          <w:szCs w:val="24"/>
        </w:rPr>
        <w:t xml:space="preserve"> </w:t>
      </w:r>
      <w:r w:rsidRPr="001E786C">
        <w:rPr>
          <w:sz w:val="24"/>
          <w:szCs w:val="24"/>
        </w:rPr>
        <w:t>3х</w:t>
      </w:r>
      <w:r w:rsidRPr="001E786C">
        <w:rPr>
          <w:spacing w:val="-1"/>
          <w:sz w:val="24"/>
          <w:szCs w:val="24"/>
        </w:rPr>
        <w:t xml:space="preserve"> </w:t>
      </w:r>
      <w:r w:rsidRPr="001E786C">
        <w:rPr>
          <w:sz w:val="24"/>
          <w:szCs w:val="24"/>
        </w:rPr>
        <w:t>и</w:t>
      </w:r>
      <w:r w:rsidRPr="001E786C">
        <w:rPr>
          <w:spacing w:val="-1"/>
          <w:sz w:val="24"/>
          <w:szCs w:val="24"/>
        </w:rPr>
        <w:t xml:space="preserve"> </w:t>
      </w:r>
      <w:r w:rsidRPr="001E786C">
        <w:rPr>
          <w:sz w:val="24"/>
          <w:szCs w:val="24"/>
        </w:rPr>
        <w:t>более</w:t>
      </w:r>
      <w:r w:rsidRPr="001E786C">
        <w:rPr>
          <w:spacing w:val="-4"/>
          <w:sz w:val="24"/>
          <w:szCs w:val="24"/>
        </w:rPr>
        <w:t xml:space="preserve"> </w:t>
      </w:r>
      <w:r w:rsidRPr="001E786C">
        <w:rPr>
          <w:sz w:val="24"/>
          <w:szCs w:val="24"/>
        </w:rPr>
        <w:t>центров одновременно. Движения в различных ритмических</w:t>
      </w:r>
      <w:r w:rsidRPr="001E786C">
        <w:rPr>
          <w:spacing w:val="-57"/>
          <w:sz w:val="24"/>
          <w:szCs w:val="24"/>
        </w:rPr>
        <w:t xml:space="preserve"> </w:t>
      </w:r>
      <w:r w:rsidRPr="001E786C">
        <w:rPr>
          <w:sz w:val="24"/>
          <w:szCs w:val="24"/>
        </w:rPr>
        <w:t>рисунках</w:t>
      </w:r>
      <w:r w:rsidRPr="001E786C">
        <w:rPr>
          <w:spacing w:val="-1"/>
          <w:sz w:val="24"/>
          <w:szCs w:val="24"/>
        </w:rPr>
        <w:t xml:space="preserve"> </w:t>
      </w:r>
      <w:r w:rsidRPr="001E786C">
        <w:rPr>
          <w:sz w:val="24"/>
          <w:szCs w:val="24"/>
        </w:rPr>
        <w:t>и оппозиционном направлении.</w:t>
      </w:r>
    </w:p>
    <w:p w:rsidR="001E786C" w:rsidRDefault="001E786C" w:rsidP="001E786C">
      <w:pPr>
        <w:pStyle w:val="TableParagraph"/>
        <w:ind w:left="0"/>
        <w:rPr>
          <w:sz w:val="24"/>
        </w:rPr>
      </w:pPr>
      <w:r w:rsidRPr="001E786C">
        <w:rPr>
          <w:b/>
          <w:sz w:val="24"/>
          <w:szCs w:val="24"/>
        </w:rPr>
        <w:t xml:space="preserve">Тема 5. </w:t>
      </w:r>
      <w:r w:rsidRPr="001E786C">
        <w:rPr>
          <w:b/>
          <w:sz w:val="24"/>
        </w:rPr>
        <w:t>Партер</w:t>
      </w:r>
      <w:r w:rsidRPr="001E786C">
        <w:rPr>
          <w:b/>
          <w:spacing w:val="-3"/>
          <w:sz w:val="24"/>
        </w:rPr>
        <w:t xml:space="preserve"> </w:t>
      </w:r>
      <w:r w:rsidRPr="001E786C">
        <w:rPr>
          <w:b/>
          <w:sz w:val="24"/>
        </w:rPr>
        <w:t>(техника</w:t>
      </w:r>
      <w:r w:rsidRPr="001E786C">
        <w:rPr>
          <w:b/>
          <w:spacing w:val="-2"/>
          <w:sz w:val="24"/>
        </w:rPr>
        <w:t xml:space="preserve"> </w:t>
      </w:r>
      <w:r w:rsidRPr="001E786C">
        <w:rPr>
          <w:b/>
          <w:sz w:val="24"/>
        </w:rPr>
        <w:t xml:space="preserve">низкого полета). </w:t>
      </w:r>
      <w:r>
        <w:rPr>
          <w:sz w:val="24"/>
        </w:rPr>
        <w:t>Разучивание</w:t>
      </w:r>
      <w:r>
        <w:rPr>
          <w:spacing w:val="-4"/>
          <w:sz w:val="24"/>
        </w:rPr>
        <w:t xml:space="preserve"> </w:t>
      </w:r>
      <w:r>
        <w:rPr>
          <w:sz w:val="24"/>
        </w:rPr>
        <w:t>комбинаций</w:t>
      </w:r>
      <w:r>
        <w:rPr>
          <w:spacing w:val="-3"/>
          <w:sz w:val="24"/>
        </w:rPr>
        <w:t xml:space="preserve"> </w:t>
      </w:r>
      <w:r>
        <w:rPr>
          <w:sz w:val="24"/>
        </w:rPr>
        <w:t>в</w:t>
      </w:r>
      <w:r>
        <w:rPr>
          <w:spacing w:val="-3"/>
          <w:sz w:val="24"/>
        </w:rPr>
        <w:t xml:space="preserve"> </w:t>
      </w:r>
      <w:r>
        <w:rPr>
          <w:sz w:val="24"/>
        </w:rPr>
        <w:t>партере.</w:t>
      </w:r>
    </w:p>
    <w:p w:rsidR="001E786C" w:rsidRPr="001E786C" w:rsidRDefault="001E786C" w:rsidP="001E786C">
      <w:pPr>
        <w:pStyle w:val="TableParagraph"/>
        <w:ind w:left="0"/>
        <w:rPr>
          <w:b/>
          <w:sz w:val="24"/>
          <w:szCs w:val="24"/>
        </w:rPr>
      </w:pPr>
      <w:r w:rsidRPr="001E786C">
        <w:rPr>
          <w:b/>
          <w:sz w:val="24"/>
        </w:rPr>
        <w:t>Тема 6. Кросс.</w:t>
      </w:r>
      <w:r w:rsidRPr="001E786C">
        <w:rPr>
          <w:sz w:val="24"/>
        </w:rPr>
        <w:t xml:space="preserve"> Шаги</w:t>
      </w:r>
      <w:r w:rsidRPr="001E786C">
        <w:rPr>
          <w:spacing w:val="-2"/>
          <w:sz w:val="24"/>
        </w:rPr>
        <w:t xml:space="preserve"> </w:t>
      </w:r>
      <w:r w:rsidRPr="001E786C">
        <w:rPr>
          <w:sz w:val="24"/>
        </w:rPr>
        <w:t>с</w:t>
      </w:r>
      <w:r w:rsidRPr="001E786C">
        <w:rPr>
          <w:spacing w:val="-3"/>
          <w:sz w:val="24"/>
        </w:rPr>
        <w:t xml:space="preserve"> </w:t>
      </w:r>
      <w:r w:rsidRPr="001E786C">
        <w:rPr>
          <w:sz w:val="24"/>
        </w:rPr>
        <w:t>координацией</w:t>
      </w:r>
      <w:r w:rsidRPr="001E786C">
        <w:rPr>
          <w:spacing w:val="-2"/>
          <w:sz w:val="24"/>
        </w:rPr>
        <w:t xml:space="preserve"> </w:t>
      </w:r>
      <w:r w:rsidRPr="001E786C">
        <w:rPr>
          <w:sz w:val="24"/>
        </w:rPr>
        <w:t>3х</w:t>
      </w:r>
      <w:r w:rsidRPr="001E786C">
        <w:rPr>
          <w:spacing w:val="-1"/>
          <w:sz w:val="24"/>
        </w:rPr>
        <w:t xml:space="preserve"> </w:t>
      </w:r>
      <w:r w:rsidRPr="001E786C">
        <w:rPr>
          <w:sz w:val="24"/>
        </w:rPr>
        <w:t>центров</w:t>
      </w:r>
      <w:r>
        <w:rPr>
          <w:sz w:val="24"/>
        </w:rPr>
        <w:t xml:space="preserve">. </w:t>
      </w:r>
      <w:r w:rsidRPr="001E786C">
        <w:rPr>
          <w:sz w:val="24"/>
        </w:rPr>
        <w:t>Соединение шагов, прыжков,</w:t>
      </w:r>
      <w:r w:rsidRPr="001E786C">
        <w:rPr>
          <w:spacing w:val="1"/>
          <w:sz w:val="24"/>
        </w:rPr>
        <w:t xml:space="preserve"> </w:t>
      </w:r>
      <w:r w:rsidRPr="001E786C">
        <w:rPr>
          <w:sz w:val="24"/>
        </w:rPr>
        <w:t>вращений</w:t>
      </w:r>
      <w:r w:rsidRPr="001E786C">
        <w:rPr>
          <w:spacing w:val="-3"/>
          <w:sz w:val="24"/>
        </w:rPr>
        <w:t xml:space="preserve"> </w:t>
      </w:r>
      <w:r w:rsidRPr="001E786C">
        <w:rPr>
          <w:sz w:val="24"/>
        </w:rPr>
        <w:t>в</w:t>
      </w:r>
      <w:r w:rsidRPr="001E786C">
        <w:rPr>
          <w:spacing w:val="-4"/>
          <w:sz w:val="24"/>
        </w:rPr>
        <w:t xml:space="preserve"> </w:t>
      </w:r>
      <w:r w:rsidRPr="001E786C">
        <w:rPr>
          <w:sz w:val="24"/>
        </w:rPr>
        <w:t>единые</w:t>
      </w:r>
      <w:r w:rsidRPr="001E786C">
        <w:rPr>
          <w:spacing w:val="-5"/>
          <w:sz w:val="24"/>
        </w:rPr>
        <w:t xml:space="preserve"> </w:t>
      </w:r>
      <w:r w:rsidRPr="001E786C">
        <w:rPr>
          <w:sz w:val="24"/>
        </w:rPr>
        <w:t>комбинации</w:t>
      </w:r>
      <w:r>
        <w:rPr>
          <w:sz w:val="24"/>
        </w:rPr>
        <w:t>.</w:t>
      </w:r>
    </w:p>
    <w:p w:rsidR="001E786C" w:rsidRDefault="001E786C" w:rsidP="001E786C">
      <w:pPr>
        <w:pStyle w:val="TableParagraph"/>
        <w:ind w:left="0"/>
        <w:rPr>
          <w:sz w:val="24"/>
        </w:rPr>
      </w:pPr>
      <w:r>
        <w:rPr>
          <w:b/>
          <w:sz w:val="24"/>
          <w:szCs w:val="24"/>
        </w:rPr>
        <w:t xml:space="preserve">Тема 7. </w:t>
      </w:r>
      <w:r w:rsidRPr="001E786C">
        <w:rPr>
          <w:b/>
          <w:sz w:val="24"/>
        </w:rPr>
        <w:t>Элементы</w:t>
      </w:r>
      <w:r w:rsidRPr="001E786C">
        <w:rPr>
          <w:b/>
          <w:spacing w:val="-4"/>
          <w:sz w:val="24"/>
        </w:rPr>
        <w:t xml:space="preserve"> </w:t>
      </w:r>
      <w:r w:rsidRPr="001E786C">
        <w:rPr>
          <w:b/>
          <w:sz w:val="24"/>
        </w:rPr>
        <w:t>гимнастики.</w:t>
      </w:r>
      <w:r>
        <w:rPr>
          <w:b/>
          <w:i/>
          <w:sz w:val="24"/>
        </w:rPr>
        <w:t xml:space="preserve"> </w:t>
      </w:r>
      <w:r w:rsidRPr="001E786C">
        <w:rPr>
          <w:sz w:val="24"/>
        </w:rPr>
        <w:t>Силовые</w:t>
      </w:r>
      <w:r w:rsidRPr="001E786C">
        <w:rPr>
          <w:spacing w:val="-3"/>
          <w:sz w:val="24"/>
        </w:rPr>
        <w:t xml:space="preserve"> </w:t>
      </w:r>
      <w:r w:rsidRPr="001E786C">
        <w:rPr>
          <w:sz w:val="24"/>
        </w:rPr>
        <w:t>и</w:t>
      </w:r>
      <w:r w:rsidRPr="001E786C">
        <w:rPr>
          <w:spacing w:val="-1"/>
          <w:sz w:val="24"/>
        </w:rPr>
        <w:t xml:space="preserve"> </w:t>
      </w:r>
      <w:r w:rsidRPr="001E786C">
        <w:rPr>
          <w:sz w:val="24"/>
        </w:rPr>
        <w:t>упражнения</w:t>
      </w:r>
      <w:r w:rsidRPr="001E786C">
        <w:rPr>
          <w:spacing w:val="-4"/>
          <w:sz w:val="24"/>
        </w:rPr>
        <w:t xml:space="preserve"> </w:t>
      </w:r>
      <w:r w:rsidRPr="001E786C">
        <w:rPr>
          <w:sz w:val="24"/>
        </w:rPr>
        <w:t>стрейч-характера</w:t>
      </w:r>
      <w:r>
        <w:rPr>
          <w:sz w:val="24"/>
        </w:rPr>
        <w:t>.</w:t>
      </w:r>
    </w:p>
    <w:p w:rsidR="001E786C" w:rsidRPr="001E786C" w:rsidRDefault="001E786C" w:rsidP="001E786C">
      <w:pPr>
        <w:pStyle w:val="TableParagraph"/>
        <w:ind w:left="0" w:right="108"/>
        <w:rPr>
          <w:b/>
          <w:sz w:val="24"/>
          <w:szCs w:val="24"/>
        </w:rPr>
      </w:pPr>
      <w:r w:rsidRPr="001E786C">
        <w:rPr>
          <w:b/>
          <w:sz w:val="24"/>
        </w:rPr>
        <w:t>Тема 8. Импровизация.</w:t>
      </w:r>
      <w:r w:rsidRPr="001E786C">
        <w:rPr>
          <w:sz w:val="24"/>
        </w:rPr>
        <w:t xml:space="preserve"> Продолжение изучения </w:t>
      </w:r>
      <w:proofErr w:type="gramStart"/>
      <w:r w:rsidRPr="001E786C">
        <w:rPr>
          <w:sz w:val="24"/>
        </w:rPr>
        <w:t>техник</w:t>
      </w:r>
      <w:r>
        <w:rPr>
          <w:sz w:val="24"/>
        </w:rPr>
        <w:t xml:space="preserve"> </w:t>
      </w:r>
      <w:r w:rsidRPr="001E786C">
        <w:rPr>
          <w:spacing w:val="-57"/>
          <w:sz w:val="24"/>
        </w:rPr>
        <w:t xml:space="preserve"> </w:t>
      </w:r>
      <w:r w:rsidRPr="001E786C">
        <w:rPr>
          <w:sz w:val="24"/>
        </w:rPr>
        <w:t>импровизации</w:t>
      </w:r>
      <w:proofErr w:type="gramEnd"/>
      <w:r>
        <w:rPr>
          <w:sz w:val="24"/>
        </w:rPr>
        <w:t xml:space="preserve">. </w:t>
      </w:r>
      <w:r w:rsidRPr="001E786C">
        <w:rPr>
          <w:sz w:val="24"/>
        </w:rPr>
        <w:t>Составление</w:t>
      </w:r>
      <w:r w:rsidRPr="001E786C">
        <w:rPr>
          <w:spacing w:val="-2"/>
          <w:sz w:val="24"/>
        </w:rPr>
        <w:t xml:space="preserve"> </w:t>
      </w:r>
      <w:r w:rsidRPr="001E786C">
        <w:rPr>
          <w:sz w:val="24"/>
        </w:rPr>
        <w:t>этюдов</w:t>
      </w:r>
      <w:r>
        <w:rPr>
          <w:sz w:val="24"/>
        </w:rPr>
        <w:t>. «Поток»</w:t>
      </w:r>
      <w:r>
        <w:rPr>
          <w:spacing w:val="-3"/>
          <w:sz w:val="24"/>
        </w:rPr>
        <w:t xml:space="preserve"> </w:t>
      </w:r>
      <w:r>
        <w:rPr>
          <w:sz w:val="24"/>
        </w:rPr>
        <w:t>(связь</w:t>
      </w:r>
      <w:r>
        <w:rPr>
          <w:spacing w:val="-2"/>
          <w:sz w:val="24"/>
        </w:rPr>
        <w:t xml:space="preserve"> </w:t>
      </w:r>
      <w:r>
        <w:rPr>
          <w:sz w:val="24"/>
        </w:rPr>
        <w:t>движений).</w:t>
      </w:r>
      <w:r w:rsidRPr="001E786C">
        <w:rPr>
          <w:sz w:val="24"/>
        </w:rPr>
        <w:t xml:space="preserve"> Контактная импровизация</w:t>
      </w:r>
      <w:r>
        <w:rPr>
          <w:sz w:val="24"/>
        </w:rPr>
        <w:t>.</w:t>
      </w:r>
      <w:r w:rsidRPr="001E786C">
        <w:rPr>
          <w:spacing w:val="1"/>
          <w:sz w:val="24"/>
        </w:rPr>
        <w:t xml:space="preserve"> </w:t>
      </w:r>
      <w:r w:rsidRPr="001E786C">
        <w:rPr>
          <w:sz w:val="24"/>
        </w:rPr>
        <w:t>Разнообразные приемы поддержки в</w:t>
      </w:r>
      <w:r w:rsidRPr="001E786C">
        <w:rPr>
          <w:spacing w:val="-57"/>
          <w:sz w:val="24"/>
        </w:rPr>
        <w:t xml:space="preserve"> </w:t>
      </w:r>
      <w:r w:rsidRPr="001E786C">
        <w:rPr>
          <w:sz w:val="24"/>
        </w:rPr>
        <w:t>дуэте</w:t>
      </w:r>
      <w:r>
        <w:rPr>
          <w:sz w:val="24"/>
        </w:rPr>
        <w:t xml:space="preserve">. </w:t>
      </w:r>
      <w:r w:rsidRPr="001E786C">
        <w:rPr>
          <w:sz w:val="24"/>
        </w:rPr>
        <w:t>Этюды «5 ритмов (текучесть,</w:t>
      </w:r>
      <w:r w:rsidRPr="001E786C">
        <w:rPr>
          <w:spacing w:val="-57"/>
          <w:sz w:val="24"/>
        </w:rPr>
        <w:t xml:space="preserve"> </w:t>
      </w:r>
      <w:r w:rsidRPr="001E786C">
        <w:rPr>
          <w:sz w:val="24"/>
        </w:rPr>
        <w:t>стаккатто, хаос, лиричность и</w:t>
      </w:r>
      <w:r w:rsidRPr="001E786C">
        <w:rPr>
          <w:spacing w:val="-58"/>
          <w:sz w:val="24"/>
        </w:rPr>
        <w:t xml:space="preserve"> </w:t>
      </w:r>
      <w:r w:rsidRPr="001E786C">
        <w:rPr>
          <w:sz w:val="24"/>
        </w:rPr>
        <w:t>неподвижность)</w:t>
      </w:r>
      <w:r>
        <w:rPr>
          <w:sz w:val="24"/>
        </w:rPr>
        <w:t xml:space="preserve">. </w:t>
      </w:r>
      <w:r w:rsidRPr="001E786C">
        <w:rPr>
          <w:sz w:val="24"/>
        </w:rPr>
        <w:t>Комбинации на 32 и 64 такта,</w:t>
      </w:r>
      <w:r w:rsidRPr="001E786C">
        <w:rPr>
          <w:spacing w:val="1"/>
          <w:sz w:val="24"/>
        </w:rPr>
        <w:t xml:space="preserve"> </w:t>
      </w:r>
      <w:r w:rsidRPr="001E786C">
        <w:rPr>
          <w:sz w:val="24"/>
        </w:rPr>
        <w:t>включающие движения</w:t>
      </w:r>
      <w:r w:rsidRPr="001E786C">
        <w:rPr>
          <w:spacing w:val="1"/>
          <w:sz w:val="24"/>
        </w:rPr>
        <w:t xml:space="preserve"> </w:t>
      </w:r>
      <w:r w:rsidRPr="001E786C">
        <w:rPr>
          <w:sz w:val="24"/>
        </w:rPr>
        <w:t>изолированных</w:t>
      </w:r>
      <w:r w:rsidRPr="001E786C">
        <w:rPr>
          <w:spacing w:val="-5"/>
          <w:sz w:val="24"/>
        </w:rPr>
        <w:t xml:space="preserve"> </w:t>
      </w:r>
      <w:r w:rsidRPr="001E786C">
        <w:rPr>
          <w:sz w:val="24"/>
        </w:rPr>
        <w:t>центров,</w:t>
      </w:r>
      <w:r w:rsidRPr="001E786C">
        <w:rPr>
          <w:spacing w:val="-6"/>
          <w:sz w:val="24"/>
        </w:rPr>
        <w:t xml:space="preserve"> </w:t>
      </w:r>
      <w:r w:rsidRPr="001E786C">
        <w:rPr>
          <w:sz w:val="24"/>
        </w:rPr>
        <w:t>шаги,</w:t>
      </w:r>
      <w:r w:rsidRPr="001E786C">
        <w:rPr>
          <w:spacing w:val="-5"/>
          <w:sz w:val="24"/>
        </w:rPr>
        <w:t xml:space="preserve"> </w:t>
      </w:r>
      <w:r w:rsidRPr="001E786C">
        <w:rPr>
          <w:sz w:val="24"/>
        </w:rPr>
        <w:t>смену</w:t>
      </w:r>
      <w:r w:rsidRPr="001E786C">
        <w:rPr>
          <w:spacing w:val="-57"/>
          <w:sz w:val="24"/>
        </w:rPr>
        <w:t xml:space="preserve"> </w:t>
      </w:r>
      <w:r w:rsidRPr="001E786C">
        <w:rPr>
          <w:sz w:val="24"/>
        </w:rPr>
        <w:t>уровней</w:t>
      </w:r>
      <w:r>
        <w:rPr>
          <w:sz w:val="24"/>
        </w:rPr>
        <w:t xml:space="preserve">. </w:t>
      </w:r>
      <w:r w:rsidRPr="001E786C">
        <w:rPr>
          <w:sz w:val="24"/>
        </w:rPr>
        <w:t>Танцевальные</w:t>
      </w:r>
      <w:r w:rsidRPr="001E786C">
        <w:rPr>
          <w:spacing w:val="-5"/>
          <w:sz w:val="24"/>
        </w:rPr>
        <w:t xml:space="preserve"> </w:t>
      </w:r>
      <w:r w:rsidRPr="001E786C">
        <w:rPr>
          <w:sz w:val="24"/>
        </w:rPr>
        <w:t>этюды</w:t>
      </w:r>
      <w:r>
        <w:rPr>
          <w:sz w:val="24"/>
        </w:rPr>
        <w:t>.</w:t>
      </w:r>
    </w:p>
    <w:p w:rsidR="001E786C" w:rsidRPr="001E786C" w:rsidRDefault="001E786C" w:rsidP="001E786C">
      <w:pPr>
        <w:pStyle w:val="TableParagraph"/>
        <w:ind w:left="0"/>
        <w:rPr>
          <w:b/>
          <w:sz w:val="24"/>
          <w:szCs w:val="24"/>
        </w:rPr>
      </w:pPr>
    </w:p>
    <w:p w:rsidR="001E786C" w:rsidRPr="001E786C" w:rsidRDefault="001E786C" w:rsidP="001E786C">
      <w:pPr>
        <w:pStyle w:val="TableParagraph"/>
        <w:ind w:left="68" w:right="94"/>
        <w:jc w:val="center"/>
        <w:rPr>
          <w:b/>
          <w:sz w:val="24"/>
          <w:szCs w:val="24"/>
        </w:rPr>
      </w:pPr>
      <w:r w:rsidRPr="001E786C">
        <w:rPr>
          <w:b/>
          <w:sz w:val="24"/>
          <w:szCs w:val="24"/>
          <w:lang w:val="en-US"/>
        </w:rPr>
        <w:t>VII</w:t>
      </w:r>
      <w:r w:rsidRPr="001E786C">
        <w:rPr>
          <w:b/>
          <w:sz w:val="24"/>
          <w:szCs w:val="24"/>
        </w:rPr>
        <w:t xml:space="preserve"> класс</w:t>
      </w:r>
    </w:p>
    <w:p w:rsidR="001E786C" w:rsidRPr="001E786C" w:rsidRDefault="001E786C" w:rsidP="001E786C">
      <w:pPr>
        <w:pStyle w:val="TableParagraph"/>
        <w:ind w:left="0" w:right="94"/>
        <w:jc w:val="both"/>
        <w:rPr>
          <w:sz w:val="24"/>
          <w:szCs w:val="24"/>
        </w:rPr>
      </w:pPr>
      <w:r w:rsidRPr="001E786C">
        <w:rPr>
          <w:b/>
          <w:sz w:val="24"/>
          <w:szCs w:val="24"/>
        </w:rPr>
        <w:t>Тема 1. Вводное</w:t>
      </w:r>
      <w:r w:rsidRPr="001E786C">
        <w:rPr>
          <w:b/>
          <w:spacing w:val="-4"/>
          <w:sz w:val="24"/>
          <w:szCs w:val="24"/>
        </w:rPr>
        <w:t xml:space="preserve"> </w:t>
      </w:r>
      <w:r w:rsidRPr="001E786C">
        <w:rPr>
          <w:b/>
          <w:sz w:val="24"/>
          <w:szCs w:val="24"/>
        </w:rPr>
        <w:t>занятие.</w:t>
      </w:r>
      <w:r w:rsidRPr="001E786C">
        <w:rPr>
          <w:b/>
          <w:i/>
          <w:sz w:val="24"/>
          <w:szCs w:val="24"/>
        </w:rPr>
        <w:t xml:space="preserve"> </w:t>
      </w:r>
      <w:r w:rsidRPr="001E786C">
        <w:rPr>
          <w:sz w:val="24"/>
          <w:szCs w:val="24"/>
        </w:rPr>
        <w:t>Повторение</w:t>
      </w:r>
      <w:r w:rsidRPr="001E786C">
        <w:rPr>
          <w:spacing w:val="-4"/>
          <w:sz w:val="24"/>
          <w:szCs w:val="24"/>
        </w:rPr>
        <w:t xml:space="preserve"> </w:t>
      </w:r>
      <w:r w:rsidRPr="001E786C">
        <w:rPr>
          <w:sz w:val="24"/>
          <w:szCs w:val="24"/>
        </w:rPr>
        <w:t>пройденного</w:t>
      </w:r>
      <w:r w:rsidRPr="001E786C">
        <w:rPr>
          <w:spacing w:val="-5"/>
          <w:sz w:val="24"/>
          <w:szCs w:val="24"/>
        </w:rPr>
        <w:t xml:space="preserve"> </w:t>
      </w:r>
      <w:r w:rsidRPr="001E786C">
        <w:rPr>
          <w:sz w:val="24"/>
          <w:szCs w:val="24"/>
        </w:rPr>
        <w:t>материала.</w:t>
      </w:r>
    </w:p>
    <w:p w:rsidR="001E786C" w:rsidRPr="001E786C" w:rsidRDefault="001E786C" w:rsidP="001E786C">
      <w:pPr>
        <w:pStyle w:val="TableParagraph"/>
        <w:ind w:left="0" w:right="94"/>
        <w:jc w:val="both"/>
        <w:rPr>
          <w:sz w:val="24"/>
        </w:rPr>
      </w:pPr>
      <w:r w:rsidRPr="001E786C">
        <w:rPr>
          <w:b/>
          <w:sz w:val="24"/>
          <w:szCs w:val="24"/>
        </w:rPr>
        <w:t>Тема 2. Экзерсис</w:t>
      </w:r>
      <w:r w:rsidRPr="001E786C">
        <w:rPr>
          <w:b/>
          <w:spacing w:val="-3"/>
          <w:sz w:val="24"/>
          <w:szCs w:val="24"/>
        </w:rPr>
        <w:t xml:space="preserve"> </w:t>
      </w:r>
      <w:r w:rsidRPr="001E786C">
        <w:rPr>
          <w:b/>
          <w:sz w:val="24"/>
          <w:szCs w:val="24"/>
        </w:rPr>
        <w:t>на</w:t>
      </w:r>
      <w:r w:rsidRPr="001E786C">
        <w:rPr>
          <w:b/>
          <w:spacing w:val="-2"/>
          <w:sz w:val="24"/>
          <w:szCs w:val="24"/>
        </w:rPr>
        <w:t xml:space="preserve"> </w:t>
      </w:r>
      <w:r w:rsidRPr="001E786C">
        <w:rPr>
          <w:b/>
          <w:sz w:val="24"/>
          <w:szCs w:val="24"/>
        </w:rPr>
        <w:t>середине</w:t>
      </w:r>
      <w:r w:rsidRPr="001E786C">
        <w:rPr>
          <w:b/>
          <w:spacing w:val="-3"/>
          <w:sz w:val="24"/>
          <w:szCs w:val="24"/>
        </w:rPr>
        <w:t xml:space="preserve"> </w:t>
      </w:r>
      <w:r w:rsidRPr="001E786C">
        <w:rPr>
          <w:b/>
          <w:sz w:val="24"/>
          <w:szCs w:val="24"/>
        </w:rPr>
        <w:t>зала.</w:t>
      </w:r>
      <w:r w:rsidRPr="001E786C">
        <w:rPr>
          <w:sz w:val="24"/>
          <w:szCs w:val="24"/>
        </w:rPr>
        <w:t xml:space="preserve"> </w:t>
      </w:r>
      <w:r>
        <w:rPr>
          <w:sz w:val="24"/>
        </w:rPr>
        <w:t>Battement</w:t>
      </w:r>
      <w:r w:rsidRPr="00336F17">
        <w:rPr>
          <w:sz w:val="24"/>
        </w:rPr>
        <w:t xml:space="preserve"> </w:t>
      </w:r>
      <w:r>
        <w:rPr>
          <w:sz w:val="24"/>
        </w:rPr>
        <w:t>fondu</w:t>
      </w:r>
      <w:r w:rsidRPr="00336F17">
        <w:rPr>
          <w:sz w:val="24"/>
        </w:rPr>
        <w:t xml:space="preserve"> в сочетаниях с</w:t>
      </w:r>
      <w:r w:rsidRPr="00336F17">
        <w:rPr>
          <w:spacing w:val="-57"/>
          <w:sz w:val="24"/>
        </w:rPr>
        <w:t xml:space="preserve"> </w:t>
      </w:r>
      <w:r w:rsidRPr="00336F17">
        <w:rPr>
          <w:sz w:val="24"/>
        </w:rPr>
        <w:t>движениями</w:t>
      </w:r>
      <w:r>
        <w:rPr>
          <w:sz w:val="24"/>
        </w:rPr>
        <w:t>. Grand</w:t>
      </w:r>
      <w:r w:rsidRPr="00336F17">
        <w:rPr>
          <w:sz w:val="24"/>
        </w:rPr>
        <w:t xml:space="preserve"> </w:t>
      </w:r>
      <w:r>
        <w:rPr>
          <w:sz w:val="24"/>
        </w:rPr>
        <w:t>Battement</w:t>
      </w:r>
      <w:r w:rsidRPr="00336F17">
        <w:rPr>
          <w:sz w:val="24"/>
        </w:rPr>
        <w:t xml:space="preserve"> </w:t>
      </w:r>
      <w:r>
        <w:rPr>
          <w:sz w:val="24"/>
        </w:rPr>
        <w:t>Jete</w:t>
      </w:r>
      <w:r w:rsidRPr="00336F17">
        <w:rPr>
          <w:sz w:val="24"/>
        </w:rPr>
        <w:t xml:space="preserve"> в сочетаниях </w:t>
      </w:r>
      <w:proofErr w:type="gramStart"/>
      <w:r w:rsidRPr="00336F17">
        <w:rPr>
          <w:sz w:val="24"/>
        </w:rPr>
        <w:t>с</w:t>
      </w:r>
      <w:r w:rsidRPr="00336F17">
        <w:rPr>
          <w:spacing w:val="-57"/>
          <w:sz w:val="24"/>
        </w:rPr>
        <w:t xml:space="preserve"> </w:t>
      </w:r>
      <w:r>
        <w:rPr>
          <w:spacing w:val="-57"/>
          <w:sz w:val="24"/>
        </w:rPr>
        <w:t xml:space="preserve"> </w:t>
      </w:r>
      <w:r w:rsidRPr="00336F17">
        <w:rPr>
          <w:sz w:val="24"/>
        </w:rPr>
        <w:t>движениями</w:t>
      </w:r>
      <w:proofErr w:type="gramEnd"/>
      <w:r>
        <w:rPr>
          <w:sz w:val="24"/>
        </w:rPr>
        <w:t xml:space="preserve">. Адажио. </w:t>
      </w:r>
      <w:r w:rsidRPr="00336F17">
        <w:rPr>
          <w:sz w:val="24"/>
        </w:rPr>
        <w:t>Разучивание учебных и</w:t>
      </w:r>
      <w:r w:rsidRPr="001E786C">
        <w:rPr>
          <w:sz w:val="24"/>
        </w:rPr>
        <w:t xml:space="preserve"> </w:t>
      </w:r>
      <w:r w:rsidRPr="00336F17">
        <w:rPr>
          <w:sz w:val="24"/>
        </w:rPr>
        <w:t>танцевальных комбинаций в</w:t>
      </w:r>
      <w:r w:rsidRPr="001E786C">
        <w:rPr>
          <w:sz w:val="24"/>
        </w:rPr>
        <w:t xml:space="preserve"> </w:t>
      </w:r>
      <w:r w:rsidRPr="00336F17">
        <w:rPr>
          <w:sz w:val="24"/>
        </w:rPr>
        <w:t>экзерсисе</w:t>
      </w:r>
      <w:r w:rsidRPr="001E786C">
        <w:rPr>
          <w:sz w:val="24"/>
        </w:rPr>
        <w:t xml:space="preserve"> </w:t>
      </w:r>
      <w:r w:rsidRPr="00336F17">
        <w:rPr>
          <w:sz w:val="24"/>
        </w:rPr>
        <w:t>на</w:t>
      </w:r>
      <w:r w:rsidRPr="001E786C">
        <w:rPr>
          <w:sz w:val="24"/>
        </w:rPr>
        <w:t xml:space="preserve"> </w:t>
      </w:r>
      <w:r w:rsidRPr="00336F17">
        <w:rPr>
          <w:sz w:val="24"/>
        </w:rPr>
        <w:t>середине</w:t>
      </w:r>
      <w:r w:rsidRPr="001E786C">
        <w:rPr>
          <w:sz w:val="24"/>
        </w:rPr>
        <w:t xml:space="preserve"> </w:t>
      </w:r>
      <w:r w:rsidRPr="00336F17">
        <w:rPr>
          <w:sz w:val="24"/>
        </w:rPr>
        <w:t>зала</w:t>
      </w:r>
      <w:r>
        <w:rPr>
          <w:sz w:val="24"/>
        </w:rPr>
        <w:t>.</w:t>
      </w:r>
    </w:p>
    <w:p w:rsidR="001E786C" w:rsidRPr="001E786C" w:rsidRDefault="001E786C" w:rsidP="001E786C">
      <w:pPr>
        <w:pStyle w:val="TableParagraph"/>
        <w:ind w:left="0" w:right="800"/>
        <w:jc w:val="both"/>
        <w:rPr>
          <w:sz w:val="24"/>
        </w:rPr>
      </w:pPr>
      <w:r w:rsidRPr="001E786C">
        <w:rPr>
          <w:b/>
          <w:sz w:val="24"/>
        </w:rPr>
        <w:t>Тема 3. Упражнения для позвоночника.</w:t>
      </w:r>
      <w:r w:rsidRPr="001E786C">
        <w:rPr>
          <w:sz w:val="24"/>
        </w:rPr>
        <w:t xml:space="preserve"> Соединение в развернутые комбинации с использованием падений и подъемов, а также поворотами на одной ноге.</w:t>
      </w:r>
      <w:r>
        <w:rPr>
          <w:sz w:val="24"/>
        </w:rPr>
        <w:t xml:space="preserve"> </w:t>
      </w:r>
      <w:r w:rsidRPr="001E786C">
        <w:rPr>
          <w:sz w:val="24"/>
        </w:rPr>
        <w:t>Возможны нетрадиционные способы передвижения: перекаты, кувырки, колеса и т.д.</w:t>
      </w:r>
    </w:p>
    <w:p w:rsidR="001E786C" w:rsidRPr="001E786C" w:rsidRDefault="001E786C" w:rsidP="001E786C">
      <w:pPr>
        <w:pStyle w:val="TableParagraph"/>
        <w:ind w:left="0" w:right="164"/>
        <w:jc w:val="both"/>
        <w:rPr>
          <w:sz w:val="24"/>
        </w:rPr>
      </w:pPr>
      <w:r w:rsidRPr="001E786C">
        <w:rPr>
          <w:b/>
          <w:sz w:val="24"/>
        </w:rPr>
        <w:t>Тема 4. Комплексы изоляций.</w:t>
      </w:r>
      <w:r w:rsidRPr="001E786C">
        <w:rPr>
          <w:sz w:val="24"/>
        </w:rPr>
        <w:t xml:space="preserve"> Движения 3х и более центров одновременно. Движения в различных ритмических рисунках и оппозиционном направлении.</w:t>
      </w:r>
    </w:p>
    <w:p w:rsidR="001E786C" w:rsidRDefault="001E786C" w:rsidP="001E786C">
      <w:pPr>
        <w:pStyle w:val="TableParagraph"/>
        <w:ind w:left="0"/>
        <w:rPr>
          <w:sz w:val="24"/>
        </w:rPr>
      </w:pPr>
      <w:r w:rsidRPr="001E786C">
        <w:rPr>
          <w:b/>
          <w:sz w:val="24"/>
          <w:szCs w:val="24"/>
        </w:rPr>
        <w:t xml:space="preserve">Тема 5. </w:t>
      </w:r>
      <w:r w:rsidRPr="001E786C">
        <w:rPr>
          <w:b/>
          <w:sz w:val="24"/>
        </w:rPr>
        <w:t>Партер</w:t>
      </w:r>
      <w:r w:rsidRPr="001E786C">
        <w:rPr>
          <w:b/>
          <w:spacing w:val="-3"/>
          <w:sz w:val="24"/>
        </w:rPr>
        <w:t xml:space="preserve"> </w:t>
      </w:r>
      <w:r w:rsidRPr="001E786C">
        <w:rPr>
          <w:b/>
          <w:sz w:val="24"/>
        </w:rPr>
        <w:t>(техника</w:t>
      </w:r>
      <w:r w:rsidRPr="001E786C">
        <w:rPr>
          <w:b/>
          <w:spacing w:val="-2"/>
          <w:sz w:val="24"/>
        </w:rPr>
        <w:t xml:space="preserve"> </w:t>
      </w:r>
      <w:r w:rsidRPr="001E786C">
        <w:rPr>
          <w:b/>
          <w:sz w:val="24"/>
        </w:rPr>
        <w:t xml:space="preserve">низкого полета). </w:t>
      </w:r>
      <w:r>
        <w:rPr>
          <w:sz w:val="24"/>
        </w:rPr>
        <w:t>Разучивание</w:t>
      </w:r>
      <w:r>
        <w:rPr>
          <w:spacing w:val="-4"/>
          <w:sz w:val="24"/>
        </w:rPr>
        <w:t xml:space="preserve"> </w:t>
      </w:r>
      <w:r>
        <w:rPr>
          <w:sz w:val="24"/>
        </w:rPr>
        <w:t>комбинаций</w:t>
      </w:r>
      <w:r>
        <w:rPr>
          <w:spacing w:val="-3"/>
          <w:sz w:val="24"/>
        </w:rPr>
        <w:t xml:space="preserve"> </w:t>
      </w:r>
      <w:r>
        <w:rPr>
          <w:sz w:val="24"/>
        </w:rPr>
        <w:t>в</w:t>
      </w:r>
      <w:r>
        <w:rPr>
          <w:spacing w:val="-3"/>
          <w:sz w:val="24"/>
        </w:rPr>
        <w:t xml:space="preserve"> </w:t>
      </w:r>
      <w:r>
        <w:rPr>
          <w:sz w:val="24"/>
        </w:rPr>
        <w:t>партере.</w:t>
      </w:r>
    </w:p>
    <w:p w:rsidR="001E786C" w:rsidRPr="001E786C" w:rsidRDefault="001E786C" w:rsidP="001E786C">
      <w:pPr>
        <w:pStyle w:val="TableParagraph"/>
        <w:ind w:left="0"/>
        <w:rPr>
          <w:b/>
          <w:sz w:val="24"/>
          <w:szCs w:val="24"/>
        </w:rPr>
      </w:pPr>
      <w:r w:rsidRPr="001E786C">
        <w:rPr>
          <w:b/>
          <w:sz w:val="24"/>
        </w:rPr>
        <w:t>Тема 6. Кросс.</w:t>
      </w:r>
      <w:r w:rsidRPr="001E786C">
        <w:rPr>
          <w:sz w:val="24"/>
        </w:rPr>
        <w:t xml:space="preserve"> Шаги</w:t>
      </w:r>
      <w:r w:rsidRPr="001E786C">
        <w:rPr>
          <w:spacing w:val="-2"/>
          <w:sz w:val="24"/>
        </w:rPr>
        <w:t xml:space="preserve"> </w:t>
      </w:r>
      <w:r w:rsidRPr="001E786C">
        <w:rPr>
          <w:sz w:val="24"/>
        </w:rPr>
        <w:t>с</w:t>
      </w:r>
      <w:r w:rsidRPr="001E786C">
        <w:rPr>
          <w:spacing w:val="-3"/>
          <w:sz w:val="24"/>
        </w:rPr>
        <w:t xml:space="preserve"> </w:t>
      </w:r>
      <w:r w:rsidRPr="001E786C">
        <w:rPr>
          <w:sz w:val="24"/>
        </w:rPr>
        <w:t>координацией</w:t>
      </w:r>
      <w:r w:rsidRPr="001E786C">
        <w:rPr>
          <w:spacing w:val="-2"/>
          <w:sz w:val="24"/>
        </w:rPr>
        <w:t xml:space="preserve"> </w:t>
      </w:r>
      <w:r w:rsidRPr="001E786C">
        <w:rPr>
          <w:sz w:val="24"/>
        </w:rPr>
        <w:t>3х</w:t>
      </w:r>
      <w:r w:rsidRPr="001E786C">
        <w:rPr>
          <w:spacing w:val="-1"/>
          <w:sz w:val="24"/>
        </w:rPr>
        <w:t xml:space="preserve"> </w:t>
      </w:r>
      <w:r w:rsidRPr="001E786C">
        <w:rPr>
          <w:sz w:val="24"/>
        </w:rPr>
        <w:t>центров</w:t>
      </w:r>
      <w:r>
        <w:rPr>
          <w:sz w:val="24"/>
        </w:rPr>
        <w:t xml:space="preserve">. </w:t>
      </w:r>
      <w:r w:rsidRPr="001E786C">
        <w:rPr>
          <w:sz w:val="24"/>
        </w:rPr>
        <w:t>Соединение шагов, прыжков,</w:t>
      </w:r>
      <w:r w:rsidRPr="001E786C">
        <w:rPr>
          <w:spacing w:val="1"/>
          <w:sz w:val="24"/>
        </w:rPr>
        <w:t xml:space="preserve"> </w:t>
      </w:r>
      <w:r w:rsidRPr="001E786C">
        <w:rPr>
          <w:sz w:val="24"/>
        </w:rPr>
        <w:t>вращений</w:t>
      </w:r>
      <w:r w:rsidRPr="001E786C">
        <w:rPr>
          <w:spacing w:val="-3"/>
          <w:sz w:val="24"/>
        </w:rPr>
        <w:t xml:space="preserve"> </w:t>
      </w:r>
      <w:r w:rsidRPr="001E786C">
        <w:rPr>
          <w:sz w:val="24"/>
        </w:rPr>
        <w:t>в</w:t>
      </w:r>
      <w:r w:rsidRPr="001E786C">
        <w:rPr>
          <w:spacing w:val="-4"/>
          <w:sz w:val="24"/>
        </w:rPr>
        <w:t xml:space="preserve"> </w:t>
      </w:r>
      <w:r w:rsidRPr="001E786C">
        <w:rPr>
          <w:sz w:val="24"/>
        </w:rPr>
        <w:t>единые</w:t>
      </w:r>
      <w:r w:rsidRPr="001E786C">
        <w:rPr>
          <w:spacing w:val="-5"/>
          <w:sz w:val="24"/>
        </w:rPr>
        <w:t xml:space="preserve"> </w:t>
      </w:r>
      <w:r w:rsidRPr="001E786C">
        <w:rPr>
          <w:sz w:val="24"/>
        </w:rPr>
        <w:t>комбинации</w:t>
      </w:r>
      <w:r>
        <w:rPr>
          <w:sz w:val="24"/>
        </w:rPr>
        <w:t>.</w:t>
      </w:r>
      <w:r w:rsidRPr="001E786C">
        <w:rPr>
          <w:sz w:val="24"/>
        </w:rPr>
        <w:t xml:space="preserve"> Изучение</w:t>
      </w:r>
      <w:r w:rsidRPr="001E786C">
        <w:rPr>
          <w:spacing w:val="-3"/>
          <w:sz w:val="24"/>
        </w:rPr>
        <w:t xml:space="preserve"> </w:t>
      </w:r>
      <w:r w:rsidRPr="001E786C">
        <w:rPr>
          <w:sz w:val="24"/>
        </w:rPr>
        <w:t>вращений</w:t>
      </w:r>
      <w:r w:rsidRPr="001E786C">
        <w:rPr>
          <w:spacing w:val="-1"/>
          <w:sz w:val="24"/>
        </w:rPr>
        <w:t xml:space="preserve"> </w:t>
      </w:r>
      <w:r w:rsidRPr="001E786C">
        <w:rPr>
          <w:sz w:val="24"/>
        </w:rPr>
        <w:t>по</w:t>
      </w:r>
      <w:r w:rsidRPr="001E786C">
        <w:rPr>
          <w:spacing w:val="-5"/>
          <w:sz w:val="24"/>
        </w:rPr>
        <w:t xml:space="preserve"> </w:t>
      </w:r>
      <w:r w:rsidRPr="001E786C">
        <w:rPr>
          <w:sz w:val="24"/>
        </w:rPr>
        <w:t>кругу</w:t>
      </w:r>
      <w:r w:rsidRPr="001E786C">
        <w:rPr>
          <w:spacing w:val="-1"/>
          <w:sz w:val="24"/>
        </w:rPr>
        <w:t xml:space="preserve"> </w:t>
      </w:r>
      <w:r w:rsidRPr="001E786C">
        <w:rPr>
          <w:sz w:val="24"/>
        </w:rPr>
        <w:t>и</w:t>
      </w:r>
      <w:r w:rsidRPr="001E786C">
        <w:rPr>
          <w:spacing w:val="-2"/>
          <w:sz w:val="24"/>
        </w:rPr>
        <w:t xml:space="preserve"> </w:t>
      </w:r>
      <w:r w:rsidRPr="001E786C">
        <w:rPr>
          <w:sz w:val="24"/>
        </w:rPr>
        <w:t>со</w:t>
      </w:r>
      <w:r>
        <w:rPr>
          <w:sz w:val="24"/>
        </w:rPr>
        <w:t xml:space="preserve"> сменой</w:t>
      </w:r>
      <w:r>
        <w:rPr>
          <w:spacing w:val="-2"/>
          <w:sz w:val="24"/>
        </w:rPr>
        <w:t xml:space="preserve"> </w:t>
      </w:r>
      <w:r>
        <w:rPr>
          <w:sz w:val="24"/>
        </w:rPr>
        <w:t>уровней.</w:t>
      </w:r>
    </w:p>
    <w:p w:rsidR="001E786C" w:rsidRDefault="001E786C" w:rsidP="001E786C">
      <w:pPr>
        <w:pStyle w:val="TableParagraph"/>
        <w:ind w:left="0"/>
        <w:rPr>
          <w:sz w:val="24"/>
        </w:rPr>
      </w:pPr>
      <w:r>
        <w:rPr>
          <w:b/>
          <w:sz w:val="24"/>
          <w:szCs w:val="24"/>
        </w:rPr>
        <w:t xml:space="preserve">Тема 7. </w:t>
      </w:r>
      <w:r w:rsidRPr="001E786C">
        <w:rPr>
          <w:b/>
          <w:sz w:val="24"/>
        </w:rPr>
        <w:t>Элементы</w:t>
      </w:r>
      <w:r w:rsidRPr="001E786C">
        <w:rPr>
          <w:b/>
          <w:spacing w:val="-4"/>
          <w:sz w:val="24"/>
        </w:rPr>
        <w:t xml:space="preserve"> </w:t>
      </w:r>
      <w:r w:rsidRPr="001E786C">
        <w:rPr>
          <w:b/>
          <w:sz w:val="24"/>
        </w:rPr>
        <w:t>гимнастики.</w:t>
      </w:r>
      <w:r>
        <w:rPr>
          <w:b/>
          <w:i/>
          <w:sz w:val="24"/>
        </w:rPr>
        <w:t xml:space="preserve"> </w:t>
      </w:r>
      <w:r w:rsidRPr="001E786C">
        <w:rPr>
          <w:sz w:val="24"/>
        </w:rPr>
        <w:t>Силовые</w:t>
      </w:r>
      <w:r w:rsidRPr="001E786C">
        <w:rPr>
          <w:spacing w:val="-3"/>
          <w:sz w:val="24"/>
        </w:rPr>
        <w:t xml:space="preserve"> </w:t>
      </w:r>
      <w:r w:rsidRPr="001E786C">
        <w:rPr>
          <w:sz w:val="24"/>
        </w:rPr>
        <w:t>и</w:t>
      </w:r>
      <w:r w:rsidRPr="001E786C">
        <w:rPr>
          <w:spacing w:val="-1"/>
          <w:sz w:val="24"/>
        </w:rPr>
        <w:t xml:space="preserve"> </w:t>
      </w:r>
      <w:r w:rsidRPr="001E786C">
        <w:rPr>
          <w:sz w:val="24"/>
        </w:rPr>
        <w:t>упражнения</w:t>
      </w:r>
      <w:r w:rsidRPr="001E786C">
        <w:rPr>
          <w:spacing w:val="-4"/>
          <w:sz w:val="24"/>
        </w:rPr>
        <w:t xml:space="preserve"> </w:t>
      </w:r>
      <w:r w:rsidRPr="001E786C">
        <w:rPr>
          <w:sz w:val="24"/>
        </w:rPr>
        <w:t>стрейч-характера</w:t>
      </w:r>
      <w:r>
        <w:rPr>
          <w:sz w:val="24"/>
        </w:rPr>
        <w:t>.</w:t>
      </w:r>
    </w:p>
    <w:p w:rsidR="001E786C" w:rsidRPr="001E786C" w:rsidRDefault="001E786C" w:rsidP="001E786C">
      <w:pPr>
        <w:pStyle w:val="TableParagraph"/>
        <w:ind w:left="0" w:right="108"/>
        <w:rPr>
          <w:b/>
          <w:sz w:val="24"/>
          <w:szCs w:val="24"/>
        </w:rPr>
      </w:pPr>
      <w:r w:rsidRPr="001E786C">
        <w:rPr>
          <w:b/>
          <w:sz w:val="24"/>
        </w:rPr>
        <w:t>Тема 8. Импровизация.</w:t>
      </w:r>
      <w:r w:rsidRPr="001E786C">
        <w:rPr>
          <w:sz w:val="24"/>
        </w:rPr>
        <w:t xml:space="preserve"> Продолжение изучения </w:t>
      </w:r>
      <w:proofErr w:type="gramStart"/>
      <w:r w:rsidRPr="001E786C">
        <w:rPr>
          <w:sz w:val="24"/>
        </w:rPr>
        <w:t>техник</w:t>
      </w:r>
      <w:r>
        <w:rPr>
          <w:sz w:val="24"/>
        </w:rPr>
        <w:t xml:space="preserve"> </w:t>
      </w:r>
      <w:r w:rsidRPr="001E786C">
        <w:rPr>
          <w:spacing w:val="-57"/>
          <w:sz w:val="24"/>
        </w:rPr>
        <w:t xml:space="preserve"> </w:t>
      </w:r>
      <w:r w:rsidRPr="001E786C">
        <w:rPr>
          <w:sz w:val="24"/>
        </w:rPr>
        <w:t>импровизации</w:t>
      </w:r>
      <w:proofErr w:type="gramEnd"/>
      <w:r>
        <w:rPr>
          <w:sz w:val="24"/>
        </w:rPr>
        <w:t xml:space="preserve">. </w:t>
      </w:r>
      <w:r w:rsidRPr="001E786C">
        <w:rPr>
          <w:sz w:val="24"/>
        </w:rPr>
        <w:t>Составление</w:t>
      </w:r>
      <w:r w:rsidRPr="001E786C">
        <w:rPr>
          <w:spacing w:val="-2"/>
          <w:sz w:val="24"/>
        </w:rPr>
        <w:t xml:space="preserve"> </w:t>
      </w:r>
      <w:r w:rsidRPr="001E786C">
        <w:rPr>
          <w:sz w:val="24"/>
        </w:rPr>
        <w:t>этюдов</w:t>
      </w:r>
      <w:r>
        <w:rPr>
          <w:sz w:val="24"/>
        </w:rPr>
        <w:t>. «Поток»</w:t>
      </w:r>
      <w:r>
        <w:rPr>
          <w:spacing w:val="-3"/>
          <w:sz w:val="24"/>
        </w:rPr>
        <w:t xml:space="preserve"> </w:t>
      </w:r>
      <w:r>
        <w:rPr>
          <w:sz w:val="24"/>
        </w:rPr>
        <w:t>(связь</w:t>
      </w:r>
      <w:r>
        <w:rPr>
          <w:spacing w:val="-2"/>
          <w:sz w:val="24"/>
        </w:rPr>
        <w:t xml:space="preserve"> </w:t>
      </w:r>
      <w:r>
        <w:rPr>
          <w:sz w:val="24"/>
        </w:rPr>
        <w:t>движений).</w:t>
      </w:r>
      <w:r w:rsidRPr="001E786C">
        <w:rPr>
          <w:sz w:val="24"/>
        </w:rPr>
        <w:t xml:space="preserve"> Контактная импровизация</w:t>
      </w:r>
      <w:r>
        <w:rPr>
          <w:sz w:val="24"/>
        </w:rPr>
        <w:t>.</w:t>
      </w:r>
      <w:r w:rsidRPr="001E786C">
        <w:rPr>
          <w:spacing w:val="1"/>
          <w:sz w:val="24"/>
        </w:rPr>
        <w:t xml:space="preserve"> </w:t>
      </w:r>
      <w:r w:rsidRPr="001E786C">
        <w:rPr>
          <w:sz w:val="24"/>
        </w:rPr>
        <w:t>Разнообразные приемы поддержки в</w:t>
      </w:r>
      <w:r w:rsidRPr="001E786C">
        <w:rPr>
          <w:spacing w:val="-57"/>
          <w:sz w:val="24"/>
        </w:rPr>
        <w:t xml:space="preserve"> </w:t>
      </w:r>
      <w:r w:rsidRPr="001E786C">
        <w:rPr>
          <w:sz w:val="24"/>
        </w:rPr>
        <w:t>дуэте</w:t>
      </w:r>
      <w:r>
        <w:rPr>
          <w:sz w:val="24"/>
        </w:rPr>
        <w:t xml:space="preserve">. </w:t>
      </w:r>
      <w:r w:rsidRPr="001E786C">
        <w:rPr>
          <w:sz w:val="24"/>
        </w:rPr>
        <w:t>Этюды «5 ритмов (текучесть,</w:t>
      </w:r>
      <w:r w:rsidRPr="001E786C">
        <w:rPr>
          <w:spacing w:val="-57"/>
          <w:sz w:val="24"/>
        </w:rPr>
        <w:t xml:space="preserve"> </w:t>
      </w:r>
      <w:r w:rsidRPr="001E786C">
        <w:rPr>
          <w:sz w:val="24"/>
        </w:rPr>
        <w:t>стаккатто, хаос, лиричность и</w:t>
      </w:r>
      <w:r w:rsidRPr="001E786C">
        <w:rPr>
          <w:spacing w:val="-58"/>
          <w:sz w:val="24"/>
        </w:rPr>
        <w:t xml:space="preserve"> </w:t>
      </w:r>
      <w:r w:rsidRPr="001E786C">
        <w:rPr>
          <w:sz w:val="24"/>
        </w:rPr>
        <w:t>неподвижность)</w:t>
      </w:r>
      <w:r>
        <w:rPr>
          <w:sz w:val="24"/>
        </w:rPr>
        <w:t xml:space="preserve">. </w:t>
      </w:r>
      <w:r w:rsidRPr="001E786C">
        <w:rPr>
          <w:sz w:val="24"/>
        </w:rPr>
        <w:t>Комбинации на 32 и 64 такта,</w:t>
      </w:r>
      <w:r w:rsidRPr="001E786C">
        <w:rPr>
          <w:spacing w:val="1"/>
          <w:sz w:val="24"/>
        </w:rPr>
        <w:t xml:space="preserve"> </w:t>
      </w:r>
      <w:r w:rsidRPr="001E786C">
        <w:rPr>
          <w:sz w:val="24"/>
        </w:rPr>
        <w:t>включающие движения</w:t>
      </w:r>
      <w:r w:rsidRPr="001E786C">
        <w:rPr>
          <w:spacing w:val="1"/>
          <w:sz w:val="24"/>
        </w:rPr>
        <w:t xml:space="preserve"> </w:t>
      </w:r>
      <w:r w:rsidRPr="001E786C">
        <w:rPr>
          <w:sz w:val="24"/>
        </w:rPr>
        <w:t>изолированных</w:t>
      </w:r>
      <w:r w:rsidRPr="001E786C">
        <w:rPr>
          <w:spacing w:val="-5"/>
          <w:sz w:val="24"/>
        </w:rPr>
        <w:t xml:space="preserve"> </w:t>
      </w:r>
      <w:r w:rsidRPr="001E786C">
        <w:rPr>
          <w:sz w:val="24"/>
        </w:rPr>
        <w:t>центров,</w:t>
      </w:r>
      <w:r w:rsidRPr="001E786C">
        <w:rPr>
          <w:spacing w:val="-6"/>
          <w:sz w:val="24"/>
        </w:rPr>
        <w:t xml:space="preserve"> </w:t>
      </w:r>
      <w:r w:rsidRPr="001E786C">
        <w:rPr>
          <w:sz w:val="24"/>
        </w:rPr>
        <w:t>шаги,</w:t>
      </w:r>
      <w:r w:rsidRPr="001E786C">
        <w:rPr>
          <w:spacing w:val="-5"/>
          <w:sz w:val="24"/>
        </w:rPr>
        <w:t xml:space="preserve"> </w:t>
      </w:r>
      <w:r w:rsidRPr="001E786C">
        <w:rPr>
          <w:sz w:val="24"/>
        </w:rPr>
        <w:t>смену</w:t>
      </w:r>
      <w:r w:rsidRPr="001E786C">
        <w:rPr>
          <w:spacing w:val="-57"/>
          <w:sz w:val="24"/>
        </w:rPr>
        <w:t xml:space="preserve"> </w:t>
      </w:r>
      <w:r w:rsidRPr="001E786C">
        <w:rPr>
          <w:sz w:val="24"/>
        </w:rPr>
        <w:t>уровней</w:t>
      </w:r>
      <w:r>
        <w:rPr>
          <w:sz w:val="24"/>
        </w:rPr>
        <w:t xml:space="preserve">. </w:t>
      </w:r>
      <w:r w:rsidRPr="001E786C">
        <w:rPr>
          <w:sz w:val="24"/>
        </w:rPr>
        <w:t>Танцевальные</w:t>
      </w:r>
      <w:r w:rsidRPr="001E786C">
        <w:rPr>
          <w:spacing w:val="-5"/>
          <w:sz w:val="24"/>
        </w:rPr>
        <w:t xml:space="preserve"> </w:t>
      </w:r>
      <w:r w:rsidRPr="001E786C">
        <w:rPr>
          <w:sz w:val="24"/>
        </w:rPr>
        <w:t>этюды</w:t>
      </w:r>
      <w:r>
        <w:rPr>
          <w:sz w:val="24"/>
        </w:rPr>
        <w:t>.</w:t>
      </w:r>
    </w:p>
    <w:p w:rsidR="0078584B" w:rsidRPr="005535ED" w:rsidRDefault="0078584B" w:rsidP="0078584B">
      <w:pPr>
        <w:jc w:val="both"/>
        <w:rPr>
          <w:b/>
        </w:rPr>
      </w:pPr>
    </w:p>
    <w:p w:rsidR="00E131A0" w:rsidRPr="0086448E" w:rsidRDefault="009D2C1A" w:rsidP="008C6736">
      <w:pPr>
        <w:spacing w:after="0" w:line="240" w:lineRule="auto"/>
        <w:rPr>
          <w:rFonts w:eastAsia="Calibri" w:cs="Times New Roman"/>
          <w:b/>
          <w:szCs w:val="24"/>
          <w:highlight w:val="yellow"/>
        </w:rPr>
      </w:pPr>
      <w:r>
        <w:rPr>
          <w:rFonts w:eastAsia="Calibri" w:cs="Times New Roman"/>
          <w:b/>
          <w:szCs w:val="24"/>
        </w:rPr>
        <w:t>1.5</w:t>
      </w:r>
      <w:r w:rsidR="008C6736" w:rsidRPr="0086448E">
        <w:rPr>
          <w:rFonts w:eastAsia="Calibri" w:cs="Times New Roman"/>
          <w:b/>
          <w:szCs w:val="24"/>
        </w:rPr>
        <w:t>.</w:t>
      </w:r>
      <w:r w:rsidR="008C6736" w:rsidRPr="0086448E">
        <w:rPr>
          <w:rFonts w:eastAsia="Calibri" w:cs="Times New Roman"/>
          <w:b/>
          <w:szCs w:val="24"/>
        </w:rPr>
        <w:tab/>
        <w:t>Планируемые результаты освоения программы</w:t>
      </w:r>
      <w:r w:rsidR="005001DC" w:rsidRPr="0086448E">
        <w:rPr>
          <w:rFonts w:eastAsia="Calibri" w:cs="Times New Roman"/>
          <w:b/>
          <w:szCs w:val="24"/>
        </w:rPr>
        <w:t xml:space="preserve"> (на конец обучения</w:t>
      </w:r>
      <w:r w:rsidR="0073489A" w:rsidRPr="0086448E">
        <w:rPr>
          <w:rFonts w:eastAsia="Calibri" w:cs="Times New Roman"/>
          <w:b/>
          <w:szCs w:val="24"/>
        </w:rPr>
        <w:t>)</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По окончании курса каждый обучающийся должен уметь:</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точно, свободно и легко исполнять танцевальные элементы;</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координировать движения;</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соотносить движения с музыкой;</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самостоятельно исполнять танцевальные композиции (синхронно, эмоционально и т. д.);</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согласовывать движения в танцах;</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иметь первоначальные навыки нотного письма;</w:t>
      </w:r>
    </w:p>
    <w:p w:rsidR="005001DC" w:rsidRPr="0086448E" w:rsidRDefault="005001DC" w:rsidP="005001DC">
      <w:pPr>
        <w:spacing w:after="0" w:line="240" w:lineRule="auto"/>
        <w:rPr>
          <w:rFonts w:eastAsia="Calibri" w:cs="Times New Roman"/>
          <w:szCs w:val="24"/>
        </w:rPr>
      </w:pPr>
      <w:r w:rsidRPr="0086448E">
        <w:rPr>
          <w:rFonts w:eastAsia="Calibri" w:cs="Times New Roman"/>
          <w:szCs w:val="24"/>
        </w:rPr>
        <w:t>•</w:t>
      </w:r>
      <w:r w:rsidRPr="0086448E">
        <w:rPr>
          <w:rFonts w:eastAsia="Calibri" w:cs="Times New Roman"/>
          <w:szCs w:val="24"/>
        </w:rPr>
        <w:tab/>
        <w:t>определять темпы музыкальных произведений;</w:t>
      </w:r>
    </w:p>
    <w:p w:rsidR="00E07767" w:rsidRPr="0086448E" w:rsidRDefault="005001DC" w:rsidP="005001DC">
      <w:pPr>
        <w:spacing w:after="0" w:line="240" w:lineRule="auto"/>
        <w:rPr>
          <w:rFonts w:eastAsia="Calibri" w:cs="Times New Roman"/>
          <w:b/>
          <w:i/>
          <w:szCs w:val="24"/>
        </w:rPr>
      </w:pPr>
      <w:r w:rsidRPr="0086448E">
        <w:rPr>
          <w:rFonts w:eastAsia="Calibri" w:cs="Times New Roman"/>
          <w:szCs w:val="24"/>
        </w:rPr>
        <w:t>•</w:t>
      </w:r>
      <w:r w:rsidRPr="0086448E">
        <w:rPr>
          <w:rFonts w:eastAsia="Calibri" w:cs="Times New Roman"/>
          <w:szCs w:val="24"/>
        </w:rPr>
        <w:tab/>
        <w:t>знать творчество русских, советских и зарубежных композиторов.</w:t>
      </w:r>
    </w:p>
    <w:p w:rsidR="006C3063" w:rsidRPr="0086448E" w:rsidRDefault="006C3063" w:rsidP="005001DC">
      <w:pPr>
        <w:spacing w:after="0" w:line="240" w:lineRule="auto"/>
        <w:rPr>
          <w:rFonts w:eastAsia="Calibri" w:cs="Times New Roman"/>
          <w:b/>
          <w:i/>
          <w:szCs w:val="24"/>
        </w:rPr>
      </w:pPr>
    </w:p>
    <w:p w:rsidR="004B3E61" w:rsidRPr="0086448E" w:rsidRDefault="009D2C1A" w:rsidP="009D2C1A">
      <w:pPr>
        <w:spacing w:after="0"/>
        <w:jc w:val="center"/>
        <w:rPr>
          <w:rFonts w:cs="Times New Roman"/>
          <w:b/>
          <w:szCs w:val="24"/>
        </w:rPr>
      </w:pPr>
      <w:r>
        <w:rPr>
          <w:rFonts w:cs="Times New Roman"/>
          <w:b/>
          <w:szCs w:val="24"/>
          <w:lang w:val="en-US"/>
        </w:rPr>
        <w:t>II</w:t>
      </w:r>
      <w:r w:rsidR="004B3E61" w:rsidRPr="0086448E">
        <w:rPr>
          <w:rFonts w:cs="Times New Roman"/>
          <w:b/>
          <w:szCs w:val="24"/>
        </w:rPr>
        <w:t>. Комплекс организационно-педагогических условий</w:t>
      </w:r>
    </w:p>
    <w:p w:rsidR="005001DC" w:rsidRPr="0086448E" w:rsidRDefault="004B3E61" w:rsidP="005001DC">
      <w:pPr>
        <w:spacing w:after="0" w:line="240" w:lineRule="auto"/>
        <w:rPr>
          <w:rFonts w:cs="Times New Roman"/>
          <w:b/>
          <w:szCs w:val="24"/>
        </w:rPr>
      </w:pPr>
      <w:r w:rsidRPr="0086448E">
        <w:rPr>
          <w:rFonts w:cs="Times New Roman"/>
          <w:b/>
          <w:szCs w:val="24"/>
        </w:rPr>
        <w:t>2.1 Организационно-педагогические условия реализации программы</w:t>
      </w:r>
    </w:p>
    <w:p w:rsidR="00CE2D71" w:rsidRPr="00CE2D71" w:rsidRDefault="00CE2D71" w:rsidP="00CE2D71">
      <w:pPr>
        <w:pStyle w:val="2"/>
        <w:keepNext w:val="0"/>
        <w:keepLines w:val="0"/>
        <w:widowControl w:val="0"/>
        <w:tabs>
          <w:tab w:val="left" w:pos="0"/>
        </w:tabs>
        <w:autoSpaceDE w:val="0"/>
        <w:autoSpaceDN w:val="0"/>
        <w:spacing w:before="1" w:line="240" w:lineRule="auto"/>
        <w:jc w:val="both"/>
        <w:rPr>
          <w:rFonts w:ascii="Times New Roman" w:eastAsiaTheme="minorHAnsi" w:hAnsi="Times New Roman"/>
          <w:b/>
          <w:color w:val="auto"/>
          <w:sz w:val="24"/>
          <w:szCs w:val="24"/>
        </w:rPr>
      </w:pPr>
      <w:r>
        <w:rPr>
          <w:rFonts w:ascii="Times New Roman" w:eastAsiaTheme="minorHAnsi" w:hAnsi="Times New Roman"/>
          <w:b/>
          <w:color w:val="auto"/>
          <w:sz w:val="24"/>
          <w:szCs w:val="24"/>
        </w:rPr>
        <w:t xml:space="preserve">2.1.1. </w:t>
      </w:r>
      <w:r w:rsidRPr="00CE2D71">
        <w:rPr>
          <w:rFonts w:ascii="Times New Roman" w:eastAsiaTheme="minorHAnsi" w:hAnsi="Times New Roman"/>
          <w:b/>
          <w:color w:val="auto"/>
          <w:sz w:val="24"/>
          <w:szCs w:val="24"/>
        </w:rPr>
        <w:t>Воспитательная работа</w:t>
      </w:r>
    </w:p>
    <w:p w:rsidR="00CE2D71" w:rsidRPr="00CE2D71" w:rsidRDefault="00CE2D71" w:rsidP="00CE2D71">
      <w:pPr>
        <w:pStyle w:val="afa"/>
        <w:spacing w:before="60"/>
        <w:ind w:right="-1" w:firstLine="567"/>
        <w:jc w:val="both"/>
        <w:rPr>
          <w:rFonts w:eastAsia="Calibri" w:cs="Times New Roman"/>
          <w:szCs w:val="24"/>
        </w:rPr>
      </w:pPr>
      <w:r w:rsidRPr="00CE2D71">
        <w:rPr>
          <w:rFonts w:eastAsia="Calibri" w:cs="Times New Roman"/>
          <w:szCs w:val="24"/>
        </w:rPr>
        <w:t>Хореографическую работу в коллективе должна отличать высокая организованность и дисциплина, культура поведения и общения между участниками коллектива и их педагогом. Работа педагога осуществляется по всем правилам формирования детского коллектива. В процессе участия в программе у детей формируется положительная оценка результатов труда: собственного и коллективного, чужого; чувство ответственности за собственные поступки, чувство солидарности, уважение к себе и другим, адекватная самооценка. В процессе воспитательной деятельности педагог использует «принцип тройственного союза»: дети – педагог – родители. Привлечение родителей к решению воспитательных вопросов положительно влияет на сплоченность коллектива и как следствие – повышается качество образовательного процесса.</w:t>
      </w:r>
    </w:p>
    <w:p w:rsidR="00CE2D71" w:rsidRDefault="00CE2D71" w:rsidP="00CE2D71">
      <w:pPr>
        <w:pStyle w:val="afa"/>
        <w:ind w:right="284" w:firstLine="707"/>
        <w:jc w:val="both"/>
      </w:pPr>
      <w:r>
        <w:t>Посещение</w:t>
      </w:r>
      <w:r>
        <w:rPr>
          <w:spacing w:val="1"/>
        </w:rPr>
        <w:t xml:space="preserve"> </w:t>
      </w:r>
      <w:r>
        <w:t>спектаклей,</w:t>
      </w:r>
      <w:r>
        <w:rPr>
          <w:spacing w:val="1"/>
        </w:rPr>
        <w:t xml:space="preserve"> </w:t>
      </w:r>
      <w:r>
        <w:t>концертов</w:t>
      </w:r>
      <w:r w:rsidR="00F63BE6">
        <w:rPr>
          <w:spacing w:val="1"/>
        </w:rPr>
        <w:t xml:space="preserve">, выступление </w:t>
      </w:r>
      <w:r>
        <w:t>на</w:t>
      </w:r>
      <w:r>
        <w:rPr>
          <w:spacing w:val="1"/>
        </w:rPr>
        <w:t xml:space="preserve"> </w:t>
      </w:r>
      <w:r>
        <w:t>концертных</w:t>
      </w:r>
      <w:r>
        <w:rPr>
          <w:spacing w:val="1"/>
        </w:rPr>
        <w:t xml:space="preserve"> </w:t>
      </w:r>
      <w:r>
        <w:t>площадках</w:t>
      </w:r>
      <w:r>
        <w:rPr>
          <w:spacing w:val="1"/>
        </w:rPr>
        <w:t xml:space="preserve"> </w:t>
      </w:r>
      <w:r>
        <w:t>города.</w:t>
      </w:r>
      <w:r>
        <w:rPr>
          <w:spacing w:val="1"/>
        </w:rPr>
        <w:t xml:space="preserve"> </w:t>
      </w:r>
      <w:r>
        <w:t>Просмотр</w:t>
      </w:r>
      <w:r>
        <w:rPr>
          <w:spacing w:val="1"/>
        </w:rPr>
        <w:t xml:space="preserve"> </w:t>
      </w:r>
      <w:r>
        <w:t>видеофильмов</w:t>
      </w:r>
      <w:r>
        <w:rPr>
          <w:spacing w:val="1"/>
        </w:rPr>
        <w:t xml:space="preserve"> </w:t>
      </w:r>
      <w:r>
        <w:t>шедевров</w:t>
      </w:r>
      <w:r>
        <w:rPr>
          <w:spacing w:val="1"/>
        </w:rPr>
        <w:t xml:space="preserve"> </w:t>
      </w:r>
      <w:r>
        <w:t>классического</w:t>
      </w:r>
      <w:r>
        <w:rPr>
          <w:spacing w:val="1"/>
        </w:rPr>
        <w:t xml:space="preserve"> </w:t>
      </w:r>
      <w:r>
        <w:t>наследия.</w:t>
      </w:r>
      <w:r>
        <w:rPr>
          <w:spacing w:val="1"/>
        </w:rPr>
        <w:t xml:space="preserve"> </w:t>
      </w:r>
      <w:r>
        <w:t>Беседы</w:t>
      </w:r>
      <w:r>
        <w:rPr>
          <w:spacing w:val="70"/>
        </w:rPr>
        <w:t xml:space="preserve"> </w:t>
      </w:r>
      <w:r>
        <w:t>по</w:t>
      </w:r>
      <w:r>
        <w:rPr>
          <w:spacing w:val="70"/>
        </w:rPr>
        <w:t xml:space="preserve"> </w:t>
      </w:r>
      <w:r>
        <w:t>хореографии.</w:t>
      </w:r>
      <w:r>
        <w:rPr>
          <w:spacing w:val="70"/>
        </w:rPr>
        <w:t xml:space="preserve"> </w:t>
      </w:r>
      <w:r>
        <w:t>Проведение</w:t>
      </w:r>
      <w:r>
        <w:rPr>
          <w:spacing w:val="1"/>
        </w:rPr>
        <w:t xml:space="preserve"> </w:t>
      </w:r>
      <w:r>
        <w:t>и выступление на различных мероприятиях.</w:t>
      </w:r>
    </w:p>
    <w:p w:rsidR="00CE2D71" w:rsidRPr="00CE2D71" w:rsidRDefault="00CE2D71" w:rsidP="00CE2D71">
      <w:pPr>
        <w:pStyle w:val="2"/>
        <w:keepNext w:val="0"/>
        <w:keepLines w:val="0"/>
        <w:widowControl w:val="0"/>
        <w:tabs>
          <w:tab w:val="left" w:pos="1030"/>
        </w:tabs>
        <w:autoSpaceDE w:val="0"/>
        <w:autoSpaceDN w:val="0"/>
        <w:spacing w:before="0" w:line="240" w:lineRule="auto"/>
        <w:rPr>
          <w:rFonts w:ascii="Times New Roman" w:eastAsiaTheme="minorHAnsi" w:hAnsi="Times New Roman"/>
          <w:b/>
          <w:color w:val="auto"/>
          <w:sz w:val="24"/>
          <w:szCs w:val="24"/>
        </w:rPr>
      </w:pPr>
      <w:bookmarkStart w:id="4" w:name="_bookmark18"/>
      <w:bookmarkEnd w:id="4"/>
      <w:r>
        <w:rPr>
          <w:rFonts w:ascii="Times New Roman" w:eastAsiaTheme="minorHAnsi" w:hAnsi="Times New Roman"/>
          <w:b/>
          <w:color w:val="auto"/>
          <w:sz w:val="24"/>
          <w:szCs w:val="24"/>
        </w:rPr>
        <w:t>2.1.2.</w:t>
      </w:r>
      <w:r w:rsidRPr="00CE2D71">
        <w:rPr>
          <w:rFonts w:ascii="Times New Roman" w:eastAsiaTheme="minorHAnsi" w:hAnsi="Times New Roman"/>
          <w:b/>
          <w:color w:val="auto"/>
          <w:sz w:val="24"/>
          <w:szCs w:val="24"/>
        </w:rPr>
        <w:t>Психолого-педагогическая диагностика</w:t>
      </w:r>
    </w:p>
    <w:p w:rsidR="00CE2D71" w:rsidRDefault="00CE2D71" w:rsidP="00CE2D71">
      <w:pPr>
        <w:pStyle w:val="afa"/>
        <w:spacing w:before="241"/>
        <w:ind w:right="-1" w:firstLine="643"/>
        <w:jc w:val="both"/>
      </w:pPr>
      <w:r>
        <w:t>Психолого-педагогическая</w:t>
      </w:r>
      <w:r w:rsidRPr="00CE2D71">
        <w:t xml:space="preserve"> </w:t>
      </w:r>
      <w:r>
        <w:t>диагностика</w:t>
      </w:r>
      <w:r w:rsidRPr="00CE2D71">
        <w:t xml:space="preserve"> </w:t>
      </w:r>
      <w:r>
        <w:t>–</w:t>
      </w:r>
      <w:r w:rsidRPr="00CE2D71">
        <w:t xml:space="preserve"> </w:t>
      </w:r>
      <w:r>
        <w:t>неотъемлемая</w:t>
      </w:r>
      <w:r w:rsidRPr="00CE2D71">
        <w:t xml:space="preserve"> </w:t>
      </w:r>
      <w:r>
        <w:t>часть</w:t>
      </w:r>
      <w:r w:rsidRPr="00CE2D71">
        <w:t xml:space="preserve"> </w:t>
      </w:r>
      <w:r>
        <w:t>педагогической психологии, инструмент целесообразной профессиональной</w:t>
      </w:r>
      <w:r w:rsidRPr="00CE2D71">
        <w:t xml:space="preserve"> </w:t>
      </w:r>
      <w:r>
        <w:t>деятельности педагогов, работающих в системе развивающего обучения. Она</w:t>
      </w:r>
      <w:r w:rsidRPr="00CE2D71">
        <w:t xml:space="preserve"> </w:t>
      </w:r>
      <w:r>
        <w:t>позволяет</w:t>
      </w:r>
      <w:r w:rsidRPr="00CE2D71">
        <w:t xml:space="preserve"> </w:t>
      </w:r>
      <w:r>
        <w:t>педагогу</w:t>
      </w:r>
      <w:r w:rsidRPr="00CE2D71">
        <w:t xml:space="preserve"> </w:t>
      </w:r>
      <w:r>
        <w:t>не</w:t>
      </w:r>
      <w:r w:rsidRPr="00CE2D71">
        <w:t xml:space="preserve"> </w:t>
      </w:r>
      <w:r>
        <w:t>только</w:t>
      </w:r>
      <w:r w:rsidRPr="00CE2D71">
        <w:t xml:space="preserve"> </w:t>
      </w:r>
      <w:r>
        <w:t>научно</w:t>
      </w:r>
      <w:r w:rsidRPr="00CE2D71">
        <w:t xml:space="preserve"> </w:t>
      </w:r>
      <w:r>
        <w:t>обоснованно</w:t>
      </w:r>
      <w:r w:rsidRPr="00CE2D71">
        <w:t xml:space="preserve"> </w:t>
      </w:r>
      <w:r>
        <w:t>определять</w:t>
      </w:r>
      <w:r w:rsidRPr="00CE2D71">
        <w:t xml:space="preserve"> </w:t>
      </w:r>
      <w:r>
        <w:t>тактику</w:t>
      </w:r>
      <w:r w:rsidRPr="00CE2D71">
        <w:t xml:space="preserve"> </w:t>
      </w:r>
      <w:r>
        <w:t>развития хореографических способностей ребенка, но и видеть их место в</w:t>
      </w:r>
      <w:r w:rsidRPr="00CE2D71">
        <w:t xml:space="preserve"> </w:t>
      </w:r>
      <w:r>
        <w:t>построении стратегии общего развития личности. Безусловно, использование</w:t>
      </w:r>
      <w:r w:rsidRPr="00CE2D71">
        <w:t xml:space="preserve"> </w:t>
      </w:r>
      <w:r>
        <w:t>диагностических</w:t>
      </w:r>
      <w:r w:rsidRPr="00CE2D71">
        <w:t xml:space="preserve"> </w:t>
      </w:r>
      <w:r>
        <w:t>методов</w:t>
      </w:r>
      <w:r w:rsidRPr="00CE2D71">
        <w:t xml:space="preserve"> </w:t>
      </w:r>
      <w:r>
        <w:t>в</w:t>
      </w:r>
      <w:r w:rsidRPr="00CE2D71">
        <w:t xml:space="preserve"> </w:t>
      </w:r>
      <w:r>
        <w:t>педагогической</w:t>
      </w:r>
      <w:r w:rsidRPr="00CE2D71">
        <w:t xml:space="preserve"> </w:t>
      </w:r>
      <w:r>
        <w:t>практике</w:t>
      </w:r>
      <w:r w:rsidRPr="00CE2D71">
        <w:t xml:space="preserve"> </w:t>
      </w:r>
      <w:r>
        <w:t>требует</w:t>
      </w:r>
      <w:r w:rsidRPr="00CE2D71">
        <w:t xml:space="preserve"> </w:t>
      </w:r>
      <w:r>
        <w:t>хорошей</w:t>
      </w:r>
      <w:r w:rsidRPr="00CE2D71">
        <w:t xml:space="preserve"> </w:t>
      </w:r>
      <w:r>
        <w:t>психологической</w:t>
      </w:r>
      <w:r w:rsidRPr="00CE2D71">
        <w:t xml:space="preserve"> </w:t>
      </w:r>
      <w:r>
        <w:t>подготовки специалиста.</w:t>
      </w:r>
    </w:p>
    <w:p w:rsidR="00CE2D71" w:rsidRDefault="00CE2D71" w:rsidP="00CE2D71">
      <w:pPr>
        <w:pStyle w:val="afa"/>
        <w:ind w:right="-1" w:firstLine="707"/>
        <w:jc w:val="both"/>
      </w:pPr>
      <w:r>
        <w:t>В</w:t>
      </w:r>
      <w:r w:rsidRPr="00CE2D71">
        <w:t xml:space="preserve"> </w:t>
      </w:r>
      <w:r>
        <w:t>рамках</w:t>
      </w:r>
      <w:r w:rsidRPr="00CE2D71">
        <w:t xml:space="preserve"> </w:t>
      </w:r>
      <w:r>
        <w:t>программы</w:t>
      </w:r>
      <w:r w:rsidRPr="00CE2D71">
        <w:t xml:space="preserve"> </w:t>
      </w:r>
      <w:r>
        <w:t>регулярно</w:t>
      </w:r>
      <w:r w:rsidRPr="00CE2D71">
        <w:t xml:space="preserve"> </w:t>
      </w:r>
      <w:r>
        <w:t>используются</w:t>
      </w:r>
      <w:r w:rsidRPr="00CE2D71">
        <w:t xml:space="preserve"> </w:t>
      </w:r>
      <w:r>
        <w:t>различные</w:t>
      </w:r>
      <w:r w:rsidRPr="00CE2D71">
        <w:t xml:space="preserve"> </w:t>
      </w:r>
      <w:r>
        <w:t>методы</w:t>
      </w:r>
      <w:r w:rsidRPr="00CE2D71">
        <w:t xml:space="preserve"> </w:t>
      </w:r>
      <w:r>
        <w:t>психолого-педагогической диагностики, направленные на изучение общих и</w:t>
      </w:r>
      <w:r w:rsidRPr="00CE2D71">
        <w:t xml:space="preserve"> </w:t>
      </w:r>
      <w:r>
        <w:t>специальных</w:t>
      </w:r>
      <w:r w:rsidRPr="00CE2D71">
        <w:t xml:space="preserve"> </w:t>
      </w:r>
      <w:r>
        <w:t>интересов</w:t>
      </w:r>
      <w:r w:rsidRPr="00CE2D71">
        <w:t xml:space="preserve"> </w:t>
      </w:r>
      <w:r>
        <w:t>и</w:t>
      </w:r>
      <w:r w:rsidRPr="00CE2D71">
        <w:t xml:space="preserve"> </w:t>
      </w:r>
      <w:r>
        <w:t>склонностей</w:t>
      </w:r>
      <w:r w:rsidRPr="00CE2D71">
        <w:t xml:space="preserve"> </w:t>
      </w:r>
      <w:r>
        <w:t>учащихся,</w:t>
      </w:r>
      <w:r w:rsidRPr="00CE2D71">
        <w:t xml:space="preserve"> </w:t>
      </w:r>
      <w:r>
        <w:t>их</w:t>
      </w:r>
      <w:r w:rsidRPr="00CE2D71">
        <w:t xml:space="preserve"> </w:t>
      </w:r>
      <w:r>
        <w:t>мотивации</w:t>
      </w:r>
      <w:r w:rsidRPr="00CE2D71">
        <w:t xml:space="preserve"> </w:t>
      </w:r>
      <w:r>
        <w:t>и</w:t>
      </w:r>
      <w:r w:rsidRPr="00CE2D71">
        <w:t xml:space="preserve"> </w:t>
      </w:r>
      <w:r>
        <w:t>заинтересованности в предмете, степени удовлетворенности от получаемых</w:t>
      </w:r>
      <w:r w:rsidRPr="00CE2D71">
        <w:t xml:space="preserve"> </w:t>
      </w:r>
      <w:r>
        <w:t>знаний</w:t>
      </w:r>
      <w:r w:rsidRPr="00CE2D71">
        <w:t xml:space="preserve"> </w:t>
      </w:r>
      <w:r>
        <w:t>и уровня</w:t>
      </w:r>
      <w:r w:rsidRPr="00CE2D71">
        <w:t xml:space="preserve"> </w:t>
      </w:r>
      <w:r>
        <w:t>комфортности окружающей среды.</w:t>
      </w:r>
    </w:p>
    <w:p w:rsidR="00CE2D71" w:rsidRDefault="00CE2D71" w:rsidP="00CE2D71">
      <w:pPr>
        <w:pStyle w:val="afa"/>
        <w:ind w:right="-1"/>
      </w:pPr>
      <w:r>
        <w:rPr>
          <w:b/>
          <w:szCs w:val="24"/>
        </w:rPr>
        <w:t>2.1.3.</w:t>
      </w:r>
      <w:r w:rsidRPr="00CE2D71">
        <w:t xml:space="preserve"> </w:t>
      </w:r>
      <w:r w:rsidRPr="00CE2D71">
        <w:rPr>
          <w:rFonts w:cs="Times New Roman"/>
          <w:b/>
          <w:szCs w:val="24"/>
        </w:rPr>
        <w:t>Методическое</w:t>
      </w:r>
      <w:r>
        <w:rPr>
          <w:rFonts w:cs="Times New Roman"/>
          <w:b/>
          <w:szCs w:val="24"/>
        </w:rPr>
        <w:t xml:space="preserve"> и материально-техническое обеспеч</w:t>
      </w:r>
      <w:r w:rsidRPr="00CE2D71">
        <w:rPr>
          <w:rFonts w:cs="Times New Roman"/>
          <w:b/>
          <w:szCs w:val="24"/>
        </w:rPr>
        <w:t>ение</w:t>
      </w:r>
    </w:p>
    <w:p w:rsidR="005001DC" w:rsidRPr="0086448E" w:rsidRDefault="005001DC" w:rsidP="005001DC">
      <w:pPr>
        <w:spacing w:after="0" w:line="240" w:lineRule="auto"/>
        <w:ind w:firstLine="708"/>
        <w:jc w:val="both"/>
        <w:rPr>
          <w:rFonts w:cs="Times New Roman"/>
          <w:b/>
          <w:szCs w:val="24"/>
        </w:rPr>
      </w:pPr>
      <w:r w:rsidRPr="0086448E">
        <w:rPr>
          <w:rFonts w:cs="Times New Roman"/>
          <w:szCs w:val="24"/>
        </w:rPr>
        <w:t xml:space="preserve">Для реализации данной </w:t>
      </w:r>
      <w:r w:rsidR="00CE2D71" w:rsidRPr="0086448E">
        <w:rPr>
          <w:rFonts w:cs="Times New Roman"/>
          <w:szCs w:val="24"/>
        </w:rPr>
        <w:t>программы Детская</w:t>
      </w:r>
      <w:r w:rsidRPr="0086448E">
        <w:rPr>
          <w:rFonts w:cs="Times New Roman"/>
          <w:szCs w:val="24"/>
        </w:rPr>
        <w:t xml:space="preserve"> школа искусств располагает необходимыми учебными аудиториями, специализированными кабинетами, и материально-техническим обеспечением, включающим в себя:</w:t>
      </w:r>
    </w:p>
    <w:p w:rsidR="005001DC" w:rsidRPr="0086448E" w:rsidRDefault="005001DC" w:rsidP="005001DC">
      <w:pPr>
        <w:spacing w:after="0" w:line="240" w:lineRule="auto"/>
        <w:jc w:val="both"/>
        <w:rPr>
          <w:rFonts w:cs="Times New Roman"/>
          <w:szCs w:val="24"/>
        </w:rPr>
      </w:pPr>
      <w:r w:rsidRPr="0086448E">
        <w:rPr>
          <w:rFonts w:cs="Times New Roman"/>
          <w:szCs w:val="24"/>
        </w:rPr>
        <w:t>-</w:t>
      </w:r>
      <w:r w:rsidRPr="0086448E">
        <w:rPr>
          <w:rFonts w:cs="Times New Roman"/>
          <w:szCs w:val="24"/>
        </w:rPr>
        <w:tab/>
        <w:t>репетиционный зал с музыкальным инструментом, необходимым звукотехническим оборудованием, книгохранилище, помещения для работы со специализированными материалами (фонотеку, видеотеку),</w:t>
      </w:r>
    </w:p>
    <w:p w:rsidR="006C3063" w:rsidRPr="0086448E" w:rsidRDefault="005001DC" w:rsidP="005001DC">
      <w:pPr>
        <w:spacing w:after="0" w:line="240" w:lineRule="auto"/>
        <w:jc w:val="both"/>
        <w:rPr>
          <w:rFonts w:cs="Times New Roman"/>
          <w:szCs w:val="24"/>
        </w:rPr>
      </w:pPr>
      <w:r w:rsidRPr="0086448E">
        <w:rPr>
          <w:rFonts w:cs="Times New Roman"/>
          <w:szCs w:val="24"/>
        </w:rPr>
        <w:t>-</w:t>
      </w:r>
      <w:r w:rsidRPr="0086448E">
        <w:rPr>
          <w:rFonts w:cs="Times New Roman"/>
          <w:szCs w:val="24"/>
        </w:rPr>
        <w:tab/>
        <w:t>учебные аудитории для групповых, мелкогрупповых и индивидуальных занятий.</w:t>
      </w:r>
    </w:p>
    <w:p w:rsidR="005001DC" w:rsidRPr="0086448E" w:rsidRDefault="005001DC" w:rsidP="005001DC">
      <w:pPr>
        <w:spacing w:after="0" w:line="240" w:lineRule="auto"/>
        <w:ind w:firstLine="708"/>
        <w:jc w:val="both"/>
        <w:rPr>
          <w:rFonts w:cs="Times New Roman"/>
          <w:szCs w:val="24"/>
        </w:rPr>
      </w:pPr>
      <w:r w:rsidRPr="0086448E">
        <w:rPr>
          <w:rFonts w:cs="Times New Roman"/>
          <w:szCs w:val="24"/>
        </w:rPr>
        <w:t>Имются учебные аудитории для групповых занятий в каждой структуре для реализации учебных предметов «Ритмика и танец», «Гимнастика», «Классический танец», «Народно-сценический танец», «Историко-бытовой и бальный танец», «Сценическая практика», «Предмет по выбору».</w:t>
      </w:r>
    </w:p>
    <w:p w:rsidR="005001DC" w:rsidRPr="0086448E" w:rsidRDefault="005001DC" w:rsidP="005001DC">
      <w:pPr>
        <w:spacing w:after="0" w:line="240" w:lineRule="auto"/>
        <w:ind w:firstLine="708"/>
        <w:jc w:val="both"/>
        <w:rPr>
          <w:rFonts w:cs="Times New Roman"/>
          <w:szCs w:val="24"/>
        </w:rPr>
      </w:pPr>
      <w:r w:rsidRPr="0086448E">
        <w:rPr>
          <w:rFonts w:cs="Times New Roman"/>
          <w:szCs w:val="24"/>
        </w:rPr>
        <w:t>Учебная аудитория, предназначенная для реализации учебного предмета «Беседы о хореографическом искусстве», оснащена необходимым звуковым оборудованием: учебной мебелью (досками, столами, стульями, стеллажами, шкафами).</w:t>
      </w:r>
    </w:p>
    <w:p w:rsidR="00CE2D71" w:rsidRDefault="00CE2D71" w:rsidP="00F54AA5">
      <w:pPr>
        <w:spacing w:after="0"/>
        <w:rPr>
          <w:rFonts w:cs="Times New Roman"/>
          <w:b/>
          <w:szCs w:val="24"/>
        </w:rPr>
      </w:pPr>
    </w:p>
    <w:p w:rsidR="00F54AA5" w:rsidRPr="0086448E" w:rsidRDefault="004B3E61" w:rsidP="00CE2D71">
      <w:pPr>
        <w:spacing w:after="0"/>
        <w:jc w:val="center"/>
        <w:rPr>
          <w:rFonts w:cs="Times New Roman"/>
          <w:b/>
          <w:szCs w:val="24"/>
        </w:rPr>
      </w:pPr>
      <w:r w:rsidRPr="0086448E">
        <w:rPr>
          <w:rFonts w:cs="Times New Roman"/>
          <w:b/>
          <w:szCs w:val="24"/>
        </w:rPr>
        <w:t>2.2 Формы аттестации/контроля</w:t>
      </w:r>
    </w:p>
    <w:p w:rsidR="00F54AA5" w:rsidRPr="0086448E" w:rsidRDefault="00F54AA5" w:rsidP="00F54AA5">
      <w:pPr>
        <w:spacing w:after="0" w:line="240" w:lineRule="auto"/>
        <w:ind w:firstLine="708"/>
        <w:jc w:val="both"/>
        <w:rPr>
          <w:rFonts w:cs="Times New Roman"/>
          <w:szCs w:val="24"/>
        </w:rPr>
      </w:pPr>
      <w:r w:rsidRPr="0086448E">
        <w:rPr>
          <w:rFonts w:eastAsia="Times New Roman" w:cs="Times New Roman"/>
          <w:szCs w:val="24"/>
        </w:rPr>
        <w:lastRenderedPageBreak/>
        <w:t>Оценка качества реализации программы в области хореографического искусства включает в себя текущий контроль успеваемости, промежуточную и итоговую аттестацию учащихся.</w:t>
      </w:r>
    </w:p>
    <w:p w:rsidR="00F54AA5" w:rsidRPr="0086448E" w:rsidRDefault="00F54AA5" w:rsidP="00F63BE6">
      <w:pPr>
        <w:numPr>
          <w:ilvl w:val="0"/>
          <w:numId w:val="20"/>
        </w:numPr>
        <w:spacing w:after="0" w:line="240" w:lineRule="auto"/>
        <w:ind w:firstLine="710"/>
        <w:jc w:val="both"/>
        <w:rPr>
          <w:rFonts w:eastAsia="Times New Roman" w:cs="Times New Roman"/>
          <w:szCs w:val="24"/>
        </w:rPr>
      </w:pPr>
      <w:proofErr w:type="gramStart"/>
      <w:r w:rsidRPr="0086448E">
        <w:rPr>
          <w:rFonts w:eastAsia="Times New Roman" w:cs="Times New Roman"/>
          <w:szCs w:val="24"/>
        </w:rPr>
        <w:t>качестве</w:t>
      </w:r>
      <w:proofErr w:type="gramEnd"/>
      <w:r w:rsidRPr="0086448E">
        <w:rPr>
          <w:rFonts w:eastAsia="Times New Roman" w:cs="Times New Roman"/>
          <w:szCs w:val="24"/>
        </w:rPr>
        <w:t xml:space="preserve"> средств </w:t>
      </w:r>
      <w:r w:rsidRPr="0086448E">
        <w:rPr>
          <w:rFonts w:eastAsia="Times New Roman" w:cs="Times New Roman"/>
          <w:b/>
          <w:bCs/>
          <w:i/>
          <w:iCs/>
          <w:szCs w:val="24"/>
        </w:rPr>
        <w:t>текущего контроля успеваемости</w:t>
      </w:r>
      <w:r w:rsidRPr="0086448E">
        <w:rPr>
          <w:rFonts w:eastAsia="Times New Roman" w:cs="Times New Roman"/>
          <w:szCs w:val="24"/>
        </w:rPr>
        <w:t xml:space="preserve"> используются текущие просмотры на уроке, творческие работы, представленные публично, выступления, устные опросы, письменные работы, тестирование. Текущий контроль успеваемости учащихся проводится в счет аудиторного времени, предусмотренного на учебный предмет.</w:t>
      </w:r>
    </w:p>
    <w:p w:rsidR="00F54AA5" w:rsidRPr="0086448E" w:rsidRDefault="00F54AA5" w:rsidP="00F54AA5">
      <w:pPr>
        <w:spacing w:after="0" w:line="240" w:lineRule="auto"/>
        <w:ind w:firstLine="708"/>
        <w:jc w:val="both"/>
        <w:rPr>
          <w:rFonts w:cs="Times New Roman"/>
          <w:szCs w:val="24"/>
        </w:rPr>
      </w:pPr>
      <w:r w:rsidRPr="0086448E">
        <w:rPr>
          <w:rFonts w:eastAsia="Times New Roman" w:cs="Times New Roman"/>
          <w:b/>
          <w:bCs/>
          <w:i/>
          <w:iCs/>
          <w:szCs w:val="24"/>
        </w:rPr>
        <w:t>Промежуточная аттестация</w:t>
      </w:r>
      <w:r w:rsidRPr="0086448E">
        <w:rPr>
          <w:rFonts w:eastAsia="Times New Roman" w:cs="Times New Roman"/>
          <w:b/>
          <w:bCs/>
          <w:szCs w:val="24"/>
        </w:rPr>
        <w:t>,</w:t>
      </w:r>
      <w:r w:rsidR="001E786C">
        <w:rPr>
          <w:rFonts w:eastAsia="Times New Roman" w:cs="Times New Roman"/>
          <w:b/>
          <w:bCs/>
          <w:szCs w:val="24"/>
        </w:rPr>
        <w:t xml:space="preserve"> </w:t>
      </w:r>
      <w:r w:rsidRPr="0086448E">
        <w:rPr>
          <w:rFonts w:eastAsia="Times New Roman" w:cs="Times New Roman"/>
          <w:szCs w:val="24"/>
        </w:rPr>
        <w:t>являющаяся основной формой контроля</w:t>
      </w:r>
      <w:r w:rsidR="001E786C">
        <w:rPr>
          <w:rFonts w:eastAsia="Times New Roman" w:cs="Times New Roman"/>
          <w:szCs w:val="24"/>
        </w:rPr>
        <w:t xml:space="preserve"> </w:t>
      </w:r>
      <w:r w:rsidRPr="0086448E">
        <w:rPr>
          <w:rFonts w:eastAsia="Times New Roman" w:cs="Times New Roman"/>
          <w:szCs w:val="24"/>
        </w:rPr>
        <w:t>учебной работы, обеспечивает оперативное управление учебной деятельностью учащегося, её корректировку и проводится с целью определения:</w:t>
      </w:r>
    </w:p>
    <w:p w:rsidR="00F54AA5" w:rsidRPr="0086448E" w:rsidRDefault="00F54AA5" w:rsidP="002B0A21">
      <w:pPr>
        <w:numPr>
          <w:ilvl w:val="0"/>
          <w:numId w:val="21"/>
        </w:numPr>
        <w:tabs>
          <w:tab w:val="left" w:pos="426"/>
        </w:tabs>
        <w:spacing w:after="0" w:line="240" w:lineRule="auto"/>
        <w:rPr>
          <w:rFonts w:eastAsia="Times New Roman" w:cs="Times New Roman"/>
          <w:szCs w:val="24"/>
        </w:rPr>
      </w:pPr>
      <w:proofErr w:type="gramStart"/>
      <w:r w:rsidRPr="0086448E">
        <w:rPr>
          <w:rFonts w:eastAsia="Times New Roman" w:cs="Times New Roman"/>
          <w:szCs w:val="24"/>
        </w:rPr>
        <w:t>качества</w:t>
      </w:r>
      <w:proofErr w:type="gramEnd"/>
      <w:r w:rsidRPr="0086448E">
        <w:rPr>
          <w:rFonts w:eastAsia="Times New Roman" w:cs="Times New Roman"/>
          <w:szCs w:val="24"/>
        </w:rPr>
        <w:t xml:space="preserve"> реализации образовательного процесса;</w:t>
      </w:r>
    </w:p>
    <w:p w:rsidR="00F54AA5" w:rsidRPr="0086448E" w:rsidRDefault="00F54AA5" w:rsidP="002B0A21">
      <w:pPr>
        <w:numPr>
          <w:ilvl w:val="0"/>
          <w:numId w:val="21"/>
        </w:numPr>
        <w:tabs>
          <w:tab w:val="left" w:pos="426"/>
        </w:tabs>
        <w:spacing w:after="0" w:line="240" w:lineRule="auto"/>
        <w:rPr>
          <w:rFonts w:eastAsia="Times New Roman" w:cs="Times New Roman"/>
          <w:szCs w:val="24"/>
        </w:rPr>
      </w:pPr>
      <w:proofErr w:type="gramStart"/>
      <w:r w:rsidRPr="0086448E">
        <w:rPr>
          <w:rFonts w:eastAsia="Times New Roman" w:cs="Times New Roman"/>
          <w:szCs w:val="24"/>
        </w:rPr>
        <w:t>качества</w:t>
      </w:r>
      <w:proofErr w:type="gramEnd"/>
      <w:r w:rsidRPr="0086448E">
        <w:rPr>
          <w:rFonts w:eastAsia="Times New Roman" w:cs="Times New Roman"/>
          <w:szCs w:val="24"/>
        </w:rPr>
        <w:t xml:space="preserve"> теоретической и практической подготовки по учебному предмету;</w:t>
      </w:r>
    </w:p>
    <w:p w:rsidR="00F54AA5" w:rsidRPr="0086448E" w:rsidRDefault="00F54AA5" w:rsidP="002B0A21">
      <w:pPr>
        <w:numPr>
          <w:ilvl w:val="0"/>
          <w:numId w:val="21"/>
        </w:numPr>
        <w:tabs>
          <w:tab w:val="left" w:pos="426"/>
        </w:tabs>
        <w:spacing w:after="0" w:line="240" w:lineRule="auto"/>
        <w:ind w:firstLine="2"/>
        <w:rPr>
          <w:rFonts w:eastAsia="Times New Roman" w:cs="Times New Roman"/>
          <w:szCs w:val="24"/>
        </w:rPr>
      </w:pPr>
      <w:proofErr w:type="gramStart"/>
      <w:r w:rsidRPr="0086448E">
        <w:rPr>
          <w:rFonts w:eastAsia="Times New Roman" w:cs="Times New Roman"/>
          <w:szCs w:val="24"/>
        </w:rPr>
        <w:t>уровня</w:t>
      </w:r>
      <w:proofErr w:type="gramEnd"/>
      <w:r w:rsidRPr="0086448E">
        <w:rPr>
          <w:rFonts w:eastAsia="Times New Roman" w:cs="Times New Roman"/>
          <w:szCs w:val="24"/>
        </w:rPr>
        <w:t xml:space="preserve"> умений и навыков, сформированных у учащегося на определенном этапе обучения.</w:t>
      </w:r>
    </w:p>
    <w:p w:rsidR="00F54AA5" w:rsidRPr="0086448E" w:rsidRDefault="00F54AA5" w:rsidP="00F54AA5">
      <w:pPr>
        <w:spacing w:after="0" w:line="240" w:lineRule="auto"/>
        <w:ind w:firstLine="426"/>
        <w:jc w:val="both"/>
        <w:rPr>
          <w:rFonts w:cs="Times New Roman"/>
          <w:szCs w:val="24"/>
        </w:rPr>
      </w:pPr>
      <w:r w:rsidRPr="0086448E">
        <w:rPr>
          <w:rFonts w:eastAsia="Times New Roman" w:cs="Times New Roman"/>
          <w:szCs w:val="24"/>
        </w:rPr>
        <w:t>Промежуточная аттестация проводится в форме контрольных уроков. Контрольные уроки могут проходить в виде концертов, публичного исполнения концертных программ перед родителями, письменных и устных опросов.</w:t>
      </w:r>
    </w:p>
    <w:p w:rsidR="00F54AA5" w:rsidRPr="0086448E" w:rsidRDefault="00F54AA5" w:rsidP="00F54AA5">
      <w:pPr>
        <w:spacing w:after="0" w:line="240" w:lineRule="auto"/>
        <w:ind w:firstLine="426"/>
        <w:jc w:val="both"/>
        <w:rPr>
          <w:rFonts w:cs="Times New Roman"/>
          <w:szCs w:val="24"/>
        </w:rPr>
      </w:pPr>
      <w:r w:rsidRPr="0086448E">
        <w:rPr>
          <w:rFonts w:eastAsia="Times New Roman" w:cs="Times New Roman"/>
          <w:szCs w:val="24"/>
        </w:rPr>
        <w:t>По предметам исполнительской подготовки в рамках промежуточной аттестации проводится контрольный урок в каждой четверти по результатам освоения учащимися новых постановок, отдельных танцевальных композиций, комбинаций движений.</w:t>
      </w:r>
    </w:p>
    <w:p w:rsidR="00F54AA5" w:rsidRPr="0086448E" w:rsidRDefault="00F54AA5" w:rsidP="00F54AA5">
      <w:pPr>
        <w:spacing w:after="0" w:line="240" w:lineRule="auto"/>
        <w:ind w:right="20" w:firstLine="426"/>
        <w:jc w:val="both"/>
        <w:rPr>
          <w:rFonts w:cs="Times New Roman"/>
          <w:szCs w:val="24"/>
        </w:rPr>
      </w:pPr>
      <w:r w:rsidRPr="0086448E">
        <w:rPr>
          <w:rFonts w:eastAsia="Times New Roman" w:cs="Times New Roman"/>
          <w:szCs w:val="24"/>
        </w:rPr>
        <w:t>По завершении изучения учебных предметов по итогам промежуточной аттестации учащимся выставляется оценка, которая заносится в свидетельство установленного образца об окончании ДШИ.</w:t>
      </w:r>
    </w:p>
    <w:p w:rsidR="00F54AA5" w:rsidRPr="0086448E" w:rsidRDefault="00F54AA5" w:rsidP="00F54AA5">
      <w:pPr>
        <w:spacing w:after="0" w:line="240" w:lineRule="auto"/>
        <w:ind w:right="20" w:firstLine="426"/>
        <w:jc w:val="both"/>
        <w:rPr>
          <w:rFonts w:cs="Times New Roman"/>
          <w:szCs w:val="24"/>
        </w:rPr>
      </w:pPr>
      <w:r w:rsidRPr="0086448E">
        <w:rPr>
          <w:rFonts w:eastAsia="Times New Roman" w:cs="Times New Roman"/>
          <w:szCs w:val="24"/>
        </w:rPr>
        <w:t>Содержание промежуточной аттестации и условия её проведения разрабатываются преподавателями на основании требований образовательной программы и программ учебных предметов.</w:t>
      </w:r>
    </w:p>
    <w:p w:rsidR="00F54AA5" w:rsidRPr="0086448E" w:rsidRDefault="00F54AA5" w:rsidP="00F54AA5">
      <w:pPr>
        <w:spacing w:after="0" w:line="240" w:lineRule="auto"/>
        <w:ind w:right="20" w:firstLine="426"/>
        <w:jc w:val="both"/>
        <w:rPr>
          <w:rFonts w:cs="Times New Roman"/>
          <w:szCs w:val="24"/>
        </w:rPr>
      </w:pPr>
      <w:r w:rsidRPr="0086448E">
        <w:rPr>
          <w:rFonts w:eastAsia="Times New Roman" w:cs="Times New Roman"/>
          <w:szCs w:val="24"/>
        </w:rPr>
        <w:t>При промежуточной аттестации результатов освоения учащимися ДОП в области хореографического искусства используются следующие системы</w:t>
      </w:r>
    </w:p>
    <w:p w:rsidR="00F54AA5" w:rsidRPr="0086448E" w:rsidRDefault="00F54AA5" w:rsidP="00F54AA5">
      <w:pPr>
        <w:spacing w:after="0" w:line="240" w:lineRule="auto"/>
        <w:ind w:firstLine="426"/>
        <w:rPr>
          <w:rFonts w:cs="Times New Roman"/>
          <w:szCs w:val="24"/>
        </w:rPr>
      </w:pPr>
      <w:proofErr w:type="gramStart"/>
      <w:r w:rsidRPr="0086448E">
        <w:rPr>
          <w:rFonts w:eastAsia="Times New Roman" w:cs="Times New Roman"/>
          <w:szCs w:val="24"/>
        </w:rPr>
        <w:t>оценок</w:t>
      </w:r>
      <w:proofErr w:type="gramEnd"/>
      <w:r w:rsidRPr="0086448E">
        <w:rPr>
          <w:rFonts w:eastAsia="Times New Roman" w:cs="Times New Roman"/>
          <w:szCs w:val="24"/>
        </w:rPr>
        <w:t>:</w:t>
      </w:r>
    </w:p>
    <w:p w:rsidR="00F54AA5" w:rsidRPr="0086448E" w:rsidRDefault="00F54AA5" w:rsidP="002B0A21">
      <w:pPr>
        <w:numPr>
          <w:ilvl w:val="0"/>
          <w:numId w:val="22"/>
        </w:numPr>
        <w:tabs>
          <w:tab w:val="left" w:pos="426"/>
        </w:tabs>
        <w:spacing w:after="0" w:line="240" w:lineRule="auto"/>
        <w:ind w:right="20"/>
        <w:jc w:val="both"/>
        <w:rPr>
          <w:rFonts w:eastAsia="Times New Roman" w:cs="Times New Roman"/>
          <w:szCs w:val="24"/>
        </w:rPr>
      </w:pPr>
      <w:proofErr w:type="gramStart"/>
      <w:r w:rsidRPr="0086448E">
        <w:rPr>
          <w:rFonts w:eastAsia="Times New Roman" w:cs="Times New Roman"/>
          <w:szCs w:val="24"/>
        </w:rPr>
        <w:t>преимущественно</w:t>
      </w:r>
      <w:proofErr w:type="gramEnd"/>
      <w:r w:rsidRPr="0086448E">
        <w:rPr>
          <w:rFonts w:eastAsia="Times New Roman" w:cs="Times New Roman"/>
          <w:szCs w:val="24"/>
        </w:rPr>
        <w:t xml:space="preserve"> 5-ти - балльная система (допускающая использование минусов и плюсов):</w:t>
      </w:r>
    </w:p>
    <w:p w:rsidR="00F54AA5" w:rsidRPr="0086448E" w:rsidRDefault="00F54AA5" w:rsidP="002B0A21">
      <w:pPr>
        <w:numPr>
          <w:ilvl w:val="0"/>
          <w:numId w:val="22"/>
        </w:numPr>
        <w:tabs>
          <w:tab w:val="left" w:pos="426"/>
        </w:tabs>
        <w:spacing w:after="0" w:line="240" w:lineRule="auto"/>
        <w:ind w:right="20"/>
        <w:jc w:val="both"/>
        <w:rPr>
          <w:rFonts w:eastAsia="Times New Roman" w:cs="Times New Roman"/>
          <w:szCs w:val="24"/>
        </w:rPr>
      </w:pPr>
      <w:proofErr w:type="gramStart"/>
      <w:r w:rsidRPr="0086448E">
        <w:rPr>
          <w:rFonts w:eastAsia="Times New Roman" w:cs="Times New Roman"/>
          <w:szCs w:val="24"/>
        </w:rPr>
        <w:t>словесная</w:t>
      </w:r>
      <w:proofErr w:type="gramEnd"/>
      <w:r w:rsidRPr="0086448E">
        <w:rPr>
          <w:rFonts w:eastAsia="Times New Roman" w:cs="Times New Roman"/>
          <w:szCs w:val="24"/>
        </w:rPr>
        <w:t xml:space="preserve"> система оценок (отлично, хорошо, удовлетворительно, неудовлетворительно).</w:t>
      </w:r>
    </w:p>
    <w:p w:rsidR="00F6671F" w:rsidRPr="0086448E" w:rsidRDefault="00F6671F" w:rsidP="00F63BE6">
      <w:pPr>
        <w:tabs>
          <w:tab w:val="left" w:pos="426"/>
        </w:tabs>
        <w:spacing w:after="0" w:line="240" w:lineRule="auto"/>
        <w:ind w:right="20" w:firstLine="567"/>
        <w:jc w:val="both"/>
        <w:rPr>
          <w:rFonts w:eastAsia="Times New Roman" w:cs="Times New Roman"/>
          <w:szCs w:val="24"/>
        </w:rPr>
      </w:pPr>
      <w:r w:rsidRPr="0086448E">
        <w:rPr>
          <w:rFonts w:eastAsia="Times New Roman" w:cs="Times New Roman"/>
          <w:b/>
          <w:i/>
          <w:szCs w:val="24"/>
        </w:rPr>
        <w:t>Итоговая аттестация</w:t>
      </w:r>
      <w:r w:rsidRPr="0086448E">
        <w:rPr>
          <w:rFonts w:eastAsia="Times New Roman" w:cs="Times New Roman"/>
          <w:szCs w:val="24"/>
        </w:rPr>
        <w:t xml:space="preserve"> проводится в форме экзамена, представляющего собой концертное исполнение программы. По итогам этого экзамена выставляется оценка «отлично», «хорошо», «удовлетворительно», «неудовлетворительно». Учащиеся на выпускном экзамене должны продемонстрировать достаточный уровень освоения начальных профессиональных навыков исполнительства.</w:t>
      </w:r>
    </w:p>
    <w:p w:rsidR="001A73AF" w:rsidRDefault="001A73AF" w:rsidP="00FA7965">
      <w:pPr>
        <w:rPr>
          <w:rFonts w:eastAsia="Times New Roman" w:cs="Times New Roman"/>
          <w:szCs w:val="24"/>
        </w:rPr>
      </w:pPr>
    </w:p>
    <w:p w:rsidR="00696551" w:rsidRPr="0086448E" w:rsidRDefault="004B3E61" w:rsidP="001E786C">
      <w:pPr>
        <w:rPr>
          <w:rFonts w:cs="Times New Roman"/>
          <w:b/>
          <w:szCs w:val="24"/>
        </w:rPr>
      </w:pPr>
      <w:r w:rsidRPr="0086448E">
        <w:rPr>
          <w:rFonts w:cs="Times New Roman"/>
          <w:b/>
          <w:szCs w:val="24"/>
        </w:rPr>
        <w:t>2.3. Оценочные материалы</w:t>
      </w:r>
    </w:p>
    <w:p w:rsidR="00F6671F" w:rsidRPr="0086448E" w:rsidRDefault="00F6671F" w:rsidP="00F6671F">
      <w:pPr>
        <w:spacing w:after="0" w:line="240" w:lineRule="auto"/>
        <w:ind w:left="260" w:right="20" w:firstLine="708"/>
        <w:jc w:val="both"/>
        <w:rPr>
          <w:rFonts w:cs="Times New Roman"/>
          <w:szCs w:val="24"/>
        </w:rPr>
      </w:pPr>
      <w:r w:rsidRPr="0086448E">
        <w:rPr>
          <w:rFonts w:eastAsia="Times New Roman" w:cs="Times New Roman"/>
          <w:szCs w:val="24"/>
        </w:rPr>
        <w:t>Критерии оценок промежуточной аттестации и текущего контроля успеваемости учащихся разрабатываются преподавателями, ведущими учебные предметы. Для аттестации учащихся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w:t>
      </w:r>
    </w:p>
    <w:p w:rsidR="00F6671F" w:rsidRPr="0086448E" w:rsidRDefault="00F6671F" w:rsidP="00F6671F">
      <w:pPr>
        <w:spacing w:after="0" w:line="240" w:lineRule="auto"/>
        <w:ind w:left="260" w:right="20" w:firstLine="708"/>
        <w:jc w:val="both"/>
        <w:rPr>
          <w:rFonts w:eastAsia="Times New Roman" w:cs="Times New Roman"/>
          <w:szCs w:val="24"/>
        </w:rPr>
      </w:pPr>
      <w:r w:rsidRPr="0086448E">
        <w:rPr>
          <w:rFonts w:eastAsia="Times New Roman" w:cs="Times New Roman"/>
          <w:szCs w:val="24"/>
        </w:rPr>
        <w:t>Фонды оценочных средств должны быть полным и адекватным отображением требований образовательной программы и программ по учебным предметам, соответствовать целям и задачам ДОП в области хореографического искусства и соответствующему учебному плану.</w:t>
      </w:r>
    </w:p>
    <w:p w:rsidR="00F6671F" w:rsidRPr="0086448E" w:rsidRDefault="00F6671F" w:rsidP="00F6671F">
      <w:pPr>
        <w:spacing w:after="0" w:line="240" w:lineRule="auto"/>
        <w:rPr>
          <w:rFonts w:cs="Times New Roman"/>
          <w:szCs w:val="24"/>
        </w:rPr>
      </w:pPr>
    </w:p>
    <w:p w:rsidR="00F6671F" w:rsidRPr="0086448E" w:rsidRDefault="00F6671F" w:rsidP="00F6671F">
      <w:pPr>
        <w:spacing w:after="0" w:line="240" w:lineRule="auto"/>
        <w:ind w:right="-239"/>
        <w:jc w:val="center"/>
        <w:rPr>
          <w:rFonts w:eastAsia="Times New Roman" w:cs="Times New Roman"/>
          <w:b/>
          <w:bCs/>
          <w:i/>
          <w:iCs/>
          <w:szCs w:val="24"/>
        </w:rPr>
      </w:pPr>
      <w:r w:rsidRPr="0086448E">
        <w:rPr>
          <w:rFonts w:eastAsia="Times New Roman" w:cs="Times New Roman"/>
          <w:b/>
          <w:bCs/>
          <w:i/>
          <w:iCs/>
          <w:szCs w:val="24"/>
        </w:rPr>
        <w:lastRenderedPageBreak/>
        <w:t>Общие критерии оценивания выступлении в рамках промежуточной аттестации (по предметам исполнительской подготовки)</w:t>
      </w:r>
    </w:p>
    <w:tbl>
      <w:tblPr>
        <w:tblStyle w:val="aa"/>
        <w:tblW w:w="0" w:type="auto"/>
        <w:tblLook w:val="04A0" w:firstRow="1" w:lastRow="0" w:firstColumn="1" w:lastColumn="0" w:noHBand="0" w:noVBand="1"/>
      </w:tblPr>
      <w:tblGrid>
        <w:gridCol w:w="3746"/>
        <w:gridCol w:w="5825"/>
      </w:tblGrid>
      <w:tr w:rsidR="0086448E" w:rsidRPr="0086448E" w:rsidTr="00035149">
        <w:tc>
          <w:tcPr>
            <w:tcW w:w="3794" w:type="dxa"/>
          </w:tcPr>
          <w:p w:rsidR="00F6671F" w:rsidRPr="0086448E" w:rsidRDefault="00F6671F" w:rsidP="00035149">
            <w:pPr>
              <w:ind w:right="-239"/>
              <w:jc w:val="center"/>
              <w:rPr>
                <w:rFonts w:ascii="Times New Roman" w:eastAsia="Times New Roman" w:hAnsi="Times New Roman" w:cs="Times New Roman"/>
                <w:b/>
                <w:bCs/>
                <w:iCs/>
                <w:sz w:val="24"/>
                <w:szCs w:val="24"/>
              </w:rPr>
            </w:pPr>
            <w:r w:rsidRPr="0086448E">
              <w:rPr>
                <w:rFonts w:ascii="Times New Roman" w:eastAsia="Times New Roman" w:hAnsi="Times New Roman" w:cs="Times New Roman"/>
                <w:b/>
                <w:bCs/>
                <w:sz w:val="24"/>
                <w:szCs w:val="24"/>
              </w:rPr>
              <w:t>Оценка</w:t>
            </w:r>
          </w:p>
        </w:tc>
        <w:tc>
          <w:tcPr>
            <w:tcW w:w="5953" w:type="dxa"/>
          </w:tcPr>
          <w:p w:rsidR="00F6671F" w:rsidRPr="0086448E" w:rsidRDefault="00F6671F" w:rsidP="00035149">
            <w:pPr>
              <w:ind w:right="-239"/>
              <w:jc w:val="center"/>
              <w:rPr>
                <w:rFonts w:ascii="Times New Roman" w:eastAsia="Times New Roman" w:hAnsi="Times New Roman" w:cs="Times New Roman"/>
                <w:b/>
                <w:bCs/>
                <w:iCs/>
                <w:sz w:val="24"/>
                <w:szCs w:val="24"/>
              </w:rPr>
            </w:pPr>
            <w:r w:rsidRPr="0086448E">
              <w:rPr>
                <w:rFonts w:ascii="Times New Roman" w:eastAsia="Times New Roman" w:hAnsi="Times New Roman" w:cs="Times New Roman"/>
                <w:b/>
                <w:bCs/>
                <w:sz w:val="24"/>
                <w:szCs w:val="24"/>
              </w:rPr>
              <w:t>Критерии оценивания выступления</w:t>
            </w:r>
          </w:p>
        </w:tc>
      </w:tr>
      <w:tr w:rsidR="0086448E" w:rsidRPr="0086448E" w:rsidTr="00035149">
        <w:tc>
          <w:tcPr>
            <w:tcW w:w="3794"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sz w:val="24"/>
                <w:szCs w:val="24"/>
              </w:rPr>
              <w:t>5 («отлично»)</w:t>
            </w:r>
          </w:p>
        </w:tc>
        <w:tc>
          <w:tcPr>
            <w:tcW w:w="5953"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bCs/>
                <w:iCs/>
                <w:sz w:val="24"/>
                <w:szCs w:val="24"/>
              </w:rPr>
              <w:t>Технически качественное и художественно осмысленное исполнение, отвечающее всем требованиям на данном этапе обучения</w:t>
            </w:r>
          </w:p>
        </w:tc>
      </w:tr>
      <w:tr w:rsidR="0086448E" w:rsidRPr="0086448E" w:rsidTr="00035149">
        <w:tc>
          <w:tcPr>
            <w:tcW w:w="3794"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bCs/>
                <w:iCs/>
                <w:sz w:val="24"/>
                <w:szCs w:val="24"/>
              </w:rPr>
              <w:t>4(«хорошо»)</w:t>
            </w:r>
          </w:p>
        </w:tc>
        <w:tc>
          <w:tcPr>
            <w:tcW w:w="5953"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bCs/>
                <w:iCs/>
                <w:sz w:val="24"/>
                <w:szCs w:val="24"/>
              </w:rPr>
              <w:t>Грамотное исполнение с небольшими недочетами (как в техническом плане, так ив художественном)</w:t>
            </w:r>
          </w:p>
        </w:tc>
      </w:tr>
      <w:tr w:rsidR="00F6671F" w:rsidRPr="0086448E" w:rsidTr="00035149">
        <w:trPr>
          <w:trHeight w:val="944"/>
        </w:trPr>
        <w:tc>
          <w:tcPr>
            <w:tcW w:w="3794"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bCs/>
                <w:iCs/>
                <w:sz w:val="24"/>
                <w:szCs w:val="24"/>
              </w:rPr>
              <w:t>3 («удовлетворительно»)</w:t>
            </w:r>
          </w:p>
        </w:tc>
        <w:tc>
          <w:tcPr>
            <w:tcW w:w="5953" w:type="dxa"/>
          </w:tcPr>
          <w:p w:rsidR="00F6671F" w:rsidRPr="0086448E" w:rsidRDefault="00F6671F" w:rsidP="00035149">
            <w:pPr>
              <w:ind w:right="-239"/>
              <w:rPr>
                <w:rFonts w:ascii="Times New Roman" w:eastAsia="Times New Roman" w:hAnsi="Times New Roman" w:cs="Times New Roman"/>
                <w:bCs/>
                <w:iCs/>
                <w:sz w:val="24"/>
                <w:szCs w:val="24"/>
              </w:rPr>
            </w:pPr>
            <w:r w:rsidRPr="0086448E">
              <w:rPr>
                <w:rFonts w:ascii="Times New Roman" w:eastAsia="Times New Roman" w:hAnsi="Times New Roman" w:cs="Times New Roman"/>
                <w:bCs/>
                <w:iCs/>
                <w:sz w:val="24"/>
                <w:szCs w:val="24"/>
              </w:rPr>
              <w:t xml:space="preserve">Исполнение с большим количеством </w:t>
            </w:r>
          </w:p>
          <w:p w:rsidR="00F6671F" w:rsidRPr="0086448E" w:rsidRDefault="00F6671F" w:rsidP="00035149">
            <w:pPr>
              <w:ind w:right="-239"/>
              <w:rPr>
                <w:rFonts w:ascii="Times New Roman" w:eastAsia="Times New Roman" w:hAnsi="Times New Roman" w:cs="Times New Roman"/>
                <w:bCs/>
                <w:iCs/>
                <w:sz w:val="24"/>
                <w:szCs w:val="24"/>
              </w:rPr>
            </w:pPr>
            <w:proofErr w:type="gramStart"/>
            <w:r w:rsidRPr="0086448E">
              <w:rPr>
                <w:rFonts w:ascii="Times New Roman" w:eastAsia="Times New Roman" w:hAnsi="Times New Roman" w:cs="Times New Roman"/>
                <w:bCs/>
                <w:iCs/>
                <w:sz w:val="24"/>
                <w:szCs w:val="24"/>
              </w:rPr>
              <w:t>недочетов</w:t>
            </w:r>
            <w:proofErr w:type="gramEnd"/>
            <w:r w:rsidRPr="0086448E">
              <w:rPr>
                <w:rFonts w:ascii="Times New Roman" w:eastAsia="Times New Roman" w:hAnsi="Times New Roman" w:cs="Times New Roman"/>
                <w:bCs/>
                <w:iCs/>
                <w:sz w:val="24"/>
                <w:szCs w:val="24"/>
              </w:rPr>
              <w:t>, а именно: слабая техническая подготовка, малохудожественное исполнение, отсутствие свободы движений и т.д.</w:t>
            </w:r>
          </w:p>
        </w:tc>
      </w:tr>
    </w:tbl>
    <w:p w:rsidR="00F6671F" w:rsidRPr="0086448E" w:rsidRDefault="00F6671F" w:rsidP="00F6671F">
      <w:pPr>
        <w:spacing w:after="0" w:line="240" w:lineRule="auto"/>
        <w:ind w:left="260" w:right="20" w:firstLine="708"/>
        <w:jc w:val="both"/>
        <w:rPr>
          <w:rFonts w:eastAsia="Times New Roman" w:cs="Times New Roman"/>
          <w:szCs w:val="24"/>
        </w:rPr>
      </w:pPr>
    </w:p>
    <w:p w:rsidR="00F35DFF" w:rsidRPr="0086448E" w:rsidRDefault="00F35DFF" w:rsidP="002B0A21">
      <w:pPr>
        <w:numPr>
          <w:ilvl w:val="0"/>
          <w:numId w:val="24"/>
        </w:numPr>
        <w:tabs>
          <w:tab w:val="left" w:pos="1233"/>
        </w:tabs>
        <w:spacing w:after="0" w:line="240" w:lineRule="auto"/>
        <w:ind w:left="260" w:right="20" w:firstLine="710"/>
        <w:jc w:val="both"/>
        <w:rPr>
          <w:rFonts w:eastAsia="Times New Roman" w:cs="Times New Roman"/>
          <w:szCs w:val="24"/>
        </w:rPr>
      </w:pPr>
      <w:proofErr w:type="gramStart"/>
      <w:r w:rsidRPr="0086448E">
        <w:rPr>
          <w:rFonts w:eastAsia="Times New Roman" w:cs="Times New Roman"/>
          <w:szCs w:val="24"/>
        </w:rPr>
        <w:t>соответствии</w:t>
      </w:r>
      <w:proofErr w:type="gramEnd"/>
      <w:r w:rsidRPr="0086448E">
        <w:rPr>
          <w:rFonts w:eastAsia="Times New Roman" w:cs="Times New Roman"/>
          <w:szCs w:val="24"/>
        </w:rPr>
        <w:t xml:space="preserve"> с дополнительной общеразвивающей программой в области хореографического искусства разрабатываются критерии оценок итоговой аттестации и формируются фонды оценочных средств.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образования в области культуры и искусства.</w:t>
      </w:r>
    </w:p>
    <w:p w:rsidR="00F6671F" w:rsidRPr="0086448E" w:rsidRDefault="00F6671F" w:rsidP="00F6671F">
      <w:pPr>
        <w:spacing w:after="0" w:line="240" w:lineRule="auto"/>
        <w:ind w:left="260" w:right="20" w:firstLine="708"/>
        <w:jc w:val="both"/>
        <w:rPr>
          <w:rFonts w:cs="Times New Roman"/>
          <w:szCs w:val="24"/>
        </w:rPr>
      </w:pPr>
      <w:r w:rsidRPr="0086448E">
        <w:rPr>
          <w:rFonts w:eastAsia="Times New Roman" w:cs="Times New Roman"/>
          <w:szCs w:val="24"/>
        </w:rPr>
        <w:t>Продемонстрировать теоретические знания, практические умения и навыки в соответствии с программными требованиями, в том числе:</w:t>
      </w:r>
    </w:p>
    <w:p w:rsidR="00F6671F" w:rsidRPr="0086448E" w:rsidRDefault="00F6671F" w:rsidP="002B0A21">
      <w:pPr>
        <w:numPr>
          <w:ilvl w:val="0"/>
          <w:numId w:val="23"/>
        </w:numPr>
        <w:tabs>
          <w:tab w:val="left" w:pos="567"/>
        </w:tabs>
        <w:spacing w:after="0" w:line="240" w:lineRule="auto"/>
        <w:ind w:left="260" w:right="20" w:firstLine="2"/>
        <w:jc w:val="both"/>
        <w:rPr>
          <w:rFonts w:eastAsia="Times New Roman" w:cs="Times New Roman"/>
          <w:szCs w:val="24"/>
        </w:rPr>
      </w:pPr>
      <w:proofErr w:type="gramStart"/>
      <w:r w:rsidRPr="0086448E">
        <w:rPr>
          <w:rFonts w:eastAsia="Times New Roman" w:cs="Times New Roman"/>
          <w:szCs w:val="24"/>
        </w:rPr>
        <w:t>владение</w:t>
      </w:r>
      <w:proofErr w:type="gramEnd"/>
      <w:r w:rsidRPr="0086448E">
        <w:rPr>
          <w:rFonts w:eastAsia="Times New Roman" w:cs="Times New Roman"/>
          <w:szCs w:val="24"/>
        </w:rPr>
        <w:t xml:space="preserve"> основами классического, народно-сценического, историко-бытового и бального танца;</w:t>
      </w:r>
    </w:p>
    <w:p w:rsidR="00F6671F" w:rsidRPr="0086448E" w:rsidRDefault="00F6671F" w:rsidP="002B0A21">
      <w:pPr>
        <w:numPr>
          <w:ilvl w:val="0"/>
          <w:numId w:val="23"/>
        </w:numPr>
        <w:tabs>
          <w:tab w:val="left" w:pos="567"/>
        </w:tabs>
        <w:spacing w:after="0" w:line="240" w:lineRule="auto"/>
        <w:ind w:left="960" w:hanging="698"/>
        <w:jc w:val="both"/>
        <w:rPr>
          <w:rFonts w:eastAsia="Times New Roman" w:cs="Times New Roman"/>
          <w:szCs w:val="24"/>
        </w:rPr>
      </w:pPr>
      <w:proofErr w:type="gramStart"/>
      <w:r w:rsidRPr="0086448E">
        <w:rPr>
          <w:rFonts w:eastAsia="Times New Roman" w:cs="Times New Roman"/>
          <w:szCs w:val="24"/>
        </w:rPr>
        <w:t>навыками</w:t>
      </w:r>
      <w:proofErr w:type="gramEnd"/>
      <w:r w:rsidRPr="0086448E">
        <w:rPr>
          <w:rFonts w:eastAsia="Times New Roman" w:cs="Times New Roman"/>
          <w:szCs w:val="24"/>
        </w:rPr>
        <w:t xml:space="preserve"> танцевальной координации и умения танцевать в группе;</w:t>
      </w:r>
    </w:p>
    <w:p w:rsidR="00F6671F" w:rsidRPr="0086448E" w:rsidRDefault="00F6671F" w:rsidP="002B0A21">
      <w:pPr>
        <w:numPr>
          <w:ilvl w:val="0"/>
          <w:numId w:val="23"/>
        </w:numPr>
        <w:tabs>
          <w:tab w:val="left" w:pos="567"/>
        </w:tabs>
        <w:spacing w:after="0" w:line="240" w:lineRule="auto"/>
        <w:ind w:left="260" w:right="20" w:firstLine="2"/>
        <w:jc w:val="both"/>
        <w:rPr>
          <w:rFonts w:eastAsia="Times New Roman" w:cs="Times New Roman"/>
          <w:szCs w:val="24"/>
        </w:rPr>
      </w:pPr>
      <w:proofErr w:type="gramStart"/>
      <w:r w:rsidRPr="0086448E">
        <w:rPr>
          <w:rFonts w:eastAsia="Times New Roman" w:cs="Times New Roman"/>
          <w:szCs w:val="24"/>
        </w:rPr>
        <w:t>навыками</w:t>
      </w:r>
      <w:proofErr w:type="gramEnd"/>
      <w:r w:rsidRPr="0086448E">
        <w:rPr>
          <w:rFonts w:eastAsia="Times New Roman" w:cs="Times New Roman"/>
          <w:szCs w:val="24"/>
        </w:rPr>
        <w:t xml:space="preserve"> выразительного исполнения, выносливости и сценического артистизма и эмоциональной раскрепощённости в танцевальной практике;</w:t>
      </w:r>
    </w:p>
    <w:p w:rsidR="00F6671F" w:rsidRPr="0086448E" w:rsidRDefault="00F6671F" w:rsidP="002B0A21">
      <w:pPr>
        <w:numPr>
          <w:ilvl w:val="0"/>
          <w:numId w:val="23"/>
        </w:numPr>
        <w:tabs>
          <w:tab w:val="left" w:pos="567"/>
        </w:tabs>
        <w:spacing w:after="0" w:line="240" w:lineRule="auto"/>
        <w:ind w:left="960" w:hanging="698"/>
        <w:jc w:val="both"/>
        <w:rPr>
          <w:rFonts w:eastAsia="Times New Roman" w:cs="Times New Roman"/>
          <w:szCs w:val="24"/>
        </w:rPr>
      </w:pPr>
      <w:proofErr w:type="gramStart"/>
      <w:r w:rsidRPr="0086448E">
        <w:rPr>
          <w:rFonts w:eastAsia="Times New Roman" w:cs="Times New Roman"/>
          <w:szCs w:val="24"/>
        </w:rPr>
        <w:t>знаниями</w:t>
      </w:r>
      <w:proofErr w:type="gramEnd"/>
      <w:r w:rsidRPr="0086448E">
        <w:rPr>
          <w:rFonts w:eastAsia="Times New Roman" w:cs="Times New Roman"/>
          <w:szCs w:val="24"/>
        </w:rPr>
        <w:t xml:space="preserve"> элементарной балетной терминологии;</w:t>
      </w:r>
    </w:p>
    <w:p w:rsidR="00F6671F" w:rsidRPr="0086448E" w:rsidRDefault="00F6671F" w:rsidP="002B0A21">
      <w:pPr>
        <w:numPr>
          <w:ilvl w:val="0"/>
          <w:numId w:val="23"/>
        </w:numPr>
        <w:tabs>
          <w:tab w:val="left" w:pos="567"/>
        </w:tabs>
        <w:spacing w:after="0" w:line="240" w:lineRule="auto"/>
        <w:ind w:left="960" w:hanging="698"/>
        <w:jc w:val="both"/>
        <w:rPr>
          <w:rFonts w:eastAsia="Times New Roman" w:cs="Times New Roman"/>
          <w:szCs w:val="24"/>
        </w:rPr>
      </w:pPr>
      <w:proofErr w:type="gramStart"/>
      <w:r w:rsidRPr="0086448E">
        <w:rPr>
          <w:rFonts w:eastAsia="Times New Roman" w:cs="Times New Roman"/>
          <w:szCs w:val="24"/>
        </w:rPr>
        <w:t>знаниями</w:t>
      </w:r>
      <w:proofErr w:type="gramEnd"/>
      <w:r w:rsidRPr="0086448E">
        <w:rPr>
          <w:rFonts w:eastAsia="Times New Roman" w:cs="Times New Roman"/>
          <w:szCs w:val="24"/>
        </w:rPr>
        <w:t xml:space="preserve"> основных этапов развития хореографического искусства;</w:t>
      </w:r>
    </w:p>
    <w:p w:rsidR="00F6671F" w:rsidRPr="0086448E" w:rsidRDefault="00F6671F" w:rsidP="002B0A21">
      <w:pPr>
        <w:numPr>
          <w:ilvl w:val="0"/>
          <w:numId w:val="23"/>
        </w:numPr>
        <w:tabs>
          <w:tab w:val="left" w:pos="567"/>
        </w:tabs>
        <w:spacing w:after="0" w:line="240" w:lineRule="auto"/>
        <w:ind w:left="260" w:right="20" w:firstLine="2"/>
        <w:jc w:val="both"/>
        <w:rPr>
          <w:rFonts w:eastAsia="Times New Roman" w:cs="Times New Roman"/>
          <w:szCs w:val="24"/>
        </w:rPr>
      </w:pPr>
      <w:proofErr w:type="gramStart"/>
      <w:r w:rsidRPr="0086448E">
        <w:rPr>
          <w:rFonts w:eastAsia="Times New Roman" w:cs="Times New Roman"/>
          <w:szCs w:val="24"/>
        </w:rPr>
        <w:t>знание</w:t>
      </w:r>
      <w:proofErr w:type="gramEnd"/>
      <w:r w:rsidRPr="0086448E">
        <w:rPr>
          <w:rFonts w:eastAsia="Times New Roman" w:cs="Times New Roman"/>
          <w:szCs w:val="24"/>
        </w:rPr>
        <w:t xml:space="preserve"> основных отличительных особенностей хореографического искусства исторических эпох.</w:t>
      </w:r>
    </w:p>
    <w:p w:rsidR="00F6671F" w:rsidRPr="0086448E" w:rsidRDefault="00F6671F" w:rsidP="00F6671F">
      <w:pPr>
        <w:spacing w:after="0" w:line="240" w:lineRule="auto"/>
        <w:ind w:left="260" w:right="20" w:firstLine="708"/>
        <w:jc w:val="both"/>
        <w:rPr>
          <w:rFonts w:eastAsia="Times New Roman" w:cs="Times New Roman"/>
          <w:szCs w:val="24"/>
        </w:rPr>
      </w:pPr>
      <w:r w:rsidRPr="0086448E">
        <w:rPr>
          <w:rFonts w:eastAsia="Times New Roman" w:cs="Times New Roman"/>
          <w:szCs w:val="24"/>
        </w:rPr>
        <w:t>По итогам выпускного экзамена выпускникам выставляется оценка:</w:t>
      </w:r>
    </w:p>
    <w:p w:rsidR="00F6671F" w:rsidRPr="0086448E" w:rsidRDefault="00F6671F" w:rsidP="002B0A21">
      <w:pPr>
        <w:pStyle w:val="a5"/>
        <w:numPr>
          <w:ilvl w:val="0"/>
          <w:numId w:val="25"/>
        </w:numPr>
        <w:ind w:right="20"/>
        <w:jc w:val="both"/>
      </w:pPr>
      <w:r w:rsidRPr="0086448E">
        <w:t>«</w:t>
      </w:r>
      <w:proofErr w:type="gramStart"/>
      <w:r w:rsidRPr="0086448E">
        <w:t>отлично</w:t>
      </w:r>
      <w:proofErr w:type="gramEnd"/>
      <w:r w:rsidRPr="0086448E">
        <w:t>»;</w:t>
      </w:r>
    </w:p>
    <w:p w:rsidR="00F6671F" w:rsidRPr="0086448E" w:rsidRDefault="00F6671F" w:rsidP="002B0A21">
      <w:pPr>
        <w:pStyle w:val="a5"/>
        <w:numPr>
          <w:ilvl w:val="0"/>
          <w:numId w:val="25"/>
        </w:numPr>
        <w:ind w:right="20"/>
        <w:jc w:val="both"/>
      </w:pPr>
      <w:r w:rsidRPr="0086448E">
        <w:t xml:space="preserve"> «</w:t>
      </w:r>
      <w:proofErr w:type="gramStart"/>
      <w:r w:rsidRPr="0086448E">
        <w:t>хорошо</w:t>
      </w:r>
      <w:proofErr w:type="gramEnd"/>
      <w:r w:rsidRPr="0086448E">
        <w:t>»;</w:t>
      </w:r>
    </w:p>
    <w:p w:rsidR="00F6671F" w:rsidRPr="0086448E" w:rsidRDefault="00F6671F" w:rsidP="002B0A21">
      <w:pPr>
        <w:pStyle w:val="a5"/>
        <w:numPr>
          <w:ilvl w:val="0"/>
          <w:numId w:val="25"/>
        </w:numPr>
        <w:ind w:right="20"/>
        <w:jc w:val="both"/>
      </w:pPr>
      <w:r w:rsidRPr="0086448E">
        <w:t>«</w:t>
      </w:r>
      <w:proofErr w:type="gramStart"/>
      <w:r w:rsidRPr="0086448E">
        <w:t>удовлетворительно</w:t>
      </w:r>
      <w:proofErr w:type="gramEnd"/>
      <w:r w:rsidRPr="0086448E">
        <w:t>»;</w:t>
      </w:r>
    </w:p>
    <w:p w:rsidR="00F6671F" w:rsidRPr="0086448E" w:rsidRDefault="00F6671F" w:rsidP="002B0A21">
      <w:pPr>
        <w:pStyle w:val="a5"/>
        <w:numPr>
          <w:ilvl w:val="0"/>
          <w:numId w:val="25"/>
        </w:numPr>
        <w:ind w:right="20"/>
        <w:jc w:val="both"/>
      </w:pPr>
      <w:r w:rsidRPr="0086448E">
        <w:t>«</w:t>
      </w:r>
      <w:proofErr w:type="gramStart"/>
      <w:r w:rsidRPr="0086448E">
        <w:t>неудовлетворительно</w:t>
      </w:r>
      <w:proofErr w:type="gramEnd"/>
      <w:r w:rsidRPr="0086448E">
        <w:t>».</w:t>
      </w:r>
    </w:p>
    <w:p w:rsidR="00F6671F" w:rsidRPr="0086448E" w:rsidRDefault="00F6671F" w:rsidP="00F6671F">
      <w:pPr>
        <w:spacing w:after="0" w:line="240" w:lineRule="auto"/>
        <w:ind w:right="260"/>
        <w:rPr>
          <w:rFonts w:eastAsia="Times New Roman" w:cs="Times New Roman"/>
          <w:b/>
          <w:bCs/>
          <w:i/>
          <w:iCs/>
          <w:szCs w:val="24"/>
        </w:rPr>
      </w:pPr>
      <w:r w:rsidRPr="0086448E">
        <w:rPr>
          <w:rFonts w:eastAsia="Times New Roman" w:cs="Times New Roman"/>
          <w:b/>
          <w:bCs/>
          <w:i/>
          <w:iCs/>
          <w:szCs w:val="24"/>
        </w:rPr>
        <w:t xml:space="preserve">Критерии оценки </w:t>
      </w:r>
      <w:proofErr w:type="gramStart"/>
      <w:r w:rsidRPr="0086448E">
        <w:rPr>
          <w:rFonts w:eastAsia="Times New Roman" w:cs="Times New Roman"/>
          <w:b/>
          <w:bCs/>
          <w:i/>
          <w:iCs/>
          <w:szCs w:val="24"/>
        </w:rPr>
        <w:t>качества  освоения</w:t>
      </w:r>
      <w:proofErr w:type="gramEnd"/>
      <w:r w:rsidRPr="0086448E">
        <w:rPr>
          <w:rFonts w:eastAsia="Times New Roman" w:cs="Times New Roman"/>
          <w:b/>
          <w:bCs/>
          <w:i/>
          <w:iCs/>
          <w:szCs w:val="24"/>
        </w:rPr>
        <w:t xml:space="preserve">  программы  учебного предмета в рамках итоговой аттестации обучающихся:</w:t>
      </w:r>
    </w:p>
    <w:tbl>
      <w:tblPr>
        <w:tblStyle w:val="aa"/>
        <w:tblW w:w="0" w:type="auto"/>
        <w:tblInd w:w="-176" w:type="dxa"/>
        <w:tblLayout w:type="fixed"/>
        <w:tblLook w:val="04A0" w:firstRow="1" w:lastRow="0" w:firstColumn="1" w:lastColumn="0" w:noHBand="0" w:noVBand="1"/>
      </w:tblPr>
      <w:tblGrid>
        <w:gridCol w:w="3403"/>
        <w:gridCol w:w="6603"/>
      </w:tblGrid>
      <w:tr w:rsidR="0086448E" w:rsidRPr="0086448E" w:rsidTr="00035149">
        <w:tc>
          <w:tcPr>
            <w:tcW w:w="3403" w:type="dxa"/>
          </w:tcPr>
          <w:p w:rsidR="00F6671F" w:rsidRPr="0086448E" w:rsidRDefault="00F6671F" w:rsidP="00035149">
            <w:pPr>
              <w:ind w:right="260"/>
              <w:rPr>
                <w:rFonts w:ascii="Times New Roman" w:hAnsi="Times New Roman" w:cs="Times New Roman"/>
                <w:sz w:val="24"/>
                <w:szCs w:val="24"/>
              </w:rPr>
            </w:pPr>
            <w:r w:rsidRPr="0086448E">
              <w:rPr>
                <w:rFonts w:ascii="Times New Roman" w:eastAsia="Times New Roman" w:hAnsi="Times New Roman" w:cs="Times New Roman"/>
                <w:b/>
                <w:bCs/>
                <w:i/>
                <w:iCs/>
                <w:sz w:val="24"/>
                <w:szCs w:val="24"/>
              </w:rPr>
              <w:t>Оценка</w:t>
            </w:r>
          </w:p>
        </w:tc>
        <w:tc>
          <w:tcPr>
            <w:tcW w:w="6603" w:type="dxa"/>
          </w:tcPr>
          <w:p w:rsidR="00F6671F" w:rsidRPr="0086448E" w:rsidRDefault="00F6671F" w:rsidP="00035149">
            <w:pPr>
              <w:ind w:right="260"/>
              <w:rPr>
                <w:rFonts w:ascii="Times New Roman" w:hAnsi="Times New Roman" w:cs="Times New Roman"/>
                <w:sz w:val="24"/>
                <w:szCs w:val="24"/>
              </w:rPr>
            </w:pPr>
            <w:r w:rsidRPr="0086448E">
              <w:rPr>
                <w:rFonts w:ascii="Times New Roman" w:eastAsia="Times New Roman" w:hAnsi="Times New Roman" w:cs="Times New Roman"/>
                <w:b/>
                <w:bCs/>
                <w:i/>
                <w:iCs/>
                <w:sz w:val="24"/>
                <w:szCs w:val="24"/>
              </w:rPr>
              <w:t>Критерии оценивания</w:t>
            </w:r>
          </w:p>
        </w:tc>
      </w:tr>
      <w:tr w:rsidR="0086448E" w:rsidRPr="0086448E" w:rsidTr="00035149">
        <w:tc>
          <w:tcPr>
            <w:tcW w:w="3403" w:type="dxa"/>
          </w:tcPr>
          <w:p w:rsidR="00F6671F" w:rsidRPr="0086448E" w:rsidRDefault="00F6671F" w:rsidP="00035149">
            <w:pPr>
              <w:ind w:right="260"/>
              <w:rPr>
                <w:rFonts w:ascii="Times New Roman" w:hAnsi="Times New Roman" w:cs="Times New Roman"/>
                <w:sz w:val="24"/>
                <w:szCs w:val="24"/>
              </w:rPr>
            </w:pPr>
            <w:r w:rsidRPr="0086448E">
              <w:rPr>
                <w:rFonts w:ascii="Times New Roman" w:eastAsia="Times New Roman" w:hAnsi="Times New Roman" w:cs="Times New Roman"/>
                <w:sz w:val="24"/>
                <w:szCs w:val="24"/>
              </w:rPr>
              <w:t>«</w:t>
            </w:r>
            <w:proofErr w:type="gramStart"/>
            <w:r w:rsidRPr="0086448E">
              <w:rPr>
                <w:rFonts w:ascii="Times New Roman" w:eastAsia="Times New Roman" w:hAnsi="Times New Roman" w:cs="Times New Roman"/>
                <w:sz w:val="24"/>
                <w:szCs w:val="24"/>
              </w:rPr>
              <w:t>отлично</w:t>
            </w:r>
            <w:proofErr w:type="gramEnd"/>
            <w:r w:rsidRPr="0086448E">
              <w:rPr>
                <w:rFonts w:ascii="Times New Roman" w:eastAsia="Times New Roman" w:hAnsi="Times New Roman" w:cs="Times New Roman"/>
                <w:sz w:val="24"/>
                <w:szCs w:val="24"/>
              </w:rPr>
              <w:t>»</w:t>
            </w:r>
          </w:p>
        </w:tc>
        <w:tc>
          <w:tcPr>
            <w:tcW w:w="6603" w:type="dxa"/>
          </w:tcPr>
          <w:p w:rsidR="00F6671F" w:rsidRPr="0086448E" w:rsidRDefault="00F6671F" w:rsidP="00035149">
            <w:pPr>
              <w:ind w:right="260"/>
              <w:rPr>
                <w:rFonts w:ascii="Times New Roman" w:hAnsi="Times New Roman" w:cs="Times New Roman"/>
                <w:sz w:val="24"/>
                <w:szCs w:val="24"/>
              </w:rPr>
            </w:pPr>
            <w:r w:rsidRPr="0086448E">
              <w:rPr>
                <w:rFonts w:ascii="Times New Roman" w:hAnsi="Times New Roman" w:cs="Times New Roman"/>
                <w:sz w:val="24"/>
                <w:szCs w:val="24"/>
              </w:rPr>
              <w:t>Осмысленное и технически качественное исполнение (грамотное изложение) программного материала, учащийся хорошо ориентируется в содержании предмета.</w:t>
            </w:r>
          </w:p>
        </w:tc>
      </w:tr>
      <w:tr w:rsidR="0086448E" w:rsidRPr="0086448E" w:rsidTr="00035149">
        <w:tc>
          <w:tcPr>
            <w:tcW w:w="3403" w:type="dxa"/>
          </w:tcPr>
          <w:p w:rsidR="00F6671F" w:rsidRPr="0086448E" w:rsidRDefault="00F6671F" w:rsidP="00035149">
            <w:pPr>
              <w:ind w:right="260"/>
              <w:rPr>
                <w:rFonts w:ascii="Times New Roman" w:hAnsi="Times New Roman" w:cs="Times New Roman"/>
                <w:sz w:val="24"/>
                <w:szCs w:val="24"/>
              </w:rPr>
            </w:pPr>
            <w:r w:rsidRPr="0086448E">
              <w:rPr>
                <w:rFonts w:ascii="Times New Roman" w:eastAsia="Times New Roman" w:hAnsi="Times New Roman" w:cs="Times New Roman"/>
                <w:sz w:val="24"/>
                <w:szCs w:val="24"/>
              </w:rPr>
              <w:t>«</w:t>
            </w:r>
            <w:proofErr w:type="gramStart"/>
            <w:r w:rsidRPr="0086448E">
              <w:rPr>
                <w:rFonts w:ascii="Times New Roman" w:eastAsia="Times New Roman" w:hAnsi="Times New Roman" w:cs="Times New Roman"/>
                <w:sz w:val="24"/>
                <w:szCs w:val="24"/>
              </w:rPr>
              <w:t>хорошо</w:t>
            </w:r>
            <w:proofErr w:type="gramEnd"/>
            <w:r w:rsidRPr="0086448E">
              <w:rPr>
                <w:rFonts w:ascii="Times New Roman" w:eastAsia="Times New Roman" w:hAnsi="Times New Roman" w:cs="Times New Roman"/>
                <w:sz w:val="24"/>
                <w:szCs w:val="24"/>
              </w:rPr>
              <w:t>»</w:t>
            </w:r>
          </w:p>
        </w:tc>
        <w:tc>
          <w:tcPr>
            <w:tcW w:w="6603" w:type="dxa"/>
          </w:tcPr>
          <w:p w:rsidR="00F6671F" w:rsidRPr="0086448E" w:rsidRDefault="00F6671F" w:rsidP="00035149">
            <w:pPr>
              <w:ind w:right="260"/>
              <w:rPr>
                <w:rFonts w:ascii="Times New Roman" w:hAnsi="Times New Roman" w:cs="Times New Roman"/>
                <w:sz w:val="24"/>
                <w:szCs w:val="24"/>
              </w:rPr>
            </w:pPr>
            <w:r w:rsidRPr="0086448E">
              <w:rPr>
                <w:rFonts w:ascii="Times New Roman" w:hAnsi="Times New Roman" w:cs="Times New Roman"/>
                <w:sz w:val="24"/>
                <w:szCs w:val="24"/>
              </w:rPr>
              <w:t>Осознанное исполнение (грамотное изложение)</w:t>
            </w:r>
          </w:p>
          <w:p w:rsidR="00F6671F" w:rsidRPr="0086448E" w:rsidRDefault="00F6671F" w:rsidP="00035149">
            <w:pPr>
              <w:ind w:right="260"/>
              <w:rPr>
                <w:rFonts w:ascii="Times New Roman" w:hAnsi="Times New Roman" w:cs="Times New Roman"/>
                <w:sz w:val="24"/>
                <w:szCs w:val="24"/>
              </w:rPr>
            </w:pPr>
            <w:proofErr w:type="gramStart"/>
            <w:r w:rsidRPr="0086448E">
              <w:rPr>
                <w:rFonts w:ascii="Times New Roman" w:hAnsi="Times New Roman" w:cs="Times New Roman"/>
                <w:sz w:val="24"/>
                <w:szCs w:val="24"/>
              </w:rPr>
              <w:t>программного</w:t>
            </w:r>
            <w:proofErr w:type="gramEnd"/>
            <w:r w:rsidRPr="0086448E">
              <w:rPr>
                <w:rFonts w:ascii="Times New Roman" w:hAnsi="Times New Roman" w:cs="Times New Roman"/>
                <w:sz w:val="24"/>
                <w:szCs w:val="24"/>
              </w:rPr>
              <w:t xml:space="preserve"> материала, но учащийся допускает</w:t>
            </w:r>
          </w:p>
          <w:p w:rsidR="00F6671F" w:rsidRPr="0086448E" w:rsidRDefault="00F6671F" w:rsidP="00035149">
            <w:pPr>
              <w:ind w:right="260"/>
              <w:rPr>
                <w:rFonts w:ascii="Times New Roman" w:hAnsi="Times New Roman" w:cs="Times New Roman"/>
                <w:sz w:val="24"/>
                <w:szCs w:val="24"/>
              </w:rPr>
            </w:pPr>
            <w:proofErr w:type="gramStart"/>
            <w:r w:rsidRPr="0086448E">
              <w:rPr>
                <w:rFonts w:ascii="Times New Roman" w:hAnsi="Times New Roman" w:cs="Times New Roman"/>
                <w:sz w:val="24"/>
                <w:szCs w:val="24"/>
              </w:rPr>
              <w:t>несущественные</w:t>
            </w:r>
            <w:proofErr w:type="gramEnd"/>
            <w:r w:rsidRPr="0086448E">
              <w:rPr>
                <w:rFonts w:ascii="Times New Roman" w:hAnsi="Times New Roman" w:cs="Times New Roman"/>
                <w:sz w:val="24"/>
                <w:szCs w:val="24"/>
              </w:rPr>
              <w:t xml:space="preserve"> ошибки, технические погрешности.</w:t>
            </w:r>
          </w:p>
        </w:tc>
      </w:tr>
      <w:tr w:rsidR="0086448E" w:rsidRPr="0086448E" w:rsidTr="00035149">
        <w:tc>
          <w:tcPr>
            <w:tcW w:w="3403" w:type="dxa"/>
          </w:tcPr>
          <w:p w:rsidR="00F6671F" w:rsidRPr="0086448E" w:rsidRDefault="00F6671F" w:rsidP="00035149">
            <w:pPr>
              <w:ind w:right="260"/>
              <w:rPr>
                <w:rFonts w:ascii="Times New Roman" w:eastAsia="Times New Roman" w:hAnsi="Times New Roman" w:cs="Times New Roman"/>
                <w:sz w:val="24"/>
                <w:szCs w:val="24"/>
              </w:rPr>
            </w:pPr>
            <w:r w:rsidRPr="0086448E">
              <w:rPr>
                <w:rFonts w:ascii="Times New Roman" w:eastAsia="Times New Roman" w:hAnsi="Times New Roman" w:cs="Times New Roman"/>
                <w:sz w:val="24"/>
                <w:szCs w:val="24"/>
              </w:rPr>
              <w:t>«</w:t>
            </w:r>
            <w:proofErr w:type="gramStart"/>
            <w:r w:rsidRPr="0086448E">
              <w:rPr>
                <w:rFonts w:ascii="Times New Roman" w:eastAsia="Times New Roman" w:hAnsi="Times New Roman" w:cs="Times New Roman"/>
                <w:sz w:val="24"/>
                <w:szCs w:val="24"/>
              </w:rPr>
              <w:t>удовлетворительно</w:t>
            </w:r>
            <w:proofErr w:type="gramEnd"/>
            <w:r w:rsidRPr="0086448E">
              <w:rPr>
                <w:rFonts w:ascii="Times New Roman" w:eastAsia="Times New Roman" w:hAnsi="Times New Roman" w:cs="Times New Roman"/>
                <w:sz w:val="24"/>
                <w:szCs w:val="24"/>
              </w:rPr>
              <w:t>»</w:t>
            </w:r>
          </w:p>
        </w:tc>
        <w:tc>
          <w:tcPr>
            <w:tcW w:w="6603" w:type="dxa"/>
          </w:tcPr>
          <w:p w:rsidR="00F6671F" w:rsidRPr="0086448E" w:rsidRDefault="00F6671F" w:rsidP="00035149">
            <w:pPr>
              <w:ind w:right="260"/>
              <w:rPr>
                <w:rFonts w:ascii="Times New Roman" w:hAnsi="Times New Roman" w:cs="Times New Roman"/>
                <w:sz w:val="24"/>
                <w:szCs w:val="24"/>
              </w:rPr>
            </w:pPr>
            <w:r w:rsidRPr="0086448E">
              <w:rPr>
                <w:rFonts w:ascii="Times New Roman" w:hAnsi="Times New Roman" w:cs="Times New Roman"/>
                <w:sz w:val="24"/>
                <w:szCs w:val="24"/>
              </w:rPr>
              <w:t>Учащийся часто ошибается, посредственно</w:t>
            </w:r>
          </w:p>
          <w:p w:rsidR="00F6671F" w:rsidRPr="0086448E" w:rsidRDefault="00F6671F" w:rsidP="00035149">
            <w:pPr>
              <w:ind w:right="260"/>
              <w:rPr>
                <w:rFonts w:ascii="Times New Roman" w:hAnsi="Times New Roman" w:cs="Times New Roman"/>
                <w:sz w:val="24"/>
                <w:szCs w:val="24"/>
              </w:rPr>
            </w:pPr>
            <w:proofErr w:type="gramStart"/>
            <w:r w:rsidRPr="0086448E">
              <w:rPr>
                <w:rFonts w:ascii="Times New Roman" w:hAnsi="Times New Roman" w:cs="Times New Roman"/>
                <w:sz w:val="24"/>
                <w:szCs w:val="24"/>
              </w:rPr>
              <w:t>ориентируется</w:t>
            </w:r>
            <w:proofErr w:type="gramEnd"/>
            <w:r w:rsidRPr="0086448E">
              <w:rPr>
                <w:rFonts w:ascii="Times New Roman" w:hAnsi="Times New Roman" w:cs="Times New Roman"/>
                <w:sz w:val="24"/>
                <w:szCs w:val="24"/>
              </w:rPr>
              <w:t xml:space="preserve"> в программном материале, не обладает качественными практическими навыками.</w:t>
            </w:r>
          </w:p>
        </w:tc>
      </w:tr>
      <w:tr w:rsidR="0086448E" w:rsidRPr="0086448E" w:rsidTr="00035149">
        <w:tc>
          <w:tcPr>
            <w:tcW w:w="3403" w:type="dxa"/>
          </w:tcPr>
          <w:p w:rsidR="00F6671F" w:rsidRPr="0086448E" w:rsidRDefault="00F6671F" w:rsidP="00035149">
            <w:pPr>
              <w:ind w:right="260"/>
              <w:rPr>
                <w:rFonts w:ascii="Times New Roman" w:hAnsi="Times New Roman" w:cs="Times New Roman"/>
                <w:sz w:val="24"/>
                <w:szCs w:val="24"/>
              </w:rPr>
            </w:pPr>
            <w:r w:rsidRPr="0086448E">
              <w:rPr>
                <w:rFonts w:ascii="Times New Roman" w:eastAsia="Times New Roman" w:hAnsi="Times New Roman" w:cs="Times New Roman"/>
                <w:sz w:val="24"/>
                <w:szCs w:val="24"/>
              </w:rPr>
              <w:t>«</w:t>
            </w:r>
            <w:proofErr w:type="gramStart"/>
            <w:r w:rsidRPr="0086448E">
              <w:rPr>
                <w:rFonts w:ascii="Times New Roman" w:eastAsia="Times New Roman" w:hAnsi="Times New Roman" w:cs="Times New Roman"/>
                <w:sz w:val="24"/>
                <w:szCs w:val="24"/>
              </w:rPr>
              <w:t>неудовлетворительно</w:t>
            </w:r>
            <w:proofErr w:type="gramEnd"/>
            <w:r w:rsidRPr="0086448E">
              <w:rPr>
                <w:rFonts w:ascii="Times New Roman" w:eastAsia="Times New Roman" w:hAnsi="Times New Roman" w:cs="Times New Roman"/>
                <w:sz w:val="24"/>
                <w:szCs w:val="24"/>
              </w:rPr>
              <w:t>»</w:t>
            </w:r>
          </w:p>
        </w:tc>
        <w:tc>
          <w:tcPr>
            <w:tcW w:w="6603" w:type="dxa"/>
          </w:tcPr>
          <w:p w:rsidR="00F6671F" w:rsidRPr="0086448E" w:rsidRDefault="00F6671F" w:rsidP="00035149">
            <w:pPr>
              <w:ind w:right="260"/>
              <w:rPr>
                <w:rFonts w:ascii="Times New Roman" w:hAnsi="Times New Roman" w:cs="Times New Roman"/>
                <w:sz w:val="24"/>
                <w:szCs w:val="24"/>
              </w:rPr>
            </w:pPr>
            <w:r w:rsidRPr="0086448E">
              <w:rPr>
                <w:rFonts w:ascii="Times New Roman" w:hAnsi="Times New Roman" w:cs="Times New Roman"/>
                <w:sz w:val="24"/>
                <w:szCs w:val="24"/>
              </w:rPr>
              <w:t>Знания, умения, навыки учащегося не позволяют</w:t>
            </w:r>
          </w:p>
          <w:p w:rsidR="00F6671F" w:rsidRPr="0086448E" w:rsidRDefault="00F6671F" w:rsidP="00035149">
            <w:pPr>
              <w:ind w:right="260"/>
              <w:rPr>
                <w:rFonts w:ascii="Times New Roman" w:hAnsi="Times New Roman" w:cs="Times New Roman"/>
                <w:sz w:val="24"/>
                <w:szCs w:val="24"/>
              </w:rPr>
            </w:pPr>
            <w:proofErr w:type="gramStart"/>
            <w:r w:rsidRPr="0086448E">
              <w:rPr>
                <w:rFonts w:ascii="Times New Roman" w:hAnsi="Times New Roman" w:cs="Times New Roman"/>
                <w:sz w:val="24"/>
                <w:szCs w:val="24"/>
              </w:rPr>
              <w:t>удовлетворительно</w:t>
            </w:r>
            <w:proofErr w:type="gramEnd"/>
            <w:r w:rsidRPr="0086448E">
              <w:rPr>
                <w:rFonts w:ascii="Times New Roman" w:hAnsi="Times New Roman" w:cs="Times New Roman"/>
                <w:sz w:val="24"/>
                <w:szCs w:val="24"/>
              </w:rPr>
              <w:t xml:space="preserve"> изложить программный материал.</w:t>
            </w:r>
          </w:p>
        </w:tc>
      </w:tr>
    </w:tbl>
    <w:p w:rsidR="00F6671F" w:rsidRPr="0086448E" w:rsidRDefault="00F6671F" w:rsidP="00F6671F">
      <w:pPr>
        <w:spacing w:after="0" w:line="240" w:lineRule="auto"/>
        <w:rPr>
          <w:rFonts w:cs="Times New Roman"/>
          <w:szCs w:val="24"/>
        </w:rPr>
      </w:pPr>
    </w:p>
    <w:p w:rsidR="00F6671F" w:rsidRPr="0086448E" w:rsidRDefault="00F6671F" w:rsidP="00CE2D71">
      <w:pPr>
        <w:spacing w:after="0" w:line="240" w:lineRule="auto"/>
        <w:ind w:right="20" w:firstLine="708"/>
        <w:jc w:val="both"/>
        <w:rPr>
          <w:rFonts w:cs="Times New Roman"/>
          <w:szCs w:val="24"/>
        </w:rPr>
      </w:pPr>
      <w:r w:rsidRPr="0086448E">
        <w:rPr>
          <w:rFonts w:eastAsia="Times New Roman" w:cs="Times New Roman"/>
          <w:szCs w:val="24"/>
        </w:rPr>
        <w:lastRenderedPageBreak/>
        <w:t>Данная система оценки качества освоения программных требований является основной. Более детализированная система оценивания приводится в программах учебных предметов.</w:t>
      </w:r>
    </w:p>
    <w:p w:rsidR="00F6671F" w:rsidRPr="0086448E" w:rsidRDefault="00F6671F" w:rsidP="00CE2D71">
      <w:pPr>
        <w:spacing w:after="0" w:line="240" w:lineRule="auto"/>
        <w:ind w:right="20" w:firstLine="708"/>
        <w:jc w:val="both"/>
        <w:rPr>
          <w:rFonts w:cs="Times New Roman"/>
          <w:szCs w:val="24"/>
        </w:rPr>
      </w:pPr>
      <w:r w:rsidRPr="0086448E">
        <w:rPr>
          <w:rFonts w:eastAsia="Times New Roman" w:cs="Times New Roman"/>
          <w:szCs w:val="24"/>
        </w:rPr>
        <w:t>Итоговая аттестация в исключительных случаях (при предоставлении справки о длительной болезни, наличии непреодолимых обстоятельств) может быть заменена оценкой качества освоения дополнительной общеразвивающей программы в области хореографического искусства на основе итогов текущего контроля успеваемости и промежуточной аттестации учащегося.</w:t>
      </w:r>
    </w:p>
    <w:p w:rsidR="008858B6" w:rsidRPr="0086448E" w:rsidRDefault="008858B6" w:rsidP="008858B6">
      <w:pPr>
        <w:shd w:val="clear" w:color="auto" w:fill="FFFFFF"/>
        <w:spacing w:after="0" w:line="276" w:lineRule="auto"/>
        <w:contextualSpacing/>
        <w:jc w:val="both"/>
        <w:rPr>
          <w:rFonts w:eastAsia="Times New Roman" w:cs="Times New Roman"/>
          <w:szCs w:val="24"/>
          <w:lang w:eastAsia="ru-RU"/>
        </w:rPr>
      </w:pPr>
    </w:p>
    <w:p w:rsidR="00777DEB" w:rsidRPr="0086448E" w:rsidRDefault="00777DEB" w:rsidP="00777DEB">
      <w:pPr>
        <w:autoSpaceDE w:val="0"/>
        <w:autoSpaceDN w:val="0"/>
        <w:adjustRightInd w:val="0"/>
        <w:spacing w:after="0" w:line="240" w:lineRule="auto"/>
        <w:jc w:val="both"/>
        <w:rPr>
          <w:rFonts w:eastAsia="Times New Roman" w:cs="Times New Roman"/>
          <w:szCs w:val="24"/>
          <w:lang w:eastAsia="ru-RU"/>
        </w:rPr>
      </w:pPr>
    </w:p>
    <w:p w:rsidR="006C71FF" w:rsidRPr="0086448E" w:rsidRDefault="00696551" w:rsidP="00F63BE6">
      <w:pPr>
        <w:spacing w:after="0"/>
        <w:jc w:val="center"/>
        <w:rPr>
          <w:rFonts w:cs="Times New Roman"/>
          <w:b/>
          <w:szCs w:val="24"/>
        </w:rPr>
      </w:pPr>
      <w:r w:rsidRPr="00283FBC">
        <w:rPr>
          <w:rFonts w:cs="Times New Roman"/>
          <w:b/>
          <w:szCs w:val="24"/>
        </w:rPr>
        <w:t xml:space="preserve">2.4 </w:t>
      </w:r>
      <w:r w:rsidR="004B3E61" w:rsidRPr="00283FBC">
        <w:rPr>
          <w:rFonts w:cs="Times New Roman"/>
          <w:b/>
          <w:szCs w:val="24"/>
        </w:rPr>
        <w:t>Список литературы</w:t>
      </w:r>
    </w:p>
    <w:p w:rsidR="006C71FF" w:rsidRPr="0086448E" w:rsidRDefault="006C71FF" w:rsidP="006C71FF">
      <w:pPr>
        <w:spacing w:after="0"/>
        <w:rPr>
          <w:rFonts w:cs="Times New Roman"/>
          <w:b/>
          <w:szCs w:val="24"/>
        </w:rPr>
      </w:pPr>
    </w:p>
    <w:p w:rsidR="006C71FF" w:rsidRPr="0086448E" w:rsidRDefault="006C71FF" w:rsidP="006C71FF">
      <w:pPr>
        <w:widowControl w:val="0"/>
        <w:autoSpaceDE w:val="0"/>
        <w:autoSpaceDN w:val="0"/>
        <w:adjustRightInd w:val="0"/>
        <w:spacing w:after="0" w:line="240" w:lineRule="auto"/>
        <w:jc w:val="both"/>
        <w:rPr>
          <w:rFonts w:eastAsia="Calibri" w:cs="Times New Roman"/>
          <w:szCs w:val="24"/>
        </w:rPr>
      </w:pPr>
      <w:r w:rsidRPr="0086448E">
        <w:rPr>
          <w:rFonts w:eastAsia="Calibri" w:cs="Times New Roman"/>
          <w:szCs w:val="24"/>
        </w:rPr>
        <w:t>УЧЕБНЫЙ ПРЕДМЕТ «КЛАССИЧЕСКИ</w:t>
      </w:r>
      <w:r w:rsidR="005B1169">
        <w:rPr>
          <w:rFonts w:eastAsia="Calibri" w:cs="Times New Roman"/>
          <w:szCs w:val="24"/>
        </w:rPr>
        <w:t>Й</w:t>
      </w:r>
      <w:r w:rsidRPr="0086448E">
        <w:rPr>
          <w:rFonts w:eastAsia="Calibri" w:cs="Times New Roman"/>
          <w:szCs w:val="24"/>
        </w:rPr>
        <w:t xml:space="preserve"> ТАНЕЦ»</w:t>
      </w:r>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1. Базарова Н., Мей В. «Азбука классического танца» - СПб: «Планета музыки», 2010 </w:t>
      </w:r>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2. Базарова Н.П. «Классический танец» - СПб: «Лань», «Планета музыки», 2009 </w:t>
      </w:r>
    </w:p>
    <w:p w:rsidR="006C71FF" w:rsidRPr="0086448E" w:rsidRDefault="006C71FF" w:rsidP="006C71FF">
      <w:pPr>
        <w:widowControl w:val="0"/>
        <w:autoSpaceDE w:val="0"/>
        <w:autoSpaceDN w:val="0"/>
        <w:adjustRightInd w:val="0"/>
        <w:spacing w:after="0" w:line="240" w:lineRule="auto"/>
        <w:jc w:val="both"/>
        <w:rPr>
          <w:rFonts w:cs="Times New Roman"/>
          <w:szCs w:val="24"/>
        </w:rPr>
      </w:pPr>
      <w:proofErr w:type="gramStart"/>
      <w:r w:rsidRPr="0086448E">
        <w:rPr>
          <w:rFonts w:cs="Times New Roman"/>
          <w:szCs w:val="24"/>
        </w:rPr>
        <w:t>3  Ваганова</w:t>
      </w:r>
      <w:proofErr w:type="gramEnd"/>
      <w:r w:rsidRPr="0086448E">
        <w:rPr>
          <w:rFonts w:cs="Times New Roman"/>
          <w:szCs w:val="24"/>
        </w:rPr>
        <w:t xml:space="preserve"> А.Я. «Основы классического танца» - СПб: «Лань», 2007 </w:t>
      </w:r>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4. </w:t>
      </w:r>
      <w:r w:rsidRPr="0086448E">
        <w:rPr>
          <w:rFonts w:cs="Times New Roman"/>
          <w:bCs/>
          <w:szCs w:val="24"/>
        </w:rPr>
        <w:t xml:space="preserve">Громов Ю.И. «Основы подготовки специалистов-хореографов» / учебное пособие. СПб: Типография Наука, </w:t>
      </w:r>
      <w:proofErr w:type="gramStart"/>
      <w:r w:rsidRPr="0086448E">
        <w:rPr>
          <w:rFonts w:cs="Times New Roman"/>
          <w:bCs/>
          <w:szCs w:val="24"/>
        </w:rPr>
        <w:t xml:space="preserve">2006 </w:t>
      </w:r>
      <w:r w:rsidRPr="0086448E">
        <w:rPr>
          <w:rFonts w:cs="Times New Roman"/>
          <w:szCs w:val="24"/>
        </w:rPr>
        <w:t>.</w:t>
      </w:r>
      <w:proofErr w:type="gramEnd"/>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5. Звездочкин В.А. «Классический танец». СПб: «Планета музыки», 2011 </w:t>
      </w:r>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6. Калугина О.Г. «Методика преподавания хореографических дисциплин» / Учебно-методическое пособие. Киров: КИПК и ПРО, 2011  </w:t>
      </w:r>
    </w:p>
    <w:p w:rsidR="006C71FF" w:rsidRPr="0086448E" w:rsidRDefault="006C71FF" w:rsidP="006C71FF">
      <w:pPr>
        <w:widowControl w:val="0"/>
        <w:autoSpaceDE w:val="0"/>
        <w:autoSpaceDN w:val="0"/>
        <w:adjustRightInd w:val="0"/>
        <w:spacing w:after="0" w:line="240" w:lineRule="auto"/>
        <w:jc w:val="both"/>
        <w:rPr>
          <w:rFonts w:cs="Times New Roman"/>
          <w:szCs w:val="24"/>
        </w:rPr>
      </w:pPr>
      <w:r w:rsidRPr="0086448E">
        <w:rPr>
          <w:rFonts w:cs="Times New Roman"/>
          <w:szCs w:val="24"/>
        </w:rPr>
        <w:t xml:space="preserve">7. Покровская Е.Г. «Принципы сочинения учебной комбинации у палки по </w:t>
      </w:r>
    </w:p>
    <w:p w:rsidR="006C71FF" w:rsidRPr="0086448E" w:rsidRDefault="006C71FF" w:rsidP="006C71FF">
      <w:pPr>
        <w:widowControl w:val="0"/>
        <w:autoSpaceDE w:val="0"/>
        <w:autoSpaceDN w:val="0"/>
        <w:adjustRightInd w:val="0"/>
        <w:spacing w:after="0" w:line="240" w:lineRule="auto"/>
        <w:jc w:val="both"/>
        <w:rPr>
          <w:rFonts w:cs="Times New Roman"/>
          <w:szCs w:val="24"/>
        </w:rPr>
      </w:pPr>
      <w:proofErr w:type="gramStart"/>
      <w:r w:rsidRPr="0086448E">
        <w:rPr>
          <w:rFonts w:cs="Times New Roman"/>
          <w:szCs w:val="24"/>
        </w:rPr>
        <w:t>классическому</w:t>
      </w:r>
      <w:proofErr w:type="gramEnd"/>
      <w:r w:rsidRPr="0086448E">
        <w:rPr>
          <w:rFonts w:cs="Times New Roman"/>
          <w:szCs w:val="24"/>
        </w:rPr>
        <w:t xml:space="preserve"> танцу» / Методическое пособие для преподавателей. Харьков, 2010 </w:t>
      </w:r>
    </w:p>
    <w:p w:rsidR="006C71FF" w:rsidRPr="0086448E" w:rsidRDefault="00E4327A" w:rsidP="00E4327A">
      <w:pPr>
        <w:widowControl w:val="0"/>
        <w:autoSpaceDE w:val="0"/>
        <w:autoSpaceDN w:val="0"/>
        <w:adjustRightInd w:val="0"/>
        <w:jc w:val="both"/>
      </w:pPr>
      <w:r w:rsidRPr="0086448E">
        <w:t>8.</w:t>
      </w:r>
      <w:r w:rsidR="006C71FF" w:rsidRPr="0086448E">
        <w:t xml:space="preserve">Тарасов Н.И. «Методика классического тренажа». СПб: «Лань», 2009 </w:t>
      </w:r>
    </w:p>
    <w:p w:rsidR="006C71FF" w:rsidRPr="0086448E" w:rsidRDefault="006C71FF" w:rsidP="006C71FF">
      <w:pPr>
        <w:pStyle w:val="a5"/>
        <w:widowControl w:val="0"/>
        <w:autoSpaceDE w:val="0"/>
        <w:autoSpaceDN w:val="0"/>
        <w:adjustRightInd w:val="0"/>
        <w:ind w:left="360"/>
        <w:jc w:val="both"/>
        <w:rPr>
          <w:rFonts w:eastAsia="Calibri"/>
        </w:rPr>
      </w:pPr>
      <w:r w:rsidRPr="0086448E">
        <w:rPr>
          <w:rFonts w:eastAsia="Calibri"/>
        </w:rPr>
        <w:t>УЧЕБНЫЙ ПРЕДМЕТ «ГИМНАСТИКА»</w:t>
      </w:r>
    </w:p>
    <w:p w:rsidR="006C71FF" w:rsidRPr="0086448E" w:rsidRDefault="006C71FF" w:rsidP="002B0A21">
      <w:pPr>
        <w:numPr>
          <w:ilvl w:val="0"/>
          <w:numId w:val="26"/>
        </w:numPr>
        <w:tabs>
          <w:tab w:val="clear" w:pos="720"/>
          <w:tab w:val="num" w:pos="567"/>
          <w:tab w:val="left" w:pos="2100"/>
        </w:tabs>
        <w:suppressAutoHyphens/>
        <w:spacing w:after="0" w:line="240" w:lineRule="auto"/>
        <w:ind w:left="142" w:firstLine="0"/>
        <w:jc w:val="both"/>
        <w:rPr>
          <w:rFonts w:cs="Times New Roman"/>
          <w:szCs w:val="24"/>
        </w:rPr>
      </w:pPr>
      <w:r w:rsidRPr="0086448E">
        <w:rPr>
          <w:rFonts w:cs="Times New Roman"/>
          <w:szCs w:val="24"/>
        </w:rPr>
        <w:t xml:space="preserve">Балет. Уроки: Иллюстрирование руководство по официальной балетной программе / Пер. с англ. С.Ю. </w:t>
      </w:r>
      <w:proofErr w:type="gramStart"/>
      <w:r w:rsidRPr="0086448E">
        <w:rPr>
          <w:rFonts w:cs="Times New Roman"/>
          <w:szCs w:val="24"/>
        </w:rPr>
        <w:t>Бардиной.-</w:t>
      </w:r>
      <w:proofErr w:type="gramEnd"/>
      <w:r w:rsidRPr="0086448E">
        <w:rPr>
          <w:rFonts w:cs="Times New Roman"/>
          <w:szCs w:val="24"/>
        </w:rPr>
        <w:t xml:space="preserve"> М: ООО «Издательствл АСТ»; ООО «Издательство Астрель», 2004г.</w:t>
      </w:r>
    </w:p>
    <w:p w:rsidR="006C71FF" w:rsidRPr="0086448E" w:rsidRDefault="006C71FF" w:rsidP="002B0A21">
      <w:pPr>
        <w:numPr>
          <w:ilvl w:val="0"/>
          <w:numId w:val="26"/>
        </w:numPr>
        <w:tabs>
          <w:tab w:val="clear" w:pos="720"/>
          <w:tab w:val="num" w:pos="567"/>
          <w:tab w:val="left" w:pos="2100"/>
        </w:tabs>
        <w:suppressAutoHyphens/>
        <w:spacing w:after="0" w:line="240" w:lineRule="auto"/>
        <w:ind w:left="0" w:firstLine="142"/>
        <w:jc w:val="both"/>
        <w:rPr>
          <w:rFonts w:cs="Times New Roman"/>
          <w:szCs w:val="24"/>
        </w:rPr>
      </w:pPr>
      <w:r w:rsidRPr="0086448E">
        <w:rPr>
          <w:rFonts w:cs="Times New Roman"/>
          <w:szCs w:val="24"/>
        </w:rPr>
        <w:t xml:space="preserve">Вихрева Н.А. «Экзерсис на полу». Сборник </w:t>
      </w:r>
      <w:proofErr w:type="gramStart"/>
      <w:r w:rsidRPr="0086448E">
        <w:rPr>
          <w:rFonts w:cs="Times New Roman"/>
          <w:szCs w:val="24"/>
        </w:rPr>
        <w:t>МГАХ,.</w:t>
      </w:r>
      <w:proofErr w:type="gramEnd"/>
      <w:r w:rsidRPr="0086448E">
        <w:rPr>
          <w:rFonts w:cs="Times New Roman"/>
          <w:szCs w:val="24"/>
        </w:rPr>
        <w:t xml:space="preserve"> М., 2004 </w:t>
      </w:r>
    </w:p>
    <w:p w:rsidR="006C71FF" w:rsidRPr="0086448E" w:rsidRDefault="006C71FF" w:rsidP="002B0A21">
      <w:pPr>
        <w:pStyle w:val="a5"/>
        <w:numPr>
          <w:ilvl w:val="0"/>
          <w:numId w:val="26"/>
        </w:numPr>
        <w:ind w:left="0" w:firstLine="142"/>
        <w:jc w:val="both"/>
      </w:pPr>
      <w:r w:rsidRPr="0086448E">
        <w:t>Гимнастика. М.Л.Журавина, Н.К. Меньшикова. Москва 2002 г.</w:t>
      </w:r>
    </w:p>
    <w:p w:rsidR="006C71FF" w:rsidRPr="0086448E" w:rsidRDefault="006C71FF" w:rsidP="002B0A21">
      <w:pPr>
        <w:numPr>
          <w:ilvl w:val="0"/>
          <w:numId w:val="26"/>
        </w:numPr>
        <w:tabs>
          <w:tab w:val="clear" w:pos="720"/>
          <w:tab w:val="num" w:pos="567"/>
          <w:tab w:val="left" w:pos="2100"/>
        </w:tabs>
        <w:suppressAutoHyphens/>
        <w:spacing w:after="0" w:line="240" w:lineRule="auto"/>
        <w:ind w:left="142" w:firstLine="0"/>
        <w:jc w:val="both"/>
        <w:rPr>
          <w:rFonts w:cs="Times New Roman"/>
          <w:szCs w:val="24"/>
        </w:rPr>
      </w:pPr>
      <w:r w:rsidRPr="0086448E">
        <w:rPr>
          <w:rFonts w:cs="Times New Roman"/>
          <w:szCs w:val="24"/>
        </w:rPr>
        <w:t>Классический танец. Учебно-методическое пособие по теории и методике преподавания. М.В. Усанова. Казань.2010 г.</w:t>
      </w:r>
    </w:p>
    <w:p w:rsidR="006C71FF" w:rsidRPr="0086448E" w:rsidRDefault="006C71FF" w:rsidP="002B0A21">
      <w:pPr>
        <w:numPr>
          <w:ilvl w:val="0"/>
          <w:numId w:val="26"/>
        </w:numPr>
        <w:tabs>
          <w:tab w:val="clear" w:pos="720"/>
          <w:tab w:val="num" w:pos="567"/>
          <w:tab w:val="left" w:pos="2100"/>
        </w:tabs>
        <w:suppressAutoHyphens/>
        <w:spacing w:after="0" w:line="240" w:lineRule="auto"/>
        <w:ind w:left="0" w:firstLine="142"/>
        <w:jc w:val="both"/>
        <w:rPr>
          <w:rFonts w:cs="Times New Roman"/>
          <w:szCs w:val="24"/>
        </w:rPr>
      </w:pPr>
      <w:r w:rsidRPr="0086448E">
        <w:rPr>
          <w:rFonts w:cs="Times New Roman"/>
          <w:szCs w:val="24"/>
        </w:rPr>
        <w:t xml:space="preserve">Левин М.В. «Гимнастика в хореографической школе». Терра спорт. М., 2001 </w:t>
      </w:r>
    </w:p>
    <w:p w:rsidR="006C71FF" w:rsidRPr="0086448E" w:rsidRDefault="006C71FF" w:rsidP="002B0A21">
      <w:pPr>
        <w:pStyle w:val="a5"/>
        <w:numPr>
          <w:ilvl w:val="0"/>
          <w:numId w:val="26"/>
        </w:numPr>
        <w:tabs>
          <w:tab w:val="clear" w:pos="720"/>
          <w:tab w:val="num" w:pos="567"/>
        </w:tabs>
        <w:ind w:left="142" w:firstLine="0"/>
        <w:jc w:val="both"/>
      </w:pPr>
      <w:r w:rsidRPr="0086448E">
        <w:t xml:space="preserve">Методическое пособие по классическому танцу дл педагогов хореографов младшего и средних классов. Г. Прибылов. </w:t>
      </w:r>
    </w:p>
    <w:p w:rsidR="006C71FF" w:rsidRPr="0086448E" w:rsidRDefault="006C71FF" w:rsidP="002B0A21">
      <w:pPr>
        <w:numPr>
          <w:ilvl w:val="0"/>
          <w:numId w:val="26"/>
        </w:numPr>
        <w:tabs>
          <w:tab w:val="clear" w:pos="720"/>
          <w:tab w:val="num" w:pos="567"/>
          <w:tab w:val="left" w:pos="2100"/>
        </w:tabs>
        <w:suppressAutoHyphens/>
        <w:spacing w:after="0" w:line="240" w:lineRule="auto"/>
        <w:ind w:left="142" w:firstLine="0"/>
        <w:jc w:val="both"/>
        <w:rPr>
          <w:rFonts w:cs="Times New Roman"/>
          <w:szCs w:val="24"/>
        </w:rPr>
      </w:pPr>
      <w:r w:rsidRPr="0086448E">
        <w:rPr>
          <w:rFonts w:cs="Times New Roman"/>
          <w:szCs w:val="24"/>
        </w:rPr>
        <w:t>Основы подготовки специалистов – хореографов. Хореографическая педагогика. Учебное пособие. Санкт-Петербург, 2006 г.</w:t>
      </w:r>
    </w:p>
    <w:p w:rsidR="006C71FF" w:rsidRPr="0086448E" w:rsidRDefault="006C71FF" w:rsidP="00E4327A">
      <w:pPr>
        <w:spacing w:after="0" w:line="240" w:lineRule="auto"/>
        <w:ind w:left="142"/>
        <w:jc w:val="both"/>
        <w:rPr>
          <w:rFonts w:cs="Times New Roman"/>
          <w:szCs w:val="24"/>
        </w:rPr>
      </w:pPr>
      <w:r w:rsidRPr="0086448E">
        <w:rPr>
          <w:rFonts w:cs="Times New Roman"/>
          <w:szCs w:val="24"/>
        </w:rPr>
        <w:t>Электронные учебники:</w:t>
      </w:r>
    </w:p>
    <w:p w:rsidR="006C71FF" w:rsidRPr="0086448E" w:rsidRDefault="006C71FF" w:rsidP="002B0A21">
      <w:pPr>
        <w:pStyle w:val="a5"/>
        <w:numPr>
          <w:ilvl w:val="0"/>
          <w:numId w:val="26"/>
        </w:numPr>
        <w:tabs>
          <w:tab w:val="clear" w:pos="720"/>
          <w:tab w:val="num" w:pos="567"/>
        </w:tabs>
        <w:ind w:left="0" w:firstLine="142"/>
        <w:jc w:val="both"/>
      </w:pPr>
      <w:r w:rsidRPr="0086448E">
        <w:t>Основа классического танца. А.Я.Ваганова. Санкт-Петербург 2000г.</w:t>
      </w:r>
    </w:p>
    <w:p w:rsidR="006C71FF" w:rsidRPr="0086448E" w:rsidRDefault="006C71FF" w:rsidP="002B0A21">
      <w:pPr>
        <w:pStyle w:val="a5"/>
        <w:numPr>
          <w:ilvl w:val="0"/>
          <w:numId w:val="26"/>
        </w:numPr>
        <w:tabs>
          <w:tab w:val="clear" w:pos="720"/>
          <w:tab w:val="num" w:pos="567"/>
        </w:tabs>
        <w:ind w:left="0" w:firstLine="142"/>
        <w:jc w:val="both"/>
      </w:pPr>
      <w:r w:rsidRPr="0086448E">
        <w:t xml:space="preserve">Теория и методика гимнастики. М.Л. </w:t>
      </w:r>
      <w:proofErr w:type="gramStart"/>
      <w:r w:rsidRPr="0086448E">
        <w:t>Журавина.,</w:t>
      </w:r>
      <w:proofErr w:type="gramEnd"/>
      <w:r w:rsidRPr="0086448E">
        <w:t xml:space="preserve"> Е.Г. Сайкина. Москва 2012 г.</w:t>
      </w:r>
    </w:p>
    <w:p w:rsidR="006C71FF" w:rsidRPr="0086448E" w:rsidRDefault="006C71FF" w:rsidP="006C71FF">
      <w:pPr>
        <w:spacing w:after="0" w:line="240" w:lineRule="auto"/>
        <w:jc w:val="both"/>
        <w:rPr>
          <w:rFonts w:cs="Times New Roman"/>
          <w:szCs w:val="24"/>
        </w:rPr>
      </w:pPr>
      <w:r w:rsidRPr="0086448E">
        <w:rPr>
          <w:rFonts w:cs="Times New Roman"/>
          <w:szCs w:val="24"/>
        </w:rPr>
        <w:t>Ссылки на электронную литературу:</w:t>
      </w:r>
    </w:p>
    <w:p w:rsidR="006C71FF" w:rsidRPr="0086448E" w:rsidRDefault="00033A85" w:rsidP="006C71FF">
      <w:pPr>
        <w:spacing w:after="0" w:line="240" w:lineRule="auto"/>
        <w:jc w:val="both"/>
        <w:rPr>
          <w:rFonts w:cs="Times New Roman"/>
          <w:szCs w:val="24"/>
        </w:rPr>
      </w:pPr>
      <w:hyperlink r:id="rId9" w:history="1">
        <w:r w:rsidR="006C71FF" w:rsidRPr="0086448E">
          <w:rPr>
            <w:rStyle w:val="af8"/>
            <w:rFonts w:cs="Times New Roman"/>
            <w:color w:val="auto"/>
            <w:szCs w:val="24"/>
          </w:rPr>
          <w:t>https://studfile.net/preview/1724175/page:24/</w:t>
        </w:r>
      </w:hyperlink>
    </w:p>
    <w:p w:rsidR="006C71FF" w:rsidRPr="0086448E" w:rsidRDefault="00033A85" w:rsidP="006C71FF">
      <w:pPr>
        <w:spacing w:after="0" w:line="240" w:lineRule="auto"/>
        <w:jc w:val="both"/>
        <w:rPr>
          <w:rFonts w:cs="Times New Roman"/>
          <w:szCs w:val="24"/>
        </w:rPr>
      </w:pPr>
      <w:hyperlink r:id="rId10" w:history="1">
        <w:r w:rsidR="006C71FF" w:rsidRPr="0086448E">
          <w:rPr>
            <w:rStyle w:val="af8"/>
            <w:rFonts w:cs="Times New Roman"/>
            <w:color w:val="auto"/>
            <w:szCs w:val="24"/>
          </w:rPr>
          <w:t>https://dussh-aksarka.yam.sportsng.ru/media/2019/01/31/1274657475/Teoriya_i_metodika_gimnastiki_M.L._Zhuravkina.pdf</w:t>
        </w:r>
      </w:hyperlink>
    </w:p>
    <w:p w:rsidR="006C71FF" w:rsidRPr="0086448E" w:rsidRDefault="00033A85" w:rsidP="006C71FF">
      <w:pPr>
        <w:spacing w:after="0" w:line="240" w:lineRule="auto"/>
        <w:jc w:val="both"/>
        <w:rPr>
          <w:rFonts w:cs="Times New Roman"/>
          <w:szCs w:val="24"/>
        </w:rPr>
      </w:pPr>
      <w:hyperlink r:id="rId11" w:history="1">
        <w:r w:rsidR="006C71FF" w:rsidRPr="0086448E">
          <w:rPr>
            <w:rStyle w:val="af8"/>
            <w:rFonts w:cs="Times New Roman"/>
            <w:color w:val="auto"/>
            <w:szCs w:val="24"/>
          </w:rPr>
          <w:t>https://vk.com/doc1447969_417651077?hash=eba607e03f08b983b8&amp;dl=ee374d08abcb78c2d0</w:t>
        </w:r>
      </w:hyperlink>
    </w:p>
    <w:p w:rsidR="006C71FF" w:rsidRPr="0086448E" w:rsidRDefault="00033A85" w:rsidP="006C71FF">
      <w:pPr>
        <w:spacing w:after="0" w:line="240" w:lineRule="auto"/>
        <w:jc w:val="both"/>
        <w:rPr>
          <w:rFonts w:cs="Times New Roman"/>
          <w:szCs w:val="24"/>
        </w:rPr>
      </w:pPr>
      <w:hyperlink r:id="rId12" w:history="1">
        <w:r w:rsidR="006C71FF" w:rsidRPr="0086448E">
          <w:rPr>
            <w:rStyle w:val="af8"/>
            <w:rFonts w:cs="Times New Roman"/>
            <w:color w:val="auto"/>
            <w:szCs w:val="24"/>
          </w:rPr>
          <w:t>https://vk.com/doc1447969_452034716?hash=3ea3760cb32048743f&amp;dl=034dd511201c7a12ea</w:t>
        </w:r>
      </w:hyperlink>
    </w:p>
    <w:p w:rsidR="00E4327A" w:rsidRPr="0086448E" w:rsidRDefault="006C71FF" w:rsidP="00E4327A">
      <w:pPr>
        <w:pStyle w:val="a5"/>
        <w:ind w:left="0"/>
        <w:jc w:val="both"/>
      </w:pPr>
      <w:r w:rsidRPr="0086448E">
        <w:t>Электроные ресурсы:</w:t>
      </w:r>
    </w:p>
    <w:p w:rsidR="006C71FF" w:rsidRPr="0086448E" w:rsidRDefault="00033A85" w:rsidP="00E4327A">
      <w:pPr>
        <w:pStyle w:val="a5"/>
        <w:ind w:left="0"/>
        <w:jc w:val="both"/>
      </w:pPr>
      <w:hyperlink r:id="rId13" w:history="1">
        <w:r w:rsidR="006C71FF" w:rsidRPr="0086448E">
          <w:rPr>
            <w:rStyle w:val="af8"/>
            <w:color w:val="auto"/>
          </w:rPr>
          <w:t>http://iroski.ru/node/1074</w:t>
        </w:r>
      </w:hyperlink>
    </w:p>
    <w:p w:rsidR="00B05843" w:rsidRPr="0086448E" w:rsidRDefault="00033A85" w:rsidP="00E4327A">
      <w:pPr>
        <w:spacing w:after="0" w:line="240" w:lineRule="auto"/>
        <w:rPr>
          <w:rFonts w:cs="Times New Roman"/>
          <w:szCs w:val="24"/>
        </w:rPr>
      </w:pPr>
      <w:hyperlink r:id="rId14" w:history="1">
        <w:r w:rsidR="00E4327A" w:rsidRPr="0086448E">
          <w:rPr>
            <w:rStyle w:val="af8"/>
            <w:rFonts w:cs="Times New Roman"/>
            <w:color w:val="auto"/>
            <w:szCs w:val="24"/>
          </w:rPr>
          <w:t>https://nsportal.ru/kultura/iskusstvo-baleta/library/2018/03/02/uchebnaya-obshcheobrazovatelnaya-programma-gimnastika</w:t>
        </w:r>
      </w:hyperlink>
    </w:p>
    <w:p w:rsidR="00E4327A" w:rsidRPr="0086448E" w:rsidRDefault="00E4327A" w:rsidP="006C71FF">
      <w:pPr>
        <w:pStyle w:val="a5"/>
        <w:widowControl w:val="0"/>
        <w:autoSpaceDE w:val="0"/>
        <w:autoSpaceDN w:val="0"/>
        <w:adjustRightInd w:val="0"/>
        <w:ind w:left="360"/>
        <w:jc w:val="both"/>
        <w:rPr>
          <w:rFonts w:eastAsia="Calibri"/>
        </w:rPr>
      </w:pPr>
    </w:p>
    <w:p w:rsidR="006C71FF" w:rsidRPr="0086448E" w:rsidRDefault="006C71FF" w:rsidP="006C71FF">
      <w:pPr>
        <w:pStyle w:val="a5"/>
        <w:widowControl w:val="0"/>
        <w:autoSpaceDE w:val="0"/>
        <w:autoSpaceDN w:val="0"/>
        <w:adjustRightInd w:val="0"/>
        <w:ind w:left="360"/>
        <w:jc w:val="both"/>
        <w:rPr>
          <w:rFonts w:eastAsia="Calibri"/>
        </w:rPr>
      </w:pPr>
      <w:r w:rsidRPr="0086448E">
        <w:rPr>
          <w:rFonts w:eastAsia="Calibri"/>
        </w:rPr>
        <w:t>ПРЕДМЕТ «НАРОДНО-СЦЕНИЧЕСКИЙ ТАНЕЦ»</w:t>
      </w:r>
    </w:p>
    <w:p w:rsidR="006C71FF" w:rsidRPr="0086448E" w:rsidRDefault="006C71FF" w:rsidP="002B0A21">
      <w:pPr>
        <w:widowControl w:val="0"/>
        <w:numPr>
          <w:ilvl w:val="0"/>
          <w:numId w:val="27"/>
        </w:numPr>
        <w:shd w:val="clear" w:color="auto" w:fill="FFFFFF"/>
        <w:tabs>
          <w:tab w:val="left" w:pos="773"/>
        </w:tabs>
        <w:autoSpaceDE w:val="0"/>
        <w:autoSpaceDN w:val="0"/>
        <w:adjustRightInd w:val="0"/>
        <w:spacing w:after="0" w:line="240" w:lineRule="auto"/>
        <w:jc w:val="both"/>
        <w:rPr>
          <w:rFonts w:cs="Times New Roman"/>
          <w:szCs w:val="24"/>
        </w:rPr>
      </w:pPr>
      <w:r w:rsidRPr="0086448E">
        <w:rPr>
          <w:rFonts w:cs="Times New Roman"/>
          <w:szCs w:val="24"/>
        </w:rPr>
        <w:t xml:space="preserve">Богаткова </w:t>
      </w:r>
      <w:proofErr w:type="gramStart"/>
      <w:r w:rsidRPr="0086448E">
        <w:rPr>
          <w:rFonts w:cs="Times New Roman"/>
          <w:szCs w:val="24"/>
        </w:rPr>
        <w:t>Л.Н.,Тнцы</w:t>
      </w:r>
      <w:proofErr w:type="gramEnd"/>
      <w:r w:rsidRPr="0086448E">
        <w:rPr>
          <w:rFonts w:cs="Times New Roman"/>
          <w:szCs w:val="24"/>
        </w:rPr>
        <w:t xml:space="preserve"> разных народов/Л. Богаткова.-М.,Москва 1958.</w:t>
      </w:r>
    </w:p>
    <w:p w:rsidR="006C71FF" w:rsidRPr="0086448E" w:rsidRDefault="006C71FF" w:rsidP="002B0A21">
      <w:pPr>
        <w:widowControl w:val="0"/>
        <w:numPr>
          <w:ilvl w:val="0"/>
          <w:numId w:val="27"/>
        </w:numPr>
        <w:shd w:val="clear" w:color="auto" w:fill="FFFFFF"/>
        <w:tabs>
          <w:tab w:val="left" w:pos="773"/>
        </w:tabs>
        <w:autoSpaceDE w:val="0"/>
        <w:autoSpaceDN w:val="0"/>
        <w:adjustRightInd w:val="0"/>
        <w:spacing w:after="0" w:line="240" w:lineRule="auto"/>
        <w:jc w:val="both"/>
        <w:rPr>
          <w:rFonts w:cs="Times New Roman"/>
          <w:szCs w:val="24"/>
        </w:rPr>
      </w:pPr>
      <w:r w:rsidRPr="0086448E">
        <w:rPr>
          <w:rFonts w:cs="Times New Roman"/>
          <w:szCs w:val="24"/>
        </w:rPr>
        <w:t>Власенко Г., Танцы народов Поволжья/ Г. Власенко. – С.: Самара, 1992.</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Васильева Е. Танец/Е. Васильева, – М.: Искусство, 1968.</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Гаскаров Ф. Башкирские танцы/ Ф. Гаскаров. – Уфа, 1978.</w:t>
      </w:r>
    </w:p>
    <w:p w:rsidR="006C71FF" w:rsidRPr="0086448E" w:rsidRDefault="006C71FF" w:rsidP="002B0A21">
      <w:pPr>
        <w:widowControl w:val="0"/>
        <w:numPr>
          <w:ilvl w:val="0"/>
          <w:numId w:val="27"/>
        </w:numPr>
        <w:shd w:val="clear" w:color="auto" w:fill="FFFFFF"/>
        <w:tabs>
          <w:tab w:val="left" w:pos="773"/>
        </w:tabs>
        <w:autoSpaceDE w:val="0"/>
        <w:autoSpaceDN w:val="0"/>
        <w:adjustRightInd w:val="0"/>
        <w:spacing w:after="0" w:line="240" w:lineRule="auto"/>
        <w:jc w:val="both"/>
        <w:rPr>
          <w:rFonts w:cs="Times New Roman"/>
          <w:szCs w:val="24"/>
        </w:rPr>
      </w:pPr>
      <w:r w:rsidRPr="0086448E">
        <w:rPr>
          <w:rFonts w:cs="Times New Roman"/>
          <w:szCs w:val="24"/>
        </w:rPr>
        <w:t xml:space="preserve">Горшков В.Н., Учебно-методическое пособие по теории и методике преподавания народно - сценического танца/В.Н. </w:t>
      </w:r>
      <w:proofErr w:type="gramStart"/>
      <w:r w:rsidRPr="0086448E">
        <w:rPr>
          <w:rFonts w:cs="Times New Roman"/>
          <w:szCs w:val="24"/>
        </w:rPr>
        <w:t>Горшков.-</w:t>
      </w:r>
      <w:proofErr w:type="gramEnd"/>
      <w:r w:rsidRPr="0086448E">
        <w:rPr>
          <w:rFonts w:cs="Times New Roman"/>
          <w:szCs w:val="24"/>
        </w:rPr>
        <w:t xml:space="preserve"> К.: Казань, 2008г.</w:t>
      </w:r>
    </w:p>
    <w:p w:rsidR="006C71FF" w:rsidRPr="0086448E" w:rsidRDefault="006C71FF" w:rsidP="002B0A21">
      <w:pPr>
        <w:widowControl w:val="0"/>
        <w:numPr>
          <w:ilvl w:val="0"/>
          <w:numId w:val="27"/>
        </w:numPr>
        <w:shd w:val="clear" w:color="auto" w:fill="FFFFFF"/>
        <w:tabs>
          <w:tab w:val="left" w:pos="773"/>
        </w:tabs>
        <w:autoSpaceDE w:val="0"/>
        <w:autoSpaceDN w:val="0"/>
        <w:adjustRightInd w:val="0"/>
        <w:spacing w:after="0" w:line="240" w:lineRule="auto"/>
        <w:jc w:val="both"/>
        <w:rPr>
          <w:rFonts w:cs="Times New Roman"/>
          <w:szCs w:val="24"/>
        </w:rPr>
      </w:pPr>
      <w:r w:rsidRPr="0086448E">
        <w:rPr>
          <w:rFonts w:cs="Times New Roman"/>
          <w:szCs w:val="24"/>
        </w:rPr>
        <w:t xml:space="preserve">Пуртова Т.В., Беликова А.Н., Кветная О.В., Учите детей танцевать: Учебное пособие для студ. Учреждений сред. проф. </w:t>
      </w:r>
      <w:proofErr w:type="gramStart"/>
      <w:r w:rsidRPr="0086448E">
        <w:rPr>
          <w:rFonts w:cs="Times New Roman"/>
          <w:szCs w:val="24"/>
        </w:rPr>
        <w:t>образования.-</w:t>
      </w:r>
      <w:proofErr w:type="gramEnd"/>
      <w:r w:rsidRPr="0086448E">
        <w:rPr>
          <w:rFonts w:cs="Times New Roman"/>
          <w:szCs w:val="24"/>
        </w:rPr>
        <w:t xml:space="preserve"> М.: Гуманит. изд. центр ВЛАДОС, 2003.</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Громов Ю.И., Основы подготовки специалистов-хореографов хореографическая педагогика/ Громов Ю.И.- С.: Санкт-Петербург, 2006.</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Тагиров Г. 100 татарских фольклорных танцев/Г. Тагиров, – Казань, 1960.</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Тагиров Г. Татарские танцы/Г. Тагиров, – К.: Казань, 1960.</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Теплов П. Сюжетные танцы/Теплов П. – М: Москва,1966.</w:t>
      </w:r>
    </w:p>
    <w:p w:rsidR="006C71FF" w:rsidRPr="0086448E" w:rsidRDefault="006C71FF" w:rsidP="002B0A21">
      <w:pPr>
        <w:widowControl w:val="0"/>
        <w:numPr>
          <w:ilvl w:val="0"/>
          <w:numId w:val="27"/>
        </w:numPr>
        <w:shd w:val="clear" w:color="auto" w:fill="FFFFFF"/>
        <w:tabs>
          <w:tab w:val="left" w:pos="782"/>
        </w:tabs>
        <w:autoSpaceDE w:val="0"/>
        <w:autoSpaceDN w:val="0"/>
        <w:adjustRightInd w:val="0"/>
        <w:spacing w:after="0" w:line="240" w:lineRule="auto"/>
        <w:jc w:val="both"/>
        <w:rPr>
          <w:rFonts w:cs="Times New Roman"/>
          <w:szCs w:val="24"/>
        </w:rPr>
      </w:pPr>
      <w:r w:rsidRPr="0086448E">
        <w:rPr>
          <w:rFonts w:cs="Times New Roman"/>
          <w:szCs w:val="24"/>
        </w:rPr>
        <w:t>Халиуллина Э.М., Мадьярова Э.М. Заманчивый мир народно-сценического танца. Авторская программа по народно-сценическому танцу для хореографических отделений детских школ искусств/ Халиуллина Э.М., Мадьрова – Н.: Нижнекамск, 2012.</w:t>
      </w:r>
    </w:p>
    <w:p w:rsidR="00E4327A" w:rsidRPr="0086448E" w:rsidRDefault="00E4327A" w:rsidP="006C71FF">
      <w:pPr>
        <w:pStyle w:val="a5"/>
        <w:widowControl w:val="0"/>
        <w:autoSpaceDE w:val="0"/>
        <w:autoSpaceDN w:val="0"/>
        <w:adjustRightInd w:val="0"/>
        <w:ind w:left="142"/>
        <w:jc w:val="both"/>
        <w:rPr>
          <w:rFonts w:eastAsia="Calibri"/>
        </w:rPr>
      </w:pPr>
    </w:p>
    <w:p w:rsidR="006C71FF" w:rsidRPr="0086448E" w:rsidRDefault="006C71FF" w:rsidP="006C71FF">
      <w:pPr>
        <w:pStyle w:val="a5"/>
        <w:widowControl w:val="0"/>
        <w:autoSpaceDE w:val="0"/>
        <w:autoSpaceDN w:val="0"/>
        <w:adjustRightInd w:val="0"/>
        <w:ind w:left="142"/>
        <w:jc w:val="both"/>
        <w:rPr>
          <w:rFonts w:eastAsia="Calibri"/>
        </w:rPr>
      </w:pPr>
      <w:r w:rsidRPr="0086448E">
        <w:rPr>
          <w:rFonts w:eastAsia="Calibri"/>
        </w:rPr>
        <w:t>УЧЕБНЫЙ ПРЕДМЕТ «ИСТОРИКО-БЫТОВОЙ И БАЛЬНЫЙ ТАНЕЦ»</w:t>
      </w:r>
    </w:p>
    <w:p w:rsidR="006C71FF" w:rsidRPr="0086448E" w:rsidRDefault="006C71FF" w:rsidP="002B0A21">
      <w:pPr>
        <w:pStyle w:val="a5"/>
        <w:numPr>
          <w:ilvl w:val="0"/>
          <w:numId w:val="28"/>
        </w:numPr>
        <w:ind w:left="567" w:hanging="425"/>
      </w:pPr>
      <w:r w:rsidRPr="0086448E">
        <w:t>Барышникова Т. Азбука хореографии.  М., «Рольф», 2001</w:t>
      </w:r>
    </w:p>
    <w:p w:rsidR="006C71FF" w:rsidRPr="0086448E" w:rsidRDefault="006C71FF" w:rsidP="002B0A21">
      <w:pPr>
        <w:pStyle w:val="a5"/>
        <w:numPr>
          <w:ilvl w:val="0"/>
          <w:numId w:val="28"/>
        </w:numPr>
        <w:ind w:left="567" w:hanging="425"/>
      </w:pPr>
      <w:r w:rsidRPr="0086448E">
        <w:t>Гай Ховард. Техника исполнения европейских танцев. М., Артис, 2003</w:t>
      </w:r>
    </w:p>
    <w:p w:rsidR="006C71FF" w:rsidRPr="0086448E" w:rsidRDefault="006C71FF" w:rsidP="002B0A21">
      <w:pPr>
        <w:pStyle w:val="a5"/>
        <w:numPr>
          <w:ilvl w:val="0"/>
          <w:numId w:val="28"/>
        </w:numPr>
        <w:ind w:left="567" w:hanging="425"/>
      </w:pPr>
      <w:r w:rsidRPr="0086448E">
        <w:t>Громов Ю. Основы подготовки специалистов-хореографов: учебное пособие. – СПб: Типография Наука, 2006</w:t>
      </w:r>
    </w:p>
    <w:p w:rsidR="006C71FF" w:rsidRPr="0086448E" w:rsidRDefault="006C71FF" w:rsidP="002B0A21">
      <w:pPr>
        <w:pStyle w:val="a5"/>
        <w:numPr>
          <w:ilvl w:val="0"/>
          <w:numId w:val="28"/>
        </w:numPr>
        <w:ind w:left="567" w:hanging="425"/>
      </w:pPr>
      <w:r w:rsidRPr="0086448E">
        <w:t xml:space="preserve">Ивановский Н.П. «Бальный танец </w:t>
      </w:r>
      <w:r w:rsidRPr="0086448E">
        <w:rPr>
          <w:lang w:val="en-US"/>
        </w:rPr>
        <w:t>XVI</w:t>
      </w:r>
      <w:r w:rsidRPr="0086448E">
        <w:t xml:space="preserve">- </w:t>
      </w:r>
      <w:r w:rsidRPr="0086448E">
        <w:rPr>
          <w:lang w:val="en-US"/>
        </w:rPr>
        <w:t>XIX</w:t>
      </w:r>
      <w:r w:rsidRPr="0086448E">
        <w:t>веков», 2017г.</w:t>
      </w:r>
    </w:p>
    <w:p w:rsidR="006C71FF" w:rsidRPr="0086448E" w:rsidRDefault="006C71FF" w:rsidP="002B0A21">
      <w:pPr>
        <w:pStyle w:val="a5"/>
        <w:numPr>
          <w:ilvl w:val="0"/>
          <w:numId w:val="28"/>
        </w:numPr>
        <w:ind w:left="567" w:hanging="425"/>
      </w:pPr>
      <w:r w:rsidRPr="0086448E">
        <w:t xml:space="preserve">Шульгина А. «Бальные танцы с конца </w:t>
      </w:r>
      <w:r w:rsidRPr="0086448E">
        <w:rPr>
          <w:lang w:val="en-US"/>
        </w:rPr>
        <w:t>XIX</w:t>
      </w:r>
      <w:r w:rsidRPr="0086448E">
        <w:t xml:space="preserve"> века до наших дней», 2012г.</w:t>
      </w:r>
    </w:p>
    <w:p w:rsidR="006C71FF" w:rsidRPr="0086448E" w:rsidRDefault="006C71FF" w:rsidP="006C71FF">
      <w:pPr>
        <w:spacing w:after="0" w:line="240" w:lineRule="auto"/>
        <w:jc w:val="center"/>
        <w:rPr>
          <w:rFonts w:eastAsia="Calibri" w:cs="Times New Roman"/>
          <w:szCs w:val="24"/>
        </w:rPr>
      </w:pPr>
    </w:p>
    <w:p w:rsidR="006C71FF" w:rsidRPr="0086448E" w:rsidRDefault="006C71FF" w:rsidP="006C71FF">
      <w:pPr>
        <w:pStyle w:val="a5"/>
        <w:widowControl w:val="0"/>
        <w:autoSpaceDE w:val="0"/>
        <w:autoSpaceDN w:val="0"/>
        <w:adjustRightInd w:val="0"/>
        <w:ind w:left="360"/>
        <w:jc w:val="both"/>
        <w:rPr>
          <w:rFonts w:eastAsia="Calibri"/>
        </w:rPr>
      </w:pPr>
      <w:r w:rsidRPr="0086448E">
        <w:rPr>
          <w:rFonts w:eastAsia="Calibri"/>
        </w:rPr>
        <w:t>УЧЕБНЫЙ ПРЕДМЕТ БЕСЕДЫ О ХОРЕОГРАФИЧЕСКОМ ИСКУССТВЕ»</w:t>
      </w:r>
    </w:p>
    <w:p w:rsidR="006C71FF" w:rsidRPr="0086448E" w:rsidRDefault="006C71FF" w:rsidP="002B0A21">
      <w:pPr>
        <w:pStyle w:val="a5"/>
        <w:numPr>
          <w:ilvl w:val="0"/>
          <w:numId w:val="29"/>
        </w:numPr>
        <w:ind w:left="567" w:hanging="425"/>
        <w:jc w:val="both"/>
      </w:pPr>
      <w:r w:rsidRPr="0086448E">
        <w:t>Бахрушин Ю.А.        История русского балета. – М., 1973</w:t>
      </w:r>
    </w:p>
    <w:p w:rsidR="006C71FF" w:rsidRPr="0086448E" w:rsidRDefault="006C71FF" w:rsidP="002B0A21">
      <w:pPr>
        <w:pStyle w:val="a5"/>
        <w:numPr>
          <w:ilvl w:val="0"/>
          <w:numId w:val="29"/>
        </w:numPr>
        <w:ind w:left="567" w:hanging="425"/>
        <w:jc w:val="both"/>
      </w:pPr>
      <w:r w:rsidRPr="0086448E">
        <w:t>Бахрушин Ю.А.       Сценическая история балета П.И.Чайковского. В сборнике: Чайковский и театр. – М.,1940  </w:t>
      </w:r>
    </w:p>
    <w:p w:rsidR="006C71FF" w:rsidRPr="0086448E" w:rsidRDefault="006C71FF" w:rsidP="002B0A21">
      <w:pPr>
        <w:pStyle w:val="a5"/>
        <w:numPr>
          <w:ilvl w:val="0"/>
          <w:numId w:val="29"/>
        </w:numPr>
        <w:ind w:left="567" w:hanging="425"/>
        <w:jc w:val="both"/>
      </w:pPr>
      <w:r w:rsidRPr="0086448E">
        <w:t>Бочарникова Э.В.    Страна волшебная – балет. – М., «Детская литература», 1974</w:t>
      </w:r>
    </w:p>
    <w:p w:rsidR="006C71FF" w:rsidRPr="0086448E" w:rsidRDefault="006C71FF" w:rsidP="002B0A21">
      <w:pPr>
        <w:pStyle w:val="a5"/>
        <w:numPr>
          <w:ilvl w:val="0"/>
          <w:numId w:val="29"/>
        </w:numPr>
        <w:ind w:left="567" w:hanging="425"/>
        <w:jc w:val="both"/>
      </w:pPr>
      <w:r w:rsidRPr="0086448E">
        <w:t>Васильева Е.Д.         Танец. – М., «Искусство», 1968</w:t>
      </w:r>
    </w:p>
    <w:p w:rsidR="006C71FF" w:rsidRPr="0086448E" w:rsidRDefault="006C71FF" w:rsidP="002B0A21">
      <w:pPr>
        <w:pStyle w:val="a5"/>
        <w:numPr>
          <w:ilvl w:val="0"/>
          <w:numId w:val="29"/>
        </w:numPr>
        <w:ind w:left="567" w:hanging="425"/>
        <w:jc w:val="both"/>
      </w:pPr>
      <w:r w:rsidRPr="0086448E">
        <w:t>Вечеслова Т.М.        Я – балерина. – Л.-М., «Искусство», 1966</w:t>
      </w:r>
    </w:p>
    <w:p w:rsidR="006C71FF" w:rsidRPr="0086448E" w:rsidRDefault="006C71FF" w:rsidP="002B0A21">
      <w:pPr>
        <w:pStyle w:val="a5"/>
        <w:numPr>
          <w:ilvl w:val="0"/>
          <w:numId w:val="29"/>
        </w:numPr>
        <w:ind w:left="567" w:hanging="425"/>
        <w:jc w:val="both"/>
      </w:pPr>
      <w:r w:rsidRPr="0086448E">
        <w:t>Голейзовский К.Я.  Образы русской народной хореографии. – М., «Искусство», 1965</w:t>
      </w:r>
    </w:p>
    <w:p w:rsidR="006C71FF" w:rsidRPr="0086448E" w:rsidRDefault="006C71FF" w:rsidP="002B0A21">
      <w:pPr>
        <w:pStyle w:val="a5"/>
        <w:numPr>
          <w:ilvl w:val="0"/>
          <w:numId w:val="29"/>
        </w:numPr>
        <w:ind w:left="567" w:hanging="425"/>
        <w:jc w:val="both"/>
      </w:pPr>
      <w:r w:rsidRPr="0086448E">
        <w:t>Конорова Е.В.           Эстетическое воспитание средствами хореографического искусства. – М., 1963</w:t>
      </w:r>
    </w:p>
    <w:p w:rsidR="006C71FF" w:rsidRPr="0086448E" w:rsidRDefault="006C71FF" w:rsidP="002B0A21">
      <w:pPr>
        <w:pStyle w:val="a5"/>
        <w:numPr>
          <w:ilvl w:val="0"/>
          <w:numId w:val="29"/>
        </w:numPr>
        <w:ind w:left="567" w:hanging="425"/>
        <w:jc w:val="both"/>
      </w:pPr>
      <w:r w:rsidRPr="0086448E">
        <w:t>Лиепа М.Э.               Вчера и сегодня в Балете. – М., «Молодая гвардия», 1982</w:t>
      </w:r>
    </w:p>
    <w:p w:rsidR="006C71FF" w:rsidRPr="0086448E" w:rsidRDefault="006C71FF" w:rsidP="002B0A21">
      <w:pPr>
        <w:pStyle w:val="a5"/>
        <w:numPr>
          <w:ilvl w:val="0"/>
          <w:numId w:val="29"/>
        </w:numPr>
        <w:ind w:left="567" w:hanging="425"/>
        <w:jc w:val="both"/>
      </w:pPr>
      <w:r w:rsidRPr="0086448E">
        <w:t>Фокин М.М.             Против течения (воспоминания балетмейстера). Л., «Искусство», 1981</w:t>
      </w:r>
    </w:p>
    <w:p w:rsidR="006C71FF" w:rsidRPr="0086448E" w:rsidRDefault="006C71FF" w:rsidP="002B0A21">
      <w:pPr>
        <w:pStyle w:val="a5"/>
        <w:numPr>
          <w:ilvl w:val="0"/>
          <w:numId w:val="29"/>
        </w:numPr>
        <w:ind w:left="567" w:hanging="425"/>
        <w:jc w:val="both"/>
      </w:pPr>
      <w:r w:rsidRPr="0086448E">
        <w:t>Эльяш Н.И.              Образцы танца. – М., 1970</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Гаевский В.М. Дом Петипа. – М., 2000.</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Наталия Дудинская. Жизнь в искусстве.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1999.</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Маринелла Гваттерини. Азбука балета. – М., 2001.</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М. Михайлов. Жизнь в балете.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1966.</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В. Красрвская. А.Я. Ваганова.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1989.</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Марина Ильичева. «Тщетная предасторожность» в Петербурге.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2001.</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Элла Бочарникова, Галина Иноземцева. Тем, кто любит балет. – М., 1979.</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Большой театр. Великие имена. К 225-летию ГАБТа. – М., 2001.</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lastRenderedPageBreak/>
        <w:t xml:space="preserve">В. Красрвская. Профили танца.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1999.</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Проблемы совершенствования хореографического образования.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2003.</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Катышева Дженни. Вопросы теории драмы: действие, композиция, жанр.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2001.</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Громов Ю.И. Танец и его роль в воспитании пластической культуры актера.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1997.</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 xml:space="preserve">В.А. Звездочкин. Творчество Леонида Якобсона. – </w:t>
      </w:r>
      <w:proofErr w:type="gramStart"/>
      <w:r w:rsidRPr="0086448E">
        <w:rPr>
          <w:rFonts w:eastAsia="Times New Roman" w:cs="Times New Roman"/>
          <w:szCs w:val="24"/>
          <w:lang w:eastAsia="ru-RU"/>
        </w:rPr>
        <w:t>СПб.,</w:t>
      </w:r>
      <w:proofErr w:type="gramEnd"/>
      <w:r w:rsidRPr="0086448E">
        <w:rPr>
          <w:rFonts w:eastAsia="Times New Roman" w:cs="Times New Roman"/>
          <w:szCs w:val="24"/>
          <w:lang w:eastAsia="ru-RU"/>
        </w:rPr>
        <w:t xml:space="preserve"> 2007.</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В. Красовская Русский балетный театр. – Л., 1958.</w:t>
      </w:r>
    </w:p>
    <w:p w:rsidR="006C71FF" w:rsidRPr="0086448E" w:rsidRDefault="006C71FF" w:rsidP="002B0A21">
      <w:pPr>
        <w:numPr>
          <w:ilvl w:val="0"/>
          <w:numId w:val="29"/>
        </w:numPr>
        <w:spacing w:after="0" w:line="240" w:lineRule="auto"/>
        <w:ind w:left="567" w:hanging="425"/>
        <w:jc w:val="both"/>
        <w:rPr>
          <w:rFonts w:eastAsia="Times New Roman" w:cs="Times New Roman"/>
          <w:szCs w:val="24"/>
          <w:lang w:eastAsia="ru-RU"/>
        </w:rPr>
      </w:pPr>
      <w:r w:rsidRPr="0086448E">
        <w:rPr>
          <w:rFonts w:eastAsia="Times New Roman" w:cs="Times New Roman"/>
          <w:szCs w:val="24"/>
          <w:lang w:eastAsia="ru-RU"/>
        </w:rPr>
        <w:t>Николай Эльяш. Образы танца. – М., 1970.</w:t>
      </w:r>
    </w:p>
    <w:p w:rsidR="006C71FF" w:rsidRPr="0086448E" w:rsidRDefault="006C71FF" w:rsidP="006C71FF">
      <w:pPr>
        <w:spacing w:after="0" w:line="240" w:lineRule="auto"/>
        <w:jc w:val="center"/>
        <w:rPr>
          <w:rFonts w:eastAsia="Calibri" w:cs="Times New Roman"/>
          <w:szCs w:val="24"/>
        </w:rPr>
      </w:pPr>
    </w:p>
    <w:p w:rsidR="006C71FF" w:rsidRPr="0086448E" w:rsidRDefault="006C71FF" w:rsidP="006C71FF">
      <w:pPr>
        <w:widowControl w:val="0"/>
        <w:autoSpaceDE w:val="0"/>
        <w:autoSpaceDN w:val="0"/>
        <w:adjustRightInd w:val="0"/>
        <w:spacing w:after="0" w:line="240" w:lineRule="auto"/>
        <w:jc w:val="both"/>
        <w:rPr>
          <w:rFonts w:eastAsia="Calibri" w:cs="Times New Roman"/>
          <w:szCs w:val="24"/>
        </w:rPr>
      </w:pPr>
      <w:r w:rsidRPr="0086448E">
        <w:rPr>
          <w:rFonts w:eastAsia="Calibri" w:cs="Times New Roman"/>
          <w:szCs w:val="24"/>
        </w:rPr>
        <w:t>УЧЕБНЫЙ ПРЕДМЕТ «РИТМИКА И ТАНЕЦ»</w:t>
      </w:r>
    </w:p>
    <w:p w:rsidR="006C71FF" w:rsidRPr="0086448E" w:rsidRDefault="006C71FF" w:rsidP="006C71FF">
      <w:pPr>
        <w:spacing w:after="0" w:line="240" w:lineRule="auto"/>
        <w:jc w:val="center"/>
        <w:rPr>
          <w:rFonts w:eastAsia="Calibri" w:cs="Times New Roman"/>
          <w:szCs w:val="24"/>
        </w:rPr>
      </w:pPr>
    </w:p>
    <w:p w:rsidR="006C71FF" w:rsidRPr="0086448E" w:rsidRDefault="006C71FF" w:rsidP="00E4327A">
      <w:pPr>
        <w:spacing w:after="0" w:line="240" w:lineRule="auto"/>
        <w:ind w:left="142"/>
        <w:textAlignment w:val="baseline"/>
        <w:rPr>
          <w:rFonts w:cs="Times New Roman"/>
          <w:szCs w:val="24"/>
        </w:rPr>
      </w:pPr>
      <w:r w:rsidRPr="0086448E">
        <w:rPr>
          <w:rFonts w:cs="Times New Roman"/>
          <w:szCs w:val="24"/>
        </w:rPr>
        <w:t>1.Бабенкова Е.А., Федоровская О.М. Игры, которые лечат/Е.А. Бабенкова. - М.: ТЦ Сфера, 2009</w:t>
      </w:r>
    </w:p>
    <w:p w:rsidR="006C71FF" w:rsidRPr="0086448E" w:rsidRDefault="006C71FF" w:rsidP="00E4327A">
      <w:pPr>
        <w:spacing w:after="0" w:line="240" w:lineRule="auto"/>
        <w:ind w:left="142"/>
        <w:textAlignment w:val="baseline"/>
        <w:rPr>
          <w:rFonts w:cs="Times New Roman"/>
          <w:szCs w:val="24"/>
        </w:rPr>
      </w:pPr>
      <w:r w:rsidRPr="0086448E">
        <w:rPr>
          <w:rFonts w:cs="Times New Roman"/>
          <w:szCs w:val="24"/>
        </w:rPr>
        <w:t>2. Ваганова А. Я. Основы классического танца/ А.Я.Ваганова. -С.-П., 2000</w:t>
      </w:r>
    </w:p>
    <w:p w:rsidR="006C71FF" w:rsidRPr="0086448E" w:rsidRDefault="006C71FF" w:rsidP="00E4327A">
      <w:pPr>
        <w:spacing w:after="0" w:line="240" w:lineRule="auto"/>
        <w:ind w:left="142"/>
        <w:textAlignment w:val="baseline"/>
        <w:rPr>
          <w:rFonts w:cs="Times New Roman"/>
          <w:szCs w:val="24"/>
        </w:rPr>
      </w:pPr>
      <w:r w:rsidRPr="0086448E">
        <w:rPr>
          <w:rFonts w:cs="Times New Roman"/>
          <w:szCs w:val="24"/>
        </w:rPr>
        <w:t>3. Дереклеева Н.И. Двигательные игры, тренинги и уроки здоровья: 1-5 классы/ Н.И.Дереклеева-М.: ВАКО, 2007 Ковалько В.И. Школа физкультминуток: 1-4 классы /</w:t>
      </w:r>
      <w:proofErr w:type="gramStart"/>
      <w:r w:rsidRPr="0086448E">
        <w:rPr>
          <w:rFonts w:cs="Times New Roman"/>
          <w:szCs w:val="24"/>
        </w:rPr>
        <w:t>В.И.Ковалько.-</w:t>
      </w:r>
      <w:proofErr w:type="gramEnd"/>
      <w:r w:rsidRPr="0086448E">
        <w:rPr>
          <w:rFonts w:cs="Times New Roman"/>
          <w:szCs w:val="24"/>
        </w:rPr>
        <w:t xml:space="preserve">М.: ВАКО, 2009  </w:t>
      </w:r>
    </w:p>
    <w:p w:rsidR="00872FAD" w:rsidRDefault="006C71FF" w:rsidP="006E4E62">
      <w:pPr>
        <w:spacing w:after="0" w:line="240" w:lineRule="auto"/>
        <w:ind w:left="142"/>
        <w:textAlignment w:val="baseline"/>
        <w:rPr>
          <w:rFonts w:cs="Times New Roman"/>
          <w:szCs w:val="24"/>
        </w:rPr>
        <w:sectPr w:rsidR="00872FAD" w:rsidSect="008E4044">
          <w:footerReference w:type="default" r:id="rId15"/>
          <w:pgSz w:w="11906" w:h="16838"/>
          <w:pgMar w:top="1134" w:right="850" w:bottom="1134" w:left="1701" w:header="708" w:footer="708" w:gutter="0"/>
          <w:cols w:space="708"/>
          <w:docGrid w:linePitch="360"/>
        </w:sectPr>
      </w:pPr>
      <w:r w:rsidRPr="0086448E">
        <w:rPr>
          <w:rFonts w:cs="Times New Roman"/>
          <w:szCs w:val="24"/>
        </w:rPr>
        <w:t xml:space="preserve">4.Шершнев В.Г. От ритмики к </w:t>
      </w:r>
      <w:r w:rsidR="006E4E62" w:rsidRPr="0086448E">
        <w:rPr>
          <w:rFonts w:cs="Times New Roman"/>
          <w:szCs w:val="24"/>
        </w:rPr>
        <w:t>танцу/ В.Г. Шершнев. - М., 2008</w:t>
      </w:r>
    </w:p>
    <w:p w:rsidR="00872FAD" w:rsidRDefault="00872FAD" w:rsidP="00872FAD">
      <w:pPr>
        <w:shd w:val="clear" w:color="auto" w:fill="FFFFFF"/>
        <w:spacing w:after="0" w:line="240" w:lineRule="exact"/>
        <w:jc w:val="center"/>
        <w:rPr>
          <w:rFonts w:cs="Times New Roman"/>
          <w:b/>
          <w:szCs w:val="24"/>
        </w:rPr>
      </w:pPr>
      <w:r w:rsidRPr="00B70B54">
        <w:rPr>
          <w:rFonts w:cs="Times New Roman"/>
          <w:b/>
          <w:color w:val="FFFFFF" w:themeColor="background1"/>
          <w:szCs w:val="24"/>
        </w:rPr>
        <w:lastRenderedPageBreak/>
        <w:t>Иложения</w:t>
      </w:r>
      <w:r>
        <w:rPr>
          <w:rFonts w:cs="Times New Roman"/>
          <w:b/>
          <w:color w:val="FFFFFF" w:themeColor="background1"/>
          <w:szCs w:val="24"/>
        </w:rPr>
        <w:t>2</w:t>
      </w:r>
      <w:r>
        <w:rPr>
          <w:rFonts w:cs="Times New Roman"/>
          <w:b/>
          <w:szCs w:val="24"/>
        </w:rPr>
        <w:t>2.5. Приложение</w:t>
      </w:r>
    </w:p>
    <w:p w:rsidR="00872FAD" w:rsidRDefault="00872FAD" w:rsidP="00872FAD">
      <w:pPr>
        <w:shd w:val="clear" w:color="auto" w:fill="FFFFFF"/>
        <w:spacing w:after="0" w:line="240" w:lineRule="exact"/>
        <w:jc w:val="center"/>
        <w:rPr>
          <w:rFonts w:cs="Times New Roman"/>
          <w:b/>
          <w:szCs w:val="24"/>
        </w:rPr>
      </w:pPr>
    </w:p>
    <w:p w:rsidR="00872FAD" w:rsidRPr="0038580E" w:rsidRDefault="00872FAD" w:rsidP="00872FAD">
      <w:pPr>
        <w:ind w:left="1417"/>
        <w:jc w:val="center"/>
        <w:rPr>
          <w:b/>
          <w:sz w:val="26"/>
          <w:szCs w:val="26"/>
        </w:rPr>
      </w:pPr>
      <w:r w:rsidRPr="0038580E">
        <w:rPr>
          <w:b/>
          <w:sz w:val="26"/>
          <w:szCs w:val="26"/>
        </w:rPr>
        <w:t>График образова</w:t>
      </w:r>
      <w:r>
        <w:rPr>
          <w:b/>
          <w:sz w:val="26"/>
          <w:szCs w:val="26"/>
        </w:rPr>
        <w:t>тельного процесса дополнительных о</w:t>
      </w:r>
      <w:r w:rsidRPr="0038580E">
        <w:rPr>
          <w:b/>
          <w:sz w:val="26"/>
          <w:szCs w:val="26"/>
        </w:rPr>
        <w:t xml:space="preserve">бщеобразовательных </w:t>
      </w:r>
      <w:r>
        <w:rPr>
          <w:b/>
          <w:sz w:val="26"/>
          <w:szCs w:val="26"/>
        </w:rPr>
        <w:t xml:space="preserve">общеразвивающих </w:t>
      </w:r>
      <w:r w:rsidRPr="0038580E">
        <w:rPr>
          <w:b/>
          <w:sz w:val="26"/>
          <w:szCs w:val="26"/>
        </w:rPr>
        <w:t xml:space="preserve">программ </w:t>
      </w:r>
    </w:p>
    <w:p w:rsidR="00872FAD" w:rsidRDefault="00872FAD" w:rsidP="00872FAD">
      <w:pPr>
        <w:ind w:right="-1"/>
        <w:rPr>
          <w:rFonts w:ascii="Lucida Grande CY" w:hAnsi="Lucida Grande CY"/>
          <w:szCs w:val="24"/>
        </w:rPr>
      </w:pPr>
    </w:p>
    <w:tbl>
      <w:tblPr>
        <w:tblW w:w="135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386"/>
        <w:gridCol w:w="269"/>
        <w:gridCol w:w="269"/>
        <w:gridCol w:w="230"/>
        <w:gridCol w:w="40"/>
        <w:gridCol w:w="275"/>
        <w:gridCol w:w="236"/>
        <w:gridCol w:w="236"/>
        <w:gridCol w:w="236"/>
        <w:gridCol w:w="236"/>
        <w:gridCol w:w="236"/>
        <w:gridCol w:w="165"/>
        <w:gridCol w:w="71"/>
        <w:gridCol w:w="236"/>
        <w:gridCol w:w="236"/>
        <w:gridCol w:w="236"/>
        <w:gridCol w:w="236"/>
        <w:gridCol w:w="236"/>
        <w:gridCol w:w="236"/>
        <w:gridCol w:w="211"/>
        <w:gridCol w:w="25"/>
        <w:gridCol w:w="236"/>
        <w:gridCol w:w="236"/>
        <w:gridCol w:w="236"/>
        <w:gridCol w:w="236"/>
        <w:gridCol w:w="236"/>
        <w:gridCol w:w="236"/>
        <w:gridCol w:w="236"/>
        <w:gridCol w:w="27"/>
        <w:gridCol w:w="209"/>
        <w:gridCol w:w="236"/>
        <w:gridCol w:w="236"/>
        <w:gridCol w:w="236"/>
        <w:gridCol w:w="236"/>
        <w:gridCol w:w="236"/>
        <w:gridCol w:w="236"/>
        <w:gridCol w:w="34"/>
        <w:gridCol w:w="202"/>
        <w:gridCol w:w="236"/>
        <w:gridCol w:w="236"/>
        <w:gridCol w:w="236"/>
        <w:gridCol w:w="236"/>
        <w:gridCol w:w="182"/>
        <w:gridCol w:w="54"/>
        <w:gridCol w:w="236"/>
        <w:gridCol w:w="236"/>
        <w:gridCol w:w="236"/>
        <w:gridCol w:w="236"/>
        <w:gridCol w:w="236"/>
        <w:gridCol w:w="236"/>
        <w:gridCol w:w="236"/>
        <w:gridCol w:w="236"/>
        <w:gridCol w:w="236"/>
        <w:gridCol w:w="236"/>
        <w:gridCol w:w="236"/>
        <w:gridCol w:w="236"/>
        <w:gridCol w:w="236"/>
        <w:gridCol w:w="236"/>
        <w:gridCol w:w="450"/>
      </w:tblGrid>
      <w:tr w:rsidR="00872FAD" w:rsidTr="00F63BE6">
        <w:trPr>
          <w:trHeight w:val="536"/>
          <w:jc w:val="center"/>
        </w:trPr>
        <w:tc>
          <w:tcPr>
            <w:tcW w:w="13066" w:type="dxa"/>
            <w:gridSpan w:val="59"/>
            <w:tcBorders>
              <w:top w:val="single" w:sz="12" w:space="0" w:color="000000"/>
              <w:left w:val="single" w:sz="12" w:space="0" w:color="000000"/>
              <w:bottom w:val="single" w:sz="4" w:space="0" w:color="000000"/>
              <w:right w:val="single" w:sz="12" w:space="0" w:color="000000"/>
            </w:tcBorders>
          </w:tcPr>
          <w:p w:rsidR="00872FAD" w:rsidRDefault="00872FAD" w:rsidP="00D27198">
            <w:pPr>
              <w:jc w:val="center"/>
              <w:rPr>
                <w:b/>
                <w:szCs w:val="24"/>
              </w:rPr>
            </w:pPr>
            <w:r>
              <w:rPr>
                <w:b/>
                <w:szCs w:val="24"/>
              </w:rPr>
              <w:t>1. График учебного процесса</w:t>
            </w:r>
          </w:p>
        </w:tc>
        <w:tc>
          <w:tcPr>
            <w:tcW w:w="450" w:type="dxa"/>
            <w:vMerge w:val="restart"/>
            <w:tcBorders>
              <w:top w:val="single" w:sz="12" w:space="0" w:color="000000"/>
              <w:left w:val="single" w:sz="12" w:space="0" w:color="000000"/>
              <w:right w:val="single" w:sz="12" w:space="0" w:color="000000"/>
            </w:tcBorders>
            <w:textDirection w:val="btLr"/>
          </w:tcPr>
          <w:p w:rsidR="00872FAD" w:rsidRPr="00277F62" w:rsidRDefault="00872FAD" w:rsidP="00D27198">
            <w:pPr>
              <w:ind w:left="113" w:right="113"/>
              <w:jc w:val="center"/>
              <w:rPr>
                <w:b/>
                <w:sz w:val="16"/>
                <w:szCs w:val="16"/>
              </w:rPr>
            </w:pPr>
            <w:r w:rsidRPr="00277F62">
              <w:rPr>
                <w:b/>
                <w:sz w:val="16"/>
                <w:szCs w:val="16"/>
              </w:rPr>
              <w:t>Занятия</w:t>
            </w:r>
          </w:p>
        </w:tc>
      </w:tr>
      <w:tr w:rsidR="00872FAD" w:rsidTr="00F63BE6">
        <w:trPr>
          <w:cantSplit/>
          <w:trHeight w:val="136"/>
          <w:jc w:val="center"/>
        </w:trPr>
        <w:tc>
          <w:tcPr>
            <w:tcW w:w="505" w:type="dxa"/>
            <w:vMerge w:val="restart"/>
            <w:tcBorders>
              <w:top w:val="single" w:sz="4" w:space="0" w:color="000000"/>
              <w:left w:val="single" w:sz="12"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20"/>
                <w:szCs w:val="20"/>
              </w:rPr>
            </w:pPr>
            <w:r>
              <w:rPr>
                <w:b/>
                <w:sz w:val="20"/>
                <w:szCs w:val="20"/>
              </w:rPr>
              <w:t>Классы</w:t>
            </w:r>
          </w:p>
        </w:tc>
        <w:tc>
          <w:tcPr>
            <w:tcW w:w="1194" w:type="dxa"/>
            <w:gridSpan w:val="5"/>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Сентябрь</w:t>
            </w:r>
          </w:p>
        </w:tc>
        <w:tc>
          <w:tcPr>
            <w:tcW w:w="27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29.09 – 5.10</w:t>
            </w:r>
          </w:p>
        </w:tc>
        <w:tc>
          <w:tcPr>
            <w:tcW w:w="708" w:type="dxa"/>
            <w:gridSpan w:val="3"/>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Октябрь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27.10 – 2.11</w:t>
            </w:r>
          </w:p>
        </w:tc>
        <w:tc>
          <w:tcPr>
            <w:tcW w:w="944" w:type="dxa"/>
            <w:gridSpan w:val="5"/>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Ноябрь</w:t>
            </w:r>
          </w:p>
        </w:tc>
        <w:tc>
          <w:tcPr>
            <w:tcW w:w="944" w:type="dxa"/>
            <w:gridSpan w:val="4"/>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Декабрь</w:t>
            </w:r>
          </w:p>
        </w:tc>
        <w:tc>
          <w:tcPr>
            <w:tcW w:w="236" w:type="dxa"/>
            <w:gridSpan w:val="2"/>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29.12 – 4.01</w:t>
            </w:r>
          </w:p>
        </w:tc>
        <w:tc>
          <w:tcPr>
            <w:tcW w:w="708" w:type="dxa"/>
            <w:gridSpan w:val="3"/>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Январь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26.01 – 1.02</w:t>
            </w:r>
          </w:p>
        </w:tc>
        <w:tc>
          <w:tcPr>
            <w:tcW w:w="708" w:type="dxa"/>
            <w:gridSpan w:val="3"/>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Февраль</w:t>
            </w:r>
          </w:p>
        </w:tc>
        <w:tc>
          <w:tcPr>
            <w:tcW w:w="236" w:type="dxa"/>
            <w:gridSpan w:val="2"/>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23.02 – 1.03</w:t>
            </w:r>
          </w:p>
        </w:tc>
        <w:tc>
          <w:tcPr>
            <w:tcW w:w="944" w:type="dxa"/>
            <w:gridSpan w:val="4"/>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Март</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30.03 – 5.04</w:t>
            </w:r>
          </w:p>
        </w:tc>
        <w:tc>
          <w:tcPr>
            <w:tcW w:w="708" w:type="dxa"/>
            <w:gridSpan w:val="4"/>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Апрель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27.04. – 3.05</w:t>
            </w:r>
          </w:p>
        </w:tc>
        <w:tc>
          <w:tcPr>
            <w:tcW w:w="944" w:type="dxa"/>
            <w:gridSpan w:val="5"/>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Май</w:t>
            </w:r>
          </w:p>
        </w:tc>
        <w:tc>
          <w:tcPr>
            <w:tcW w:w="944" w:type="dxa"/>
            <w:gridSpan w:val="4"/>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Июнь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29.06 – 5.07</w:t>
            </w:r>
          </w:p>
        </w:tc>
        <w:tc>
          <w:tcPr>
            <w:tcW w:w="708" w:type="dxa"/>
            <w:gridSpan w:val="3"/>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Июль</w:t>
            </w:r>
          </w:p>
        </w:tc>
        <w:tc>
          <w:tcPr>
            <w:tcW w:w="236"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27.07 – 2.08</w:t>
            </w:r>
          </w:p>
        </w:tc>
        <w:tc>
          <w:tcPr>
            <w:tcW w:w="944" w:type="dxa"/>
            <w:gridSpan w:val="4"/>
            <w:tcBorders>
              <w:top w:val="nil"/>
              <w:left w:val="single" w:sz="4" w:space="0" w:color="000000"/>
              <w:bottom w:val="nil"/>
              <w:right w:val="single" w:sz="12" w:space="0" w:color="000000"/>
            </w:tcBorders>
          </w:tcPr>
          <w:p w:rsidR="00872FAD" w:rsidRDefault="00872FAD" w:rsidP="00D27198">
            <w:pPr>
              <w:jc w:val="center"/>
              <w:rPr>
                <w:b/>
                <w:sz w:val="12"/>
                <w:szCs w:val="12"/>
              </w:rPr>
            </w:pPr>
            <w:r>
              <w:rPr>
                <w:b/>
                <w:sz w:val="12"/>
                <w:szCs w:val="12"/>
              </w:rPr>
              <w:t>Август</w:t>
            </w:r>
          </w:p>
        </w:tc>
        <w:tc>
          <w:tcPr>
            <w:tcW w:w="450" w:type="dxa"/>
            <w:vMerge/>
            <w:tcBorders>
              <w:left w:val="single" w:sz="12" w:space="0" w:color="000000"/>
              <w:right w:val="single" w:sz="12" w:space="0" w:color="000000"/>
            </w:tcBorders>
          </w:tcPr>
          <w:p w:rsidR="00872FAD" w:rsidRDefault="00872FAD" w:rsidP="00D27198">
            <w:pPr>
              <w:jc w:val="center"/>
              <w:rPr>
                <w:b/>
                <w:sz w:val="12"/>
                <w:szCs w:val="12"/>
              </w:rPr>
            </w:pPr>
          </w:p>
        </w:tc>
      </w:tr>
      <w:tr w:rsidR="00872FAD" w:rsidTr="00F63BE6">
        <w:trPr>
          <w:cantSplit/>
          <w:trHeight w:val="1630"/>
          <w:jc w:val="center"/>
        </w:trPr>
        <w:tc>
          <w:tcPr>
            <w:tcW w:w="505" w:type="dxa"/>
            <w:vMerge/>
            <w:tcBorders>
              <w:top w:val="single" w:sz="4" w:space="0" w:color="000000"/>
              <w:left w:val="single" w:sz="12" w:space="0" w:color="000000"/>
              <w:bottom w:val="single" w:sz="8" w:space="0" w:color="000000"/>
              <w:right w:val="single" w:sz="4" w:space="0" w:color="000000"/>
            </w:tcBorders>
          </w:tcPr>
          <w:p w:rsidR="00872FAD" w:rsidRDefault="00872FAD" w:rsidP="00D27198">
            <w:pPr>
              <w:jc w:val="center"/>
              <w:rPr>
                <w:sz w:val="12"/>
                <w:szCs w:val="12"/>
              </w:rPr>
            </w:pPr>
          </w:p>
        </w:tc>
        <w:tc>
          <w:tcPr>
            <w:tcW w:w="38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 – 7</w:t>
            </w:r>
          </w:p>
        </w:tc>
        <w:tc>
          <w:tcPr>
            <w:tcW w:w="269"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8 – 14</w:t>
            </w:r>
          </w:p>
        </w:tc>
        <w:tc>
          <w:tcPr>
            <w:tcW w:w="269"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15 – 21</w:t>
            </w:r>
          </w:p>
        </w:tc>
        <w:tc>
          <w:tcPr>
            <w:tcW w:w="270" w:type="dxa"/>
            <w:gridSpan w:val="2"/>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22 – 28</w:t>
            </w:r>
          </w:p>
        </w:tc>
        <w:tc>
          <w:tcPr>
            <w:tcW w:w="275"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6 – 12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3 – 9</w:t>
            </w:r>
          </w:p>
        </w:tc>
        <w:tc>
          <w:tcPr>
            <w:tcW w:w="236" w:type="dxa"/>
            <w:gridSpan w:val="2"/>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10 – 16</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17 – 23</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24 – 30</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 – 7</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8 – 14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15 – 21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22 – 28</w:t>
            </w:r>
          </w:p>
        </w:tc>
        <w:tc>
          <w:tcPr>
            <w:tcW w:w="236" w:type="dxa"/>
            <w:gridSpan w:val="2"/>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5 – 11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12 – 18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19 – 25</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2"/>
                <w:szCs w:val="12"/>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 –8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9 – 15</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16 – 22</w:t>
            </w:r>
          </w:p>
        </w:tc>
        <w:tc>
          <w:tcPr>
            <w:tcW w:w="236" w:type="dxa"/>
            <w:gridSpan w:val="2"/>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 –8</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9 – 15</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16 – 22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23 – 29</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6 – 12</w:t>
            </w:r>
          </w:p>
        </w:tc>
        <w:tc>
          <w:tcPr>
            <w:tcW w:w="236" w:type="dxa"/>
            <w:gridSpan w:val="2"/>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4 – 10</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11 – 17</w:t>
            </w:r>
          </w:p>
        </w:tc>
        <w:tc>
          <w:tcPr>
            <w:tcW w:w="236" w:type="dxa"/>
            <w:gridSpan w:val="2"/>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18 – 24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25 – 31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 – 7</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8 – 14</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15 – 21</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22 – 28</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6 – 12</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13 – 19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20 – 26</w:t>
            </w:r>
          </w:p>
        </w:tc>
        <w:tc>
          <w:tcPr>
            <w:tcW w:w="236" w:type="dxa"/>
            <w:vMerge/>
            <w:tcBorders>
              <w:top w:val="single" w:sz="4" w:space="0" w:color="000000"/>
              <w:left w:val="single" w:sz="4" w:space="0" w:color="000000"/>
              <w:bottom w:val="single" w:sz="8"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3 – 9</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10 – 16</w:t>
            </w:r>
          </w:p>
        </w:tc>
        <w:tc>
          <w:tcPr>
            <w:tcW w:w="236" w:type="dxa"/>
            <w:tcBorders>
              <w:top w:val="single" w:sz="4" w:space="0" w:color="000000"/>
              <w:left w:val="single" w:sz="4" w:space="0" w:color="000000"/>
              <w:bottom w:val="single" w:sz="8" w:space="0" w:color="000000"/>
              <w:right w:val="single" w:sz="4" w:space="0" w:color="000000"/>
            </w:tcBorders>
            <w:textDirection w:val="btLr"/>
            <w:vAlign w:val="center"/>
          </w:tcPr>
          <w:p w:rsidR="00872FAD" w:rsidRDefault="00872FAD" w:rsidP="00D27198">
            <w:pPr>
              <w:ind w:left="113" w:right="113"/>
              <w:jc w:val="center"/>
              <w:rPr>
                <w:b/>
                <w:sz w:val="12"/>
                <w:szCs w:val="12"/>
              </w:rPr>
            </w:pPr>
            <w:r>
              <w:rPr>
                <w:b/>
                <w:sz w:val="12"/>
                <w:szCs w:val="12"/>
              </w:rPr>
              <w:t>17 – 23</w:t>
            </w:r>
          </w:p>
        </w:tc>
        <w:tc>
          <w:tcPr>
            <w:tcW w:w="236" w:type="dxa"/>
            <w:tcBorders>
              <w:top w:val="single" w:sz="4" w:space="0" w:color="000000"/>
              <w:left w:val="single" w:sz="4" w:space="0" w:color="000000"/>
              <w:bottom w:val="single" w:sz="8" w:space="0" w:color="000000"/>
              <w:right w:val="single" w:sz="12" w:space="0" w:color="000000"/>
            </w:tcBorders>
            <w:textDirection w:val="btLr"/>
            <w:vAlign w:val="center"/>
          </w:tcPr>
          <w:p w:rsidR="00872FAD" w:rsidRDefault="00872FAD" w:rsidP="00D27198">
            <w:pPr>
              <w:ind w:left="113" w:right="113"/>
              <w:jc w:val="center"/>
              <w:rPr>
                <w:b/>
                <w:sz w:val="12"/>
                <w:szCs w:val="12"/>
              </w:rPr>
            </w:pPr>
            <w:r>
              <w:rPr>
                <w:b/>
                <w:sz w:val="12"/>
                <w:szCs w:val="12"/>
              </w:rPr>
              <w:t>24 – 31</w:t>
            </w:r>
          </w:p>
        </w:tc>
        <w:tc>
          <w:tcPr>
            <w:tcW w:w="450" w:type="dxa"/>
            <w:vMerge/>
            <w:tcBorders>
              <w:left w:val="single" w:sz="12" w:space="0" w:color="000000"/>
              <w:bottom w:val="single" w:sz="8" w:space="0" w:color="000000"/>
              <w:right w:val="single" w:sz="12" w:space="0" w:color="000000"/>
            </w:tcBorders>
            <w:textDirection w:val="btLr"/>
          </w:tcPr>
          <w:p w:rsidR="00872FAD" w:rsidRDefault="00872FAD" w:rsidP="00D27198">
            <w:pPr>
              <w:ind w:left="113" w:right="113"/>
              <w:jc w:val="center"/>
              <w:rPr>
                <w:b/>
                <w:sz w:val="12"/>
                <w:szCs w:val="12"/>
              </w:rPr>
            </w:pPr>
          </w:p>
        </w:tc>
      </w:tr>
      <w:tr w:rsidR="00872FAD" w:rsidTr="00F63BE6">
        <w:trPr>
          <w:trHeight w:val="173"/>
          <w:jc w:val="center"/>
        </w:trPr>
        <w:tc>
          <w:tcPr>
            <w:tcW w:w="505" w:type="dxa"/>
            <w:tcBorders>
              <w:top w:val="single" w:sz="8"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1</w:t>
            </w:r>
          </w:p>
        </w:tc>
        <w:tc>
          <w:tcPr>
            <w:tcW w:w="38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8" w:space="0" w:color="000000"/>
              <w:left w:val="single" w:sz="4" w:space="0" w:color="000000"/>
              <w:bottom w:val="single" w:sz="4" w:space="0" w:color="000000"/>
              <w:right w:val="single" w:sz="4" w:space="0" w:color="000000"/>
            </w:tcBorders>
            <w:vAlign w:val="center"/>
          </w:tcPr>
          <w:p w:rsidR="00872FAD" w:rsidRDefault="00872FAD" w:rsidP="00D27198">
            <w:pPr>
              <w:ind w:left="-51" w:right="-51"/>
              <w:jc w:val="center"/>
              <w:rPr>
                <w:b/>
                <w:sz w:val="10"/>
                <w:szCs w:val="10"/>
              </w:rPr>
            </w:pPr>
            <w:r>
              <w:rPr>
                <w:b/>
                <w:sz w:val="10"/>
                <w:szCs w:val="10"/>
              </w:rPr>
              <w:t>Э</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8"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lang w:val="en-US"/>
              </w:rPr>
            </w:pPr>
            <w:r>
              <w:rPr>
                <w:b/>
                <w:sz w:val="12"/>
                <w:szCs w:val="12"/>
                <w:lang w:val="en-US"/>
              </w:rPr>
              <w:t>=</w:t>
            </w:r>
          </w:p>
        </w:tc>
        <w:tc>
          <w:tcPr>
            <w:tcW w:w="450" w:type="dxa"/>
            <w:tcBorders>
              <w:top w:val="single" w:sz="8"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b/>
                <w:sz w:val="16"/>
                <w:szCs w:val="16"/>
              </w:rPr>
            </w:pPr>
            <w:r w:rsidRPr="00277F62">
              <w:rPr>
                <w:b/>
                <w:sz w:val="16"/>
                <w:szCs w:val="16"/>
              </w:rPr>
              <w:t>34</w:t>
            </w:r>
          </w:p>
        </w:tc>
      </w:tr>
      <w:tr w:rsidR="00872FAD" w:rsidTr="00F63BE6">
        <w:trPr>
          <w:trHeight w:val="186"/>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2</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r w:rsidRPr="00377AA0">
              <w:rPr>
                <w:b/>
                <w:sz w:val="10"/>
                <w:szCs w:val="10"/>
              </w:rPr>
              <w:t>Э</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lang w:val="en-US"/>
              </w:rPr>
            </w:pPr>
            <w:r>
              <w:rPr>
                <w:b/>
                <w:sz w:val="12"/>
                <w:szCs w:val="12"/>
                <w:lang w:val="en-US"/>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b/>
                <w:sz w:val="16"/>
                <w:szCs w:val="16"/>
              </w:rPr>
            </w:pPr>
            <w:r w:rsidRPr="00277F62">
              <w:rPr>
                <w:b/>
                <w:sz w:val="16"/>
                <w:szCs w:val="16"/>
              </w:rPr>
              <w:t>35</w:t>
            </w:r>
          </w:p>
        </w:tc>
      </w:tr>
      <w:tr w:rsidR="00872FAD" w:rsidTr="00F63BE6">
        <w:trPr>
          <w:trHeight w:val="186"/>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3</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r w:rsidRPr="00377AA0">
              <w:rPr>
                <w:b/>
                <w:sz w:val="10"/>
                <w:szCs w:val="10"/>
              </w:rPr>
              <w:t>Э</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rPr>
            </w:pPr>
            <w:r>
              <w:rPr>
                <w:b/>
                <w:sz w:val="12"/>
                <w:szCs w:val="12"/>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sz w:val="16"/>
                <w:szCs w:val="16"/>
              </w:rPr>
            </w:pPr>
            <w:r w:rsidRPr="00277F62">
              <w:rPr>
                <w:b/>
                <w:sz w:val="16"/>
                <w:szCs w:val="16"/>
              </w:rPr>
              <w:t>35</w:t>
            </w:r>
          </w:p>
        </w:tc>
      </w:tr>
      <w:tr w:rsidR="00872FAD" w:rsidTr="00F63BE6">
        <w:trPr>
          <w:trHeight w:val="186"/>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4</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r w:rsidRPr="00377AA0">
              <w:rPr>
                <w:b/>
                <w:sz w:val="10"/>
                <w:szCs w:val="10"/>
              </w:rPr>
              <w:t>Э</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rPr>
            </w:pPr>
            <w:r>
              <w:rPr>
                <w:b/>
                <w:sz w:val="12"/>
                <w:szCs w:val="12"/>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sz w:val="16"/>
                <w:szCs w:val="16"/>
              </w:rPr>
            </w:pPr>
            <w:r w:rsidRPr="00277F62">
              <w:rPr>
                <w:b/>
                <w:sz w:val="16"/>
                <w:szCs w:val="16"/>
              </w:rPr>
              <w:t>35</w:t>
            </w:r>
          </w:p>
        </w:tc>
      </w:tr>
      <w:tr w:rsidR="00872FAD" w:rsidTr="00F63BE6">
        <w:trPr>
          <w:trHeight w:val="186"/>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5</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r w:rsidRPr="00377AA0">
              <w:rPr>
                <w:b/>
                <w:sz w:val="10"/>
                <w:szCs w:val="10"/>
              </w:rPr>
              <w:t>Э</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rPr>
            </w:pPr>
            <w:r>
              <w:rPr>
                <w:b/>
                <w:sz w:val="12"/>
                <w:szCs w:val="12"/>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sz w:val="16"/>
                <w:szCs w:val="16"/>
              </w:rPr>
            </w:pPr>
            <w:r w:rsidRPr="00277F62">
              <w:rPr>
                <w:b/>
                <w:sz w:val="16"/>
                <w:szCs w:val="16"/>
              </w:rPr>
              <w:t>35</w:t>
            </w:r>
          </w:p>
        </w:tc>
      </w:tr>
      <w:tr w:rsidR="00872FAD" w:rsidTr="00F63BE6">
        <w:trPr>
          <w:trHeight w:val="186"/>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6</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r w:rsidRPr="00377AA0">
              <w:rPr>
                <w:b/>
                <w:sz w:val="10"/>
                <w:szCs w:val="10"/>
              </w:rPr>
              <w:t>Э</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rPr>
            </w:pPr>
            <w:r>
              <w:rPr>
                <w:b/>
                <w:sz w:val="12"/>
                <w:szCs w:val="12"/>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sz w:val="16"/>
                <w:szCs w:val="16"/>
              </w:rPr>
            </w:pPr>
            <w:r w:rsidRPr="00277F62">
              <w:rPr>
                <w:b/>
                <w:sz w:val="16"/>
                <w:szCs w:val="16"/>
              </w:rPr>
              <w:t>35</w:t>
            </w:r>
          </w:p>
        </w:tc>
      </w:tr>
      <w:tr w:rsidR="00872FAD" w:rsidTr="00F63BE6">
        <w:trPr>
          <w:trHeight w:val="173"/>
          <w:jc w:val="center"/>
        </w:trPr>
        <w:tc>
          <w:tcPr>
            <w:tcW w:w="505" w:type="dxa"/>
            <w:tcBorders>
              <w:top w:val="single" w:sz="4" w:space="0" w:color="000000"/>
              <w:left w:val="single" w:sz="12" w:space="0" w:color="000000"/>
              <w:bottom w:val="single" w:sz="4" w:space="0" w:color="000000"/>
              <w:right w:val="single" w:sz="4" w:space="0" w:color="000000"/>
            </w:tcBorders>
          </w:tcPr>
          <w:p w:rsidR="00872FAD" w:rsidRDefault="00872FAD" w:rsidP="00D27198">
            <w:pPr>
              <w:jc w:val="center"/>
              <w:rPr>
                <w:b/>
                <w:sz w:val="16"/>
                <w:szCs w:val="16"/>
              </w:rPr>
            </w:pPr>
            <w:r>
              <w:rPr>
                <w:b/>
                <w:sz w:val="16"/>
                <w:szCs w:val="16"/>
              </w:rPr>
              <w:t>7</w:t>
            </w:r>
          </w:p>
        </w:tc>
        <w:tc>
          <w:tcPr>
            <w:tcW w:w="38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69"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0"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75"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gridSpan w:val="2"/>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p>
        </w:tc>
        <w:tc>
          <w:tcPr>
            <w:tcW w:w="236" w:type="dxa"/>
            <w:tcBorders>
              <w:top w:val="single" w:sz="4" w:space="0" w:color="000000"/>
              <w:left w:val="single" w:sz="4" w:space="0" w:color="000000"/>
              <w:bottom w:val="single" w:sz="4" w:space="0" w:color="000000"/>
              <w:right w:val="single" w:sz="4" w:space="0" w:color="000000"/>
            </w:tcBorders>
            <w:vAlign w:val="center"/>
          </w:tcPr>
          <w:p w:rsidR="00872FAD" w:rsidRDefault="00872FAD" w:rsidP="00D27198">
            <w:pPr>
              <w:ind w:left="-51" w:right="-51"/>
              <w:jc w:val="center"/>
              <w:rPr>
                <w:b/>
                <w:sz w:val="10"/>
                <w:szCs w:val="10"/>
              </w:rPr>
            </w:pPr>
            <w:r>
              <w:rPr>
                <w:b/>
                <w:sz w:val="10"/>
                <w:szCs w:val="10"/>
                <w:lang w:val="en-US"/>
              </w:rPr>
              <w:t>III</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sz w:val="16"/>
                <w:szCs w:val="16"/>
              </w:rPr>
            </w:pPr>
            <w:r>
              <w:rPr>
                <w:sz w:val="16"/>
                <w:szCs w:val="16"/>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ind w:left="-51" w:right="-51"/>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rPr>
            </w:pPr>
            <w:r>
              <w:rPr>
                <w:b/>
                <w:sz w:val="12"/>
                <w:szCs w:val="12"/>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4" w:space="0" w:color="000000"/>
            </w:tcBorders>
          </w:tcPr>
          <w:p w:rsidR="00872FAD" w:rsidRDefault="00872FAD" w:rsidP="00D27198">
            <w:pPr>
              <w:jc w:val="center"/>
              <w:rPr>
                <w:b/>
                <w:sz w:val="12"/>
                <w:szCs w:val="12"/>
                <w:lang w:val="en-US"/>
              </w:rPr>
            </w:pPr>
            <w:r>
              <w:rPr>
                <w:b/>
                <w:sz w:val="12"/>
                <w:szCs w:val="12"/>
                <w:lang w:val="en-US"/>
              </w:rPr>
              <w:t>=</w:t>
            </w:r>
          </w:p>
        </w:tc>
        <w:tc>
          <w:tcPr>
            <w:tcW w:w="236" w:type="dxa"/>
            <w:tcBorders>
              <w:top w:val="single" w:sz="4" w:space="0" w:color="000000"/>
              <w:left w:val="single" w:sz="4" w:space="0" w:color="000000"/>
              <w:bottom w:val="single" w:sz="4" w:space="0" w:color="000000"/>
              <w:right w:val="single" w:sz="12" w:space="0" w:color="000000"/>
            </w:tcBorders>
          </w:tcPr>
          <w:p w:rsidR="00872FAD" w:rsidRDefault="00872FAD" w:rsidP="00D27198">
            <w:pPr>
              <w:jc w:val="center"/>
              <w:rPr>
                <w:b/>
                <w:sz w:val="12"/>
                <w:szCs w:val="12"/>
                <w:lang w:val="en-US"/>
              </w:rPr>
            </w:pPr>
            <w:r>
              <w:rPr>
                <w:b/>
                <w:sz w:val="12"/>
                <w:szCs w:val="12"/>
                <w:lang w:val="en-US"/>
              </w:rPr>
              <w:t>=</w:t>
            </w:r>
          </w:p>
        </w:tc>
        <w:tc>
          <w:tcPr>
            <w:tcW w:w="450" w:type="dxa"/>
            <w:tcBorders>
              <w:top w:val="single" w:sz="4" w:space="0" w:color="000000"/>
              <w:left w:val="single" w:sz="4" w:space="0" w:color="000000"/>
              <w:bottom w:val="single" w:sz="4" w:space="0" w:color="000000"/>
              <w:right w:val="single" w:sz="12" w:space="0" w:color="000000"/>
            </w:tcBorders>
          </w:tcPr>
          <w:p w:rsidR="00872FAD" w:rsidRPr="00277F62" w:rsidRDefault="00872FAD" w:rsidP="00D27198">
            <w:pPr>
              <w:ind w:left="-84"/>
              <w:jc w:val="center"/>
              <w:rPr>
                <w:sz w:val="16"/>
                <w:szCs w:val="16"/>
              </w:rPr>
            </w:pPr>
            <w:r w:rsidRPr="00277F62">
              <w:rPr>
                <w:b/>
                <w:sz w:val="16"/>
                <w:szCs w:val="16"/>
              </w:rPr>
              <w:t>35</w:t>
            </w:r>
          </w:p>
        </w:tc>
      </w:tr>
      <w:tr w:rsidR="00872FAD" w:rsidTr="00F63BE6">
        <w:trPr>
          <w:trHeight w:val="186"/>
          <w:jc w:val="center"/>
        </w:trPr>
        <w:tc>
          <w:tcPr>
            <w:tcW w:w="10942" w:type="dxa"/>
            <w:gridSpan w:val="50"/>
            <w:tcBorders>
              <w:top w:val="single" w:sz="12" w:space="0" w:color="000000"/>
              <w:left w:val="nil"/>
              <w:bottom w:val="nil"/>
              <w:right w:val="nil"/>
            </w:tcBorders>
          </w:tcPr>
          <w:p w:rsidR="00872FAD" w:rsidRDefault="00872FAD" w:rsidP="00D27198">
            <w:pPr>
              <w:jc w:val="center"/>
              <w:rPr>
                <w:sz w:val="16"/>
                <w:szCs w:val="16"/>
              </w:rPr>
            </w:pPr>
          </w:p>
        </w:tc>
        <w:tc>
          <w:tcPr>
            <w:tcW w:w="2124" w:type="dxa"/>
            <w:gridSpan w:val="9"/>
            <w:tcBorders>
              <w:top w:val="single" w:sz="12" w:space="0" w:color="000000"/>
              <w:left w:val="nil"/>
              <w:bottom w:val="nil"/>
              <w:right w:val="single" w:sz="12" w:space="0" w:color="000000"/>
            </w:tcBorders>
          </w:tcPr>
          <w:p w:rsidR="00872FAD" w:rsidRDefault="00872FAD" w:rsidP="00D27198">
            <w:pPr>
              <w:jc w:val="right"/>
              <w:rPr>
                <w:b/>
                <w:sz w:val="10"/>
                <w:szCs w:val="10"/>
              </w:rPr>
            </w:pPr>
            <w:r>
              <w:rPr>
                <w:b/>
                <w:sz w:val="10"/>
                <w:szCs w:val="10"/>
              </w:rPr>
              <w:t>ИТОГО</w:t>
            </w:r>
          </w:p>
        </w:tc>
        <w:tc>
          <w:tcPr>
            <w:tcW w:w="450" w:type="dxa"/>
            <w:tcBorders>
              <w:top w:val="single" w:sz="12" w:space="0" w:color="000000"/>
              <w:left w:val="nil"/>
              <w:bottom w:val="nil"/>
              <w:right w:val="single" w:sz="12" w:space="0" w:color="000000"/>
            </w:tcBorders>
          </w:tcPr>
          <w:p w:rsidR="00872FAD" w:rsidRPr="00277F62" w:rsidRDefault="00872FAD" w:rsidP="00D27198">
            <w:pPr>
              <w:ind w:left="-84"/>
              <w:jc w:val="right"/>
              <w:rPr>
                <w:b/>
                <w:sz w:val="16"/>
                <w:szCs w:val="16"/>
              </w:rPr>
            </w:pPr>
            <w:r w:rsidRPr="00277F62">
              <w:rPr>
                <w:b/>
                <w:sz w:val="16"/>
                <w:szCs w:val="16"/>
              </w:rPr>
              <w:t>244</w:t>
            </w:r>
          </w:p>
        </w:tc>
      </w:tr>
      <w:tr w:rsidR="00872FAD" w:rsidTr="00F63BE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6"/>
          <w:wAfter w:w="3808" w:type="dxa"/>
          <w:trHeight w:val="829"/>
          <w:jc w:val="center"/>
        </w:trPr>
        <w:tc>
          <w:tcPr>
            <w:tcW w:w="1659" w:type="dxa"/>
            <w:gridSpan w:val="5"/>
            <w:tcBorders>
              <w:top w:val="nil"/>
              <w:left w:val="nil"/>
              <w:bottom w:val="nil"/>
              <w:right w:val="nil"/>
            </w:tcBorders>
          </w:tcPr>
          <w:p w:rsidR="00872FAD" w:rsidRDefault="00872FAD" w:rsidP="00D27198">
            <w:pPr>
              <w:widowControl w:val="0"/>
              <w:autoSpaceDE w:val="0"/>
              <w:autoSpaceDN w:val="0"/>
              <w:adjustRightInd w:val="0"/>
              <w:jc w:val="center"/>
              <w:rPr>
                <w:b/>
                <w:szCs w:val="24"/>
                <w:u w:val="single"/>
              </w:rPr>
            </w:pPr>
            <w:r>
              <w:rPr>
                <w:b/>
                <w:szCs w:val="24"/>
                <w:u w:val="single"/>
              </w:rPr>
              <w:t>Обозначения</w:t>
            </w:r>
          </w:p>
        </w:tc>
        <w:tc>
          <w:tcPr>
            <w:tcW w:w="1660" w:type="dxa"/>
            <w:gridSpan w:val="8"/>
            <w:tcBorders>
              <w:top w:val="nil"/>
              <w:left w:val="nil"/>
              <w:bottom w:val="nil"/>
              <w:right w:val="nil"/>
            </w:tcBorders>
          </w:tcPr>
          <w:p w:rsidR="00872FAD" w:rsidRDefault="00872FAD" w:rsidP="00D27198">
            <w:pPr>
              <w:widowControl w:val="0"/>
              <w:autoSpaceDE w:val="0"/>
              <w:autoSpaceDN w:val="0"/>
              <w:adjustRightInd w:val="0"/>
              <w:jc w:val="center"/>
              <w:rPr>
                <w:szCs w:val="24"/>
              </w:rPr>
            </w:pPr>
            <w:r>
              <w:rPr>
                <w:szCs w:val="24"/>
              </w:rPr>
              <w:t>Аудиторные занятия</w:t>
            </w:r>
          </w:p>
        </w:tc>
        <w:tc>
          <w:tcPr>
            <w:tcW w:w="1698" w:type="dxa"/>
            <w:gridSpan w:val="8"/>
            <w:tcBorders>
              <w:top w:val="nil"/>
              <w:left w:val="nil"/>
              <w:bottom w:val="nil"/>
              <w:right w:val="nil"/>
            </w:tcBorders>
            <w:tcMar>
              <w:top w:w="0" w:type="dxa"/>
              <w:left w:w="15" w:type="dxa"/>
              <w:bottom w:w="0" w:type="dxa"/>
              <w:right w:w="15" w:type="dxa"/>
            </w:tcMar>
          </w:tcPr>
          <w:p w:rsidR="00872FAD" w:rsidRDefault="00872FAD" w:rsidP="00D27198">
            <w:pPr>
              <w:widowControl w:val="0"/>
              <w:autoSpaceDE w:val="0"/>
              <w:autoSpaceDN w:val="0"/>
              <w:adjustRightInd w:val="0"/>
              <w:jc w:val="center"/>
              <w:rPr>
                <w:szCs w:val="24"/>
              </w:rPr>
            </w:pPr>
            <w:r>
              <w:rPr>
                <w:szCs w:val="24"/>
              </w:rPr>
              <w:t>Промежуточная аттестация</w:t>
            </w:r>
          </w:p>
        </w:tc>
        <w:tc>
          <w:tcPr>
            <w:tcW w:w="1704" w:type="dxa"/>
            <w:gridSpan w:val="9"/>
            <w:tcBorders>
              <w:top w:val="nil"/>
              <w:left w:val="nil"/>
              <w:bottom w:val="nil"/>
              <w:right w:val="nil"/>
            </w:tcBorders>
            <w:tcMar>
              <w:top w:w="0" w:type="dxa"/>
              <w:left w:w="15" w:type="dxa"/>
              <w:bottom w:w="0" w:type="dxa"/>
              <w:right w:w="15" w:type="dxa"/>
            </w:tcMar>
          </w:tcPr>
          <w:p w:rsidR="00872FAD" w:rsidRDefault="00872FAD" w:rsidP="00D27198">
            <w:pPr>
              <w:widowControl w:val="0"/>
              <w:autoSpaceDE w:val="0"/>
              <w:autoSpaceDN w:val="0"/>
              <w:adjustRightInd w:val="0"/>
              <w:jc w:val="center"/>
              <w:rPr>
                <w:szCs w:val="24"/>
              </w:rPr>
            </w:pPr>
            <w:r>
              <w:rPr>
                <w:szCs w:val="24"/>
              </w:rPr>
              <w:t>Итоговая аттестация</w:t>
            </w:r>
          </w:p>
        </w:tc>
        <w:tc>
          <w:tcPr>
            <w:tcW w:w="1659" w:type="dxa"/>
            <w:gridSpan w:val="8"/>
            <w:tcBorders>
              <w:top w:val="nil"/>
              <w:left w:val="nil"/>
              <w:bottom w:val="nil"/>
              <w:right w:val="nil"/>
            </w:tcBorders>
            <w:tcMar>
              <w:top w:w="0" w:type="dxa"/>
              <w:left w:w="15" w:type="dxa"/>
              <w:bottom w:w="0" w:type="dxa"/>
              <w:right w:w="15" w:type="dxa"/>
            </w:tcMar>
          </w:tcPr>
          <w:p w:rsidR="00872FAD" w:rsidRDefault="00872FAD" w:rsidP="00D27198">
            <w:pPr>
              <w:widowControl w:val="0"/>
              <w:autoSpaceDE w:val="0"/>
              <w:autoSpaceDN w:val="0"/>
              <w:adjustRightInd w:val="0"/>
              <w:ind w:left="-61" w:firstLine="61"/>
              <w:jc w:val="center"/>
              <w:rPr>
                <w:szCs w:val="24"/>
              </w:rPr>
            </w:pPr>
            <w:r>
              <w:rPr>
                <w:szCs w:val="24"/>
              </w:rPr>
              <w:t>Каникулы</w:t>
            </w:r>
          </w:p>
        </w:tc>
        <w:tc>
          <w:tcPr>
            <w:tcW w:w="1328" w:type="dxa"/>
            <w:gridSpan w:val="6"/>
            <w:tcBorders>
              <w:top w:val="nil"/>
              <w:left w:val="nil"/>
              <w:bottom w:val="nil"/>
              <w:right w:val="nil"/>
            </w:tcBorders>
            <w:tcMar>
              <w:top w:w="0" w:type="dxa"/>
              <w:left w:w="15" w:type="dxa"/>
              <w:bottom w:w="0" w:type="dxa"/>
              <w:right w:w="15" w:type="dxa"/>
            </w:tcMar>
          </w:tcPr>
          <w:p w:rsidR="00872FAD" w:rsidRDefault="00872FAD" w:rsidP="00D27198">
            <w:pPr>
              <w:widowControl w:val="0"/>
              <w:autoSpaceDE w:val="0"/>
              <w:autoSpaceDN w:val="0"/>
              <w:adjustRightInd w:val="0"/>
              <w:rPr>
                <w:b/>
                <w:sz w:val="28"/>
                <w:szCs w:val="28"/>
              </w:rPr>
            </w:pPr>
          </w:p>
        </w:tc>
      </w:tr>
      <w:tr w:rsidR="00872FAD" w:rsidTr="00F63BE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6"/>
          <w:wAfter w:w="3808" w:type="dxa"/>
          <w:trHeight w:val="170"/>
          <w:jc w:val="center"/>
        </w:trPr>
        <w:tc>
          <w:tcPr>
            <w:tcW w:w="1659" w:type="dxa"/>
            <w:gridSpan w:val="5"/>
            <w:tcBorders>
              <w:top w:val="nil"/>
              <w:left w:val="nil"/>
              <w:bottom w:val="nil"/>
              <w:right w:val="nil"/>
            </w:tcBorders>
            <w:vAlign w:val="center"/>
          </w:tcPr>
          <w:p w:rsidR="00872FAD" w:rsidRDefault="00872FAD" w:rsidP="00D27198">
            <w:pPr>
              <w:widowControl w:val="0"/>
              <w:autoSpaceDE w:val="0"/>
              <w:autoSpaceDN w:val="0"/>
              <w:adjustRightInd w:val="0"/>
              <w:rPr>
                <w:b/>
                <w:sz w:val="20"/>
                <w:szCs w:val="20"/>
              </w:rPr>
            </w:pPr>
          </w:p>
        </w:tc>
        <w:tc>
          <w:tcPr>
            <w:tcW w:w="1660" w:type="dxa"/>
            <w:gridSpan w:val="8"/>
            <w:tcBorders>
              <w:top w:val="nil"/>
              <w:left w:val="nil"/>
              <w:bottom w:val="nil"/>
              <w:right w:val="nil"/>
            </w:tcBorders>
            <w:vAlign w:val="center"/>
          </w:tcPr>
          <w:p w:rsidR="00872FAD" w:rsidRDefault="00033A85" w:rsidP="00D27198">
            <w:pPr>
              <w:widowControl w:val="0"/>
              <w:autoSpaceDE w:val="0"/>
              <w:autoSpaceDN w:val="0"/>
              <w:adjustRightInd w:val="0"/>
              <w:rPr>
                <w:b/>
                <w:sz w:val="20"/>
                <w:szCs w:val="20"/>
              </w:rPr>
            </w:pPr>
            <w:r>
              <w:rPr>
                <w:noProof/>
              </w:rPr>
              <w:pict>
                <v:rect id="Прямоугольник 4" o:spid="_x0000_s1029" style="position:absolute;margin-left:0;margin-top:0;width:10.5pt;height:11.1pt;z-index:25166233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mhVgIAAGkEAAAOAAAAZHJzL2Uyb0RvYy54bWysVM1uEzEQviPxDpbvdJM2hXaVTVWlFCG1&#10;ULXwAI7Xm7XweszYyaY9IXFF4hF4CC6Inz7D5o0YOz+0wAmxB2vG9nye+b6ZHR4tGsPmCr0GW/D+&#10;To8zZSWU2k4L/vrV6aMDznwQthQGrCr4tfL8aPTwwbB1udqFGkypkBGI9XnrCl6H4PIs87JWjfA7&#10;4JSlwwqwEYFcnGYlipbQG5Pt9nqPsxawdAhSeU+7J6tDPkr4VaVkeFlVXgVmCk65hbRiWidxzUZD&#10;kU9RuFrLdRriH7JohLb06BbqRATBZqj/gGq0RPBQhR0JTQZVpaVKNVA1/d5v1VzVwqlUC5Hj3ZYm&#10;//9g5Yv5BTJdFnzAmRUNSdR9Wr5bfuy+d7fL993n7rb7tvzQ/ei+dF/ZIPLVOp9T2JW7wFixd2cg&#10;33hm4RKI3j7BwDnMCSiZl8rrm40zroWdqmNEaGslSqqjHxGze5DR8QTOJu05lBQqZgESuYsKm/gk&#10;0cYWScPrrYZqEZikzf7e3t4+KS3pqD/oHT5JGmci3wQ79OGZgoZFo+BILZLAxfzMh5iMyDdXUnlg&#10;dHmqjUkOTidjg2wuqJ1O05fyJxbuXjOWtQU/3N/dT8j3zvxdiF76/gbR6EBzYXRT8IPtJZFH1p7a&#10;MnVtENqsbErZ2DWNkbmVRmExWazlmkB5TYRiFIi4oXklowa84ayl3i+4fzsTqDgzzy2JEgdlY+DG&#10;mGwMYSWFFjxwtjLHYTVQM4d6WqceiGRZOCbhKp1IjaKusljnSf2cuF7PXhyYu3669esPMfoJAAD/&#10;/wMAUEsDBBQABgAIAAAAIQDd2wRq2gAAAAMBAAAPAAAAZHJzL2Rvd25yZXYueG1sTI9BS8NAEIXv&#10;gv9hGcGb3TSoSMymiNCLYtFYxOM0O02i2dmQ3aapv75TL3qZ4fGG977JF5Pr1EhDaD0bmM8SUMSV&#10;ty3XBtbvy6s7UCEiW+w8k4EDBVgU52c5Ztbv+Y3GMtZKQjhkaKCJsc+0DlVDDsPM98Tibf3gMIoc&#10;am0H3Eu463SaJLfaYcvS0GBPjw1V3+XOSe91/7VePa2WL4efjzG8Pn+WN1tvzOXF9HAPKtIU/47h&#10;hC/oUAjTxu/YBtUZkEfi7xQvnYvayE5T0EWu/7MXRwAAAP//AwBQSwECLQAUAAYACAAAACEAtoM4&#10;kv4AAADhAQAAEwAAAAAAAAAAAAAAAAAAAAAAW0NvbnRlbnRfVHlwZXNdLnhtbFBLAQItABQABgAI&#10;AAAAIQA4/SH/1gAAAJQBAAALAAAAAAAAAAAAAAAAAC8BAABfcmVscy8ucmVsc1BLAQItABQABgAI&#10;AAAAIQDSh+mhVgIAAGkEAAAOAAAAAAAAAAAAAAAAAC4CAABkcnMvZTJvRG9jLnhtbFBLAQItABQA&#10;BgAIAAAAIQDd2wRq2gAAAAMBAAAPAAAAAAAAAAAAAAAAALAEAABkcnMvZG93bnJldi54bWxQSwUG&#10;AAAAAAQABADzAAAAtwUAAAAA&#10;">
                  <o:lock v:ext="edit" rotation="t" position="t"/>
                  <v:textbox style="mso-next-textbox:#Прямоугольник 4" inset="0,0,0,0">
                    <w:txbxContent>
                      <w:p w:rsidR="00BA697F" w:rsidRDefault="00BA697F" w:rsidP="00872FAD"/>
                    </w:txbxContent>
                  </v:textbox>
                  <w10:anchorlock/>
                </v:rect>
              </w:pict>
            </w:r>
            <w:r w:rsidR="00872FAD">
              <w:rPr>
                <w:b/>
                <w:noProof/>
                <w:sz w:val="20"/>
                <w:szCs w:val="20"/>
                <w:lang w:eastAsia="ru-RU"/>
              </w:rPr>
              <w:drawing>
                <wp:inline distT="0" distB="0" distL="0" distR="0">
                  <wp:extent cx="114300" cy="133350"/>
                  <wp:effectExtent l="0" t="0" r="0" b="0"/>
                  <wp:docPr id="6" name="Рисунок 6"/>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1"/>
                          <pic:cNvPicPr>
                            <a:picLocks noRot="1" noChangeAspect="1" noMove="1" noResize="1" noChangeArrowheads="1"/>
                          </pic:cNvPicPr>
                        </pic:nvPicPr>
                        <pic:blipFill>
                          <a:blip r:embed="rId16">
                            <a:extLst>
                              <a:ext uri="{28A0092B-C50C-407E-A947-70E740481C1C}">
                                <a14:useLocalDpi xmlns:a14="http://schemas.microsoft.com/office/drawing/2010/main" val="0"/>
                              </a:ext>
                            </a:extLst>
                          </a:blip>
                          <a:srcRect t="-99976" b="99976"/>
                          <a:stretch>
                            <a:fillRect/>
                          </a:stretch>
                        </pic:blipFill>
                        <pic:spPr bwMode="auto">
                          <a:xfrm>
                            <a:off x="0" y="0"/>
                            <a:ext cx="114300" cy="133350"/>
                          </a:xfrm>
                          <a:prstGeom prst="rect">
                            <a:avLst/>
                          </a:prstGeom>
                          <a:noFill/>
                          <a:ln>
                            <a:noFill/>
                          </a:ln>
                        </pic:spPr>
                      </pic:pic>
                    </a:graphicData>
                  </a:graphic>
                </wp:inline>
              </w:drawing>
            </w:r>
          </w:p>
        </w:tc>
        <w:tc>
          <w:tcPr>
            <w:tcW w:w="1698" w:type="dxa"/>
            <w:gridSpan w:val="8"/>
            <w:tcBorders>
              <w:top w:val="nil"/>
              <w:left w:val="nil"/>
              <w:bottom w:val="nil"/>
              <w:right w:val="nil"/>
            </w:tcBorders>
            <w:tcMar>
              <w:top w:w="0" w:type="dxa"/>
              <w:left w:w="15" w:type="dxa"/>
              <w:bottom w:w="0" w:type="dxa"/>
              <w:right w:w="15" w:type="dxa"/>
            </w:tcMar>
            <w:vAlign w:val="center"/>
          </w:tcPr>
          <w:p w:rsidR="00872FAD" w:rsidRDefault="00033A85" w:rsidP="00D27198">
            <w:pPr>
              <w:widowControl w:val="0"/>
              <w:autoSpaceDE w:val="0"/>
              <w:autoSpaceDN w:val="0"/>
              <w:adjustRightInd w:val="0"/>
              <w:jc w:val="center"/>
              <w:rPr>
                <w:b/>
                <w:sz w:val="20"/>
                <w:szCs w:val="20"/>
              </w:rPr>
            </w:pPr>
            <w:r>
              <w:rPr>
                <w:noProof/>
              </w:rPr>
              <w:pict>
                <v:rect id="Прямоугольник 3" o:spid="_x0000_s1028" style="position:absolute;margin-left:0;margin-top:0;width:10.5pt;height:11.25pt;z-index:25166131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4pVgIAAHAEAAAOAAAAZHJzL2Uyb0RvYy54bWysVEtuFDEQ3SNxB8t70vNhILTSE0UJQUgJ&#10;RAkcwON2T1u4XabsmZ5kFYktEkfgEGwQn5yh50aUPZ8kwArRC6vKdj1XvVfVe/uLxrC5Qq/BFry/&#10;0+NMWQmlttOCv31z/GiXMx+ELYUBqwp+qTzfHz98sNe6XA2gBlMqZARifd66gtchuDzLvKxVI/wO&#10;OGXpsAJsRCAXp1mJoiX0xmSDXu9J1gKWDkEq72n3aHXIxwm/qpQMr6vKq8BMwSm3kFZM6ySu2XhP&#10;5FMUrtZynYb4hywaoS09uoU6EkGwGeo/oBotETxUYUdCk0FVaalSDVRNv/dbNRe1cCrVQuR4t6XJ&#10;/z9Y+Wp+hkyXBR9yZkVDEnWfl9fLT92P7mb5ofvS3XTflx+7n93X7hsbRr5a53MKu3BnGCv27gTk&#10;O88snAPR2ycYOIU5ASXzXHl9tXEOa2Gn6gAR2lqJkuroR8TsHmR0PIGzSXsKJYWKWYBE7qLCJj5J&#10;tLFF0vByq6FaBCZpsz8cDkektKSj/uPB7tNRekHkm2CHPrxQ0LBoFBypRRK4mJ/4EJMR+eZKKg+M&#10;Lo+1McnB6eTQIJsLaqfj9K3R/d1rxrK24M9Gg1FCvnfm70L00vc3iEYHmgujm4Lvbi+JPLL23Jap&#10;a4PQZmVTysauaYzMrTQKi8kiKZs4jqxOoLwkXjHqRBTR2JJRA15x1tIIFNy/nwlUnJmXlrSJ87Ix&#10;cGNMNoawkkILHjhbmYdhNVczh3pap1aInFk4IP0qnbi9zWKdLrV1onw9gnFu7vrp1u2PYvwLAAD/&#10;/wMAUEsDBBQABgAIAAAAIQCWUDog2gAAAAMBAAAPAAAAZHJzL2Rvd25yZXYueG1sTI9BS8NAEIXv&#10;gv9hGcGb3TRYkZhNEaEXxaKxiMdpdppEs7Mhu01Tf71jL3qZ4fGG977Jl5Pr1EhDaD0bmM8SUMSV&#10;ty3XBjZvq6tbUCEiW+w8k4EjBVgW52c5ZtYf+JXGMtZKQjhkaKCJsc+0DlVDDsPM98Ti7fzgMIoc&#10;am0HPEi463SaJDfaYcvS0GBPDw1VX+XeSe91/7lZP65Xz8fv9zG8PH2Ui5035vJiur8DFWmKf8fw&#10;iy/oUAjT1u/ZBtUZkEfiaYqXzkVtZacL0EWu/7MXPwAAAP//AwBQSwECLQAUAAYACAAAACEAtoM4&#10;kv4AAADhAQAAEwAAAAAAAAAAAAAAAAAAAAAAW0NvbnRlbnRfVHlwZXNdLnhtbFBLAQItABQABgAI&#10;AAAAIQA4/SH/1gAAAJQBAAALAAAAAAAAAAAAAAAAAC8BAABfcmVscy8ucmVsc1BLAQItABQABgAI&#10;AAAAIQB5pG4pVgIAAHAEAAAOAAAAAAAAAAAAAAAAAC4CAABkcnMvZTJvRG9jLnhtbFBLAQItABQA&#10;BgAIAAAAIQCWUDog2gAAAAMBAAAPAAAAAAAAAAAAAAAAALAEAABkcnMvZG93bnJldi54bWxQSwUG&#10;AAAAAAQABADzAAAAtwUAAAAA&#10;">
                  <o:lock v:ext="edit" rotation="t" position="t"/>
                  <v:textbox style="mso-next-textbox:#Прямоугольник 3" inset="0,0,0,0">
                    <w:txbxContent>
                      <w:p w:rsidR="00BA697F" w:rsidRDefault="00BA697F" w:rsidP="00872FAD">
                        <w:pPr>
                          <w:jc w:val="center"/>
                          <w:rPr>
                            <w:b/>
                            <w:sz w:val="20"/>
                            <w:szCs w:val="20"/>
                          </w:rPr>
                        </w:pPr>
                        <w:proofErr w:type="gramStart"/>
                        <w:r>
                          <w:rPr>
                            <w:b/>
                            <w:sz w:val="20"/>
                            <w:szCs w:val="20"/>
                          </w:rPr>
                          <w:t>э</w:t>
                        </w:r>
                        <w:proofErr w:type="gramEnd"/>
                      </w:p>
                      <w:p w:rsidR="00BA697F" w:rsidRDefault="00BA697F" w:rsidP="00872FAD"/>
                    </w:txbxContent>
                  </v:textbox>
                  <w10:anchorlock/>
                </v:rect>
              </w:pict>
            </w:r>
            <w:r w:rsidR="00872FAD">
              <w:rPr>
                <w:b/>
                <w:noProof/>
                <w:sz w:val="20"/>
                <w:szCs w:val="20"/>
                <w:lang w:eastAsia="ru-RU"/>
              </w:rPr>
              <w:drawing>
                <wp:inline distT="0" distB="0" distL="0" distR="0">
                  <wp:extent cx="114300" cy="133350"/>
                  <wp:effectExtent l="0" t="0" r="0" b="0"/>
                  <wp:docPr id="8" name="Рисунок 8"/>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3"/>
                          <pic:cNvPicPr>
                            <a:picLocks noRot="1" noChangeAspect="1" noMove="1" noResize="1" noChangeArrowheads="1"/>
                          </pic:cNvPicPr>
                        </pic:nvPicPr>
                        <pic:blipFill>
                          <a:blip r:embed="rId16">
                            <a:extLst>
                              <a:ext uri="{28A0092B-C50C-407E-A947-70E740481C1C}">
                                <a14:useLocalDpi xmlns:a14="http://schemas.microsoft.com/office/drawing/2010/main" val="0"/>
                              </a:ext>
                            </a:extLst>
                          </a:blip>
                          <a:srcRect t="-99976" b="99976"/>
                          <a:stretch>
                            <a:fillRect/>
                          </a:stretch>
                        </pic:blipFill>
                        <pic:spPr bwMode="auto">
                          <a:xfrm>
                            <a:off x="0" y="0"/>
                            <a:ext cx="114300" cy="133350"/>
                          </a:xfrm>
                          <a:prstGeom prst="rect">
                            <a:avLst/>
                          </a:prstGeom>
                          <a:noFill/>
                          <a:ln>
                            <a:noFill/>
                          </a:ln>
                        </pic:spPr>
                      </pic:pic>
                    </a:graphicData>
                  </a:graphic>
                </wp:inline>
              </w:drawing>
            </w:r>
          </w:p>
        </w:tc>
        <w:tc>
          <w:tcPr>
            <w:tcW w:w="1704" w:type="dxa"/>
            <w:gridSpan w:val="9"/>
            <w:tcBorders>
              <w:top w:val="nil"/>
              <w:left w:val="nil"/>
              <w:bottom w:val="nil"/>
              <w:right w:val="nil"/>
            </w:tcBorders>
            <w:tcMar>
              <w:top w:w="0" w:type="dxa"/>
              <w:left w:w="15" w:type="dxa"/>
              <w:bottom w:w="0" w:type="dxa"/>
              <w:right w:w="15" w:type="dxa"/>
            </w:tcMar>
            <w:vAlign w:val="center"/>
          </w:tcPr>
          <w:p w:rsidR="00872FAD" w:rsidRDefault="00033A85" w:rsidP="00D27198">
            <w:pPr>
              <w:widowControl w:val="0"/>
              <w:autoSpaceDE w:val="0"/>
              <w:autoSpaceDN w:val="0"/>
              <w:adjustRightInd w:val="0"/>
              <w:jc w:val="center"/>
              <w:rPr>
                <w:b/>
                <w:sz w:val="20"/>
                <w:szCs w:val="20"/>
              </w:rPr>
            </w:pPr>
            <w:r>
              <w:rPr>
                <w:noProof/>
              </w:rPr>
              <w:pict>
                <v:rect id="Прямоугольник 2" o:spid="_x0000_s1027" style="position:absolute;margin-left:0;margin-top:0;width:10.5pt;height:11.1pt;z-index:25166028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XO0WAIAAHAEAAAOAAAAZHJzL2Uyb0RvYy54bWysVM1uEzEQviPxDpbvZJOUQrvqpqpSipBa&#10;qFp4AMfrzVp4PWbsZNOeKnFF4hF4CC6Inz7D5o0YOz+0wAmxB2vG9nye+b6ZPThcNIbNFXoNtuCD&#10;Xp8zZSWU2k4L/ub1yaM9znwQthQGrCr4lfL8cPTwwUHrcjWEGkypkBGI9XnrCl6H4PIs87JWjfA9&#10;cMrSYQXYiEAuTrMSRUvojcmG/f6TrAUsHYJU3tPu8eqQjxJ+VSkZXlWVV4GZglNuIa2Y1klcs9GB&#10;yKcoXK3lOg3xD1k0Qlt6dAt1LIJgM9R/QDVaInioQk9Ck0FVaalSDVTNoP9bNZe1cCrVQuR4t6XJ&#10;/z9Y+XJ+jkyXBR9yZkVDEnWfljfLj9337nb5vvvc3Xbflh+6H92X7isbRr5a53MKu3TnGCv27hTk&#10;W88sXADROyAYOIM5ASXzQnl9vXHGtbBTdYQIba1ESXUMImJ2DzI6nsDZpD2DkkLFLEAid1FhE58k&#10;2tgiaXi11VAtApO0OdjZ2dklpSUdDR73958mjTORb4Id+vBcQcOiUXCkFkngYn7qQ0xG5JsrqTww&#10;ujzRxiQHp5OxQTYX1E4n6Uv5Ewt3rxnL2oLv7w53E/K9M38Xop++v0E0OtBcGN0UfG97SeSRtWe2&#10;TF0bhDYrm1I2dk1jZG6lUVhMFmtl16pNoLwiXjHqRBTR2JJRA15z1tIIFNy/mwlUnJkXlrSJ87Ix&#10;cGNMNoawkkILHjhbmeOwmquZQz2tUytEziwckX6VTtxGbVdZrNOltk6Ur0cwzs1dP9369aMY/QQA&#10;AP//AwBQSwMEFAAGAAgAAAAhAN3bBGraAAAAAwEAAA8AAABkcnMvZG93bnJldi54bWxMj0FLw0AQ&#10;he+C/2EZwZvdNKhIzKaI0Iti0VjE4zQ7TaLZ2ZDdpqm/vlMvepnh8Yb3vskXk+vUSENoPRuYzxJQ&#10;xJW3LdcG1u/LqztQISJb7DyTgQMFWBTnZzlm1u/5jcYy1kpCOGRooImxz7QOVUMOw8z3xOJt/eAw&#10;ihxqbQfcS7jrdJokt9phy9LQYE+PDVXf5c5J73X/tV49rZYvh5+PMbw+f5Y3W2/M5cX0cA8q0hT/&#10;juGEL+hQCNPG79gG1RmQR+LvFC+di9rITlPQRa7/sxdHAAAA//8DAFBLAQItABQABgAIAAAAIQC2&#10;gziS/gAAAOEBAAATAAAAAAAAAAAAAAAAAAAAAABbQ29udGVudF9UeXBlc10ueG1sUEsBAi0AFAAG&#10;AAgAAAAhADj9If/WAAAAlAEAAAsAAAAAAAAAAAAAAAAALwEAAF9yZWxzLy5yZWxzUEsBAi0AFAAG&#10;AAgAAAAhAFE5c7RYAgAAcAQAAA4AAAAAAAAAAAAAAAAALgIAAGRycy9lMm9Eb2MueG1sUEsBAi0A&#10;FAAGAAgAAAAhAN3bBGraAAAAAwEAAA8AAAAAAAAAAAAAAAAAsgQAAGRycy9kb3ducmV2LnhtbFBL&#10;BQYAAAAABAAEAPMAAAC5BQAAAAA=&#10;">
                  <o:lock v:ext="edit" rotation="t" position="t"/>
                  <v:textbox style="mso-next-textbox:#Прямоугольник 2" inset="0,0,0,0">
                    <w:txbxContent>
                      <w:p w:rsidR="00BA697F" w:rsidRDefault="00BA697F" w:rsidP="00872FAD">
                        <w:pPr>
                          <w:rPr>
                            <w:b/>
                            <w:sz w:val="16"/>
                            <w:szCs w:val="16"/>
                            <w:lang w:val="en-US"/>
                          </w:rPr>
                        </w:pPr>
                        <w:r>
                          <w:rPr>
                            <w:b/>
                            <w:sz w:val="16"/>
                            <w:szCs w:val="16"/>
                            <w:lang w:val="en-US"/>
                          </w:rPr>
                          <w:t>III</w:t>
                        </w:r>
                      </w:p>
                    </w:txbxContent>
                  </v:textbox>
                  <w10:anchorlock/>
                </v:rect>
              </w:pict>
            </w:r>
            <w:r w:rsidR="00872FAD">
              <w:rPr>
                <w:b/>
                <w:noProof/>
                <w:sz w:val="20"/>
                <w:szCs w:val="20"/>
                <w:lang w:eastAsia="ru-RU"/>
              </w:rPr>
              <w:drawing>
                <wp:inline distT="0" distB="0" distL="0" distR="0">
                  <wp:extent cx="114300" cy="133350"/>
                  <wp:effectExtent l="0" t="0" r="0" b="0"/>
                  <wp:docPr id="9" name="Рисунок 9"/>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4"/>
                          <pic:cNvPicPr>
                            <a:picLocks noRot="1" noChangeAspect="1" noMove="1" noResize="1" noChangeArrowheads="1"/>
                          </pic:cNvPicPr>
                        </pic:nvPicPr>
                        <pic:blipFill>
                          <a:blip r:embed="rId16">
                            <a:extLst>
                              <a:ext uri="{28A0092B-C50C-407E-A947-70E740481C1C}">
                                <a14:useLocalDpi xmlns:a14="http://schemas.microsoft.com/office/drawing/2010/main" val="0"/>
                              </a:ext>
                            </a:extLst>
                          </a:blip>
                          <a:srcRect t="-99976" b="99976"/>
                          <a:stretch>
                            <a:fillRect/>
                          </a:stretch>
                        </pic:blipFill>
                        <pic:spPr bwMode="auto">
                          <a:xfrm>
                            <a:off x="0" y="0"/>
                            <a:ext cx="114300" cy="133350"/>
                          </a:xfrm>
                          <a:prstGeom prst="rect">
                            <a:avLst/>
                          </a:prstGeom>
                          <a:noFill/>
                          <a:ln>
                            <a:noFill/>
                          </a:ln>
                        </pic:spPr>
                      </pic:pic>
                    </a:graphicData>
                  </a:graphic>
                </wp:inline>
              </w:drawing>
            </w:r>
          </w:p>
        </w:tc>
        <w:tc>
          <w:tcPr>
            <w:tcW w:w="1659" w:type="dxa"/>
            <w:gridSpan w:val="8"/>
            <w:tcBorders>
              <w:top w:val="nil"/>
              <w:left w:val="nil"/>
              <w:bottom w:val="nil"/>
              <w:right w:val="nil"/>
            </w:tcBorders>
            <w:tcMar>
              <w:top w:w="0" w:type="dxa"/>
              <w:left w:w="15" w:type="dxa"/>
              <w:bottom w:w="0" w:type="dxa"/>
              <w:right w:w="15" w:type="dxa"/>
            </w:tcMar>
            <w:vAlign w:val="center"/>
          </w:tcPr>
          <w:p w:rsidR="00872FAD" w:rsidRDefault="00033A85" w:rsidP="00D27198">
            <w:pPr>
              <w:widowControl w:val="0"/>
              <w:autoSpaceDE w:val="0"/>
              <w:autoSpaceDN w:val="0"/>
              <w:adjustRightInd w:val="0"/>
              <w:jc w:val="center"/>
              <w:rPr>
                <w:b/>
                <w:sz w:val="20"/>
                <w:szCs w:val="20"/>
              </w:rPr>
            </w:pPr>
            <w:r>
              <w:rPr>
                <w:noProof/>
              </w:rPr>
              <w:pict>
                <v:rect id="Прямоугольник 1" o:spid="_x0000_s1026" style="position:absolute;margin-left:-17.7pt;margin-top:0;width:15.25pt;height:11.1pt;z-index:25165926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10tWAIAAHAEAAAOAAAAZHJzL2Uyb0RvYy54bWysVM1u1DAQviPxDpbvNLst/dmo2apqKUJq&#10;oWrhAbyOs7FwPGbs3Wx7qsQViUfgIbggfvoM2Tdi7G2WFjghcrBmbM/nme+byf7BojFsrtBrsAUf&#10;bgw4U1ZCqe204G9enzzZ48wHYUthwKqCXynPD8aPH+23LlebUIMpFTICsT5vXcHrEFyeZV7WqhF+&#10;A5yydFgBNiKQi9OsRNESemOyzcFgJ2sBS4cglfe0e7w65OOEX1VKhldV5VVgpuCUW0grpnUS12y8&#10;L/IpCldreZeG+IcsGqEtPbqGOhZBsBnqP6AaLRE8VGFDQpNBVWmpUg1UzXDwWzWXtXAq1ULkeLem&#10;yf8/WPlyfo5Ml6QdZ1Y0JFH3aXmz/Nh9726X77vP3W33bfmh+9F96b6yYeSrdT6nsEt3jrFi705B&#10;vvXMwgUQvREGzmBOQMm8UF5f985RLexUHSJCWytRUh0JMXsAGR1P4GzSnkFJoWIWIJG7qLCJTxJt&#10;bJE0vFprqBaBSdocjrZ2drc5k3Q0fDoY7SaNM5H3wQ59eK6gYdEoOFKLJHAxP/WByqOr/ZVUHhhd&#10;nmhjkoPTyZFBNhfUTifpi4xQiL9/zVjWFny0vbmdkB+c+fsQg/T9DaLRgebC6Kbge+tLIo+sPbNl&#10;6togtFnZ9L6xlEbP3EqjsJgskrJbvWoTKK+IV4w60TDQ2JJRA15z1tIIFNy/mwlUnJkXlrSJ89Ib&#10;2BuT3hBWUmjBA2cr8yis5mrmUE/r1AqRMwuHpF+lE7cxw1UWd+lSWyf+7kYwzs19P9369aMY/wQA&#10;AP//AwBQSwMEFAAGAAgAAAAhAKLjUGzeAAAABgEAAA8AAABkcnMvZG93bnJldi54bWxMj0FLw0AU&#10;hO+C/2F5grd0Y0ylxmyKCL0olhpL8bjNvibR7NuQ3aapv97nSY/DDDPf5MvJdmLEwbeOFNzMYhBI&#10;lTMt1Qq276toAcIHTUZ3jlDBGT0si8uLXGfGnegNxzLUgkvIZ1pBE0KfSemrBq32M9cjsXdwg9WB&#10;5VBLM+gTl9tOJnF8J61uiRca3eNTg9VXebS8m/af2/XzevV6/t6NfvPyUc4PTqnrq+nxAUTAKfyF&#10;4Ref0aFgpr07kvGiUxDdzlOOKuBHbEfpPYi9giRJQBa5/I9f/AAAAP//AwBQSwECLQAUAAYACAAA&#10;ACEAtoM4kv4AAADhAQAAEwAAAAAAAAAAAAAAAAAAAAAAW0NvbnRlbnRfVHlwZXNdLnhtbFBLAQIt&#10;ABQABgAIAAAAIQA4/SH/1gAAAJQBAAALAAAAAAAAAAAAAAAAAC8BAABfcmVscy8ucmVsc1BLAQIt&#10;ABQABgAIAAAAIQD4x10tWAIAAHAEAAAOAAAAAAAAAAAAAAAAAC4CAABkcnMvZTJvRG9jLnhtbFBL&#10;AQItABQABgAIAAAAIQCi41Bs3gAAAAYBAAAPAAAAAAAAAAAAAAAAALIEAABkcnMvZG93bnJldi54&#10;bWxQSwUGAAAAAAQABADzAAAAvQUAAAAA&#10;">
                  <o:lock v:ext="edit" rotation="t" position="t"/>
                  <v:textbox style="mso-next-textbox:#Прямоугольник 1" inset="0,0,0,0">
                    <w:txbxContent>
                      <w:p w:rsidR="00BA697F" w:rsidRDefault="00BA697F" w:rsidP="00872FAD">
                        <w:pPr>
                          <w:jc w:val="center"/>
                          <w:rPr>
                            <w:b/>
                            <w:sz w:val="20"/>
                            <w:szCs w:val="20"/>
                          </w:rPr>
                        </w:pPr>
                        <w:r>
                          <w:rPr>
                            <w:b/>
                            <w:sz w:val="20"/>
                            <w:szCs w:val="20"/>
                          </w:rPr>
                          <w:t>=</w:t>
                        </w:r>
                      </w:p>
                    </w:txbxContent>
                  </v:textbox>
                  <w10:anchorlock/>
                </v:rect>
              </w:pict>
            </w:r>
            <w:r w:rsidR="00872FAD">
              <w:rPr>
                <w:b/>
                <w:noProof/>
                <w:sz w:val="20"/>
                <w:szCs w:val="20"/>
                <w:lang w:eastAsia="ru-RU"/>
              </w:rPr>
              <w:drawing>
                <wp:inline distT="0" distB="0" distL="0" distR="0">
                  <wp:extent cx="114300" cy="133350"/>
                  <wp:effectExtent l="0" t="0" r="0" b="0"/>
                  <wp:docPr id="10" name="Рисунок 10"/>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5"/>
                          <pic:cNvPicPr>
                            <a:picLocks noRot="1" noChangeAspect="1" noMove="1" noResize="1" noChangeArrowheads="1"/>
                          </pic:cNvPicPr>
                        </pic:nvPicPr>
                        <pic:blipFill>
                          <a:blip r:embed="rId16">
                            <a:extLst>
                              <a:ext uri="{28A0092B-C50C-407E-A947-70E740481C1C}">
                                <a14:useLocalDpi xmlns:a14="http://schemas.microsoft.com/office/drawing/2010/main" val="0"/>
                              </a:ext>
                            </a:extLst>
                          </a:blip>
                          <a:srcRect t="-99976" b="99976"/>
                          <a:stretch>
                            <a:fillRect/>
                          </a:stretch>
                        </pic:blipFill>
                        <pic:spPr bwMode="auto">
                          <a:xfrm>
                            <a:off x="0" y="0"/>
                            <a:ext cx="114300" cy="133350"/>
                          </a:xfrm>
                          <a:prstGeom prst="rect">
                            <a:avLst/>
                          </a:prstGeom>
                          <a:noFill/>
                          <a:ln>
                            <a:noFill/>
                          </a:ln>
                        </pic:spPr>
                      </pic:pic>
                    </a:graphicData>
                  </a:graphic>
                </wp:inline>
              </w:drawing>
            </w:r>
          </w:p>
        </w:tc>
        <w:tc>
          <w:tcPr>
            <w:tcW w:w="1328" w:type="dxa"/>
            <w:gridSpan w:val="6"/>
            <w:tcBorders>
              <w:top w:val="nil"/>
              <w:left w:val="nil"/>
              <w:bottom w:val="nil"/>
              <w:right w:val="nil"/>
            </w:tcBorders>
            <w:tcMar>
              <w:top w:w="0" w:type="dxa"/>
              <w:left w:w="15" w:type="dxa"/>
              <w:bottom w:w="0" w:type="dxa"/>
              <w:right w:w="15" w:type="dxa"/>
            </w:tcMar>
            <w:vAlign w:val="center"/>
          </w:tcPr>
          <w:p w:rsidR="00872FAD" w:rsidRDefault="00872FAD" w:rsidP="00D27198">
            <w:pPr>
              <w:widowControl w:val="0"/>
              <w:autoSpaceDE w:val="0"/>
              <w:autoSpaceDN w:val="0"/>
              <w:adjustRightInd w:val="0"/>
              <w:rPr>
                <w:b/>
                <w:sz w:val="28"/>
                <w:szCs w:val="28"/>
              </w:rPr>
            </w:pPr>
          </w:p>
        </w:tc>
      </w:tr>
    </w:tbl>
    <w:p w:rsidR="00F63BE6" w:rsidRDefault="00F63BE6" w:rsidP="00F63BE6">
      <w:pPr>
        <w:spacing w:before="74" w:line="322" w:lineRule="exact"/>
        <w:ind w:right="284"/>
        <w:jc w:val="right"/>
        <w:rPr>
          <w:i/>
          <w:sz w:val="28"/>
        </w:rPr>
        <w:sectPr w:rsidR="00F63BE6" w:rsidSect="00F63BE6">
          <w:pgSz w:w="16840" w:h="11910" w:orient="landscape"/>
          <w:pgMar w:top="1380" w:right="1040" w:bottom="560" w:left="1140" w:header="0" w:footer="877" w:gutter="0"/>
          <w:cols w:space="720"/>
          <w:docGrid w:linePitch="326"/>
        </w:sectPr>
      </w:pPr>
    </w:p>
    <w:p w:rsidR="00F63BE6" w:rsidRPr="00F63BE6" w:rsidRDefault="00F63BE6" w:rsidP="00F63BE6">
      <w:pPr>
        <w:pStyle w:val="2"/>
        <w:ind w:left="709" w:right="1661"/>
        <w:jc w:val="center"/>
        <w:rPr>
          <w:rFonts w:ascii="Times New Roman" w:eastAsiaTheme="minorHAnsi" w:hAnsi="Times New Roman" w:cstheme="minorBidi"/>
          <w:b/>
          <w:color w:val="auto"/>
        </w:rPr>
      </w:pPr>
      <w:bookmarkStart w:id="5" w:name="_bookmark26"/>
      <w:bookmarkEnd w:id="5"/>
      <w:r w:rsidRPr="00F63BE6">
        <w:rPr>
          <w:rFonts w:ascii="Times New Roman" w:eastAsiaTheme="minorHAnsi" w:hAnsi="Times New Roman" w:cstheme="minorBidi"/>
          <w:b/>
          <w:color w:val="auto"/>
        </w:rPr>
        <w:lastRenderedPageBreak/>
        <w:t>Словарь терминов</w:t>
      </w:r>
    </w:p>
    <w:p w:rsidR="00F63BE6" w:rsidRDefault="00F63BE6" w:rsidP="00F63BE6">
      <w:pPr>
        <w:pStyle w:val="afa"/>
        <w:spacing w:before="10"/>
        <w:ind w:left="709"/>
        <w:rPr>
          <w:rFonts w:ascii="Cambria"/>
          <w:b/>
          <w:sz w:val="15"/>
        </w:rPr>
      </w:pPr>
    </w:p>
    <w:p w:rsidR="00F63BE6" w:rsidRDefault="00F63BE6" w:rsidP="00F63BE6">
      <w:pPr>
        <w:spacing w:before="90"/>
        <w:ind w:left="709" w:right="47"/>
        <w:jc w:val="both"/>
      </w:pPr>
      <w:r>
        <w:t>A</w:t>
      </w:r>
      <w:r>
        <w:rPr>
          <w:spacing w:val="4"/>
        </w:rPr>
        <w:t xml:space="preserve"> </w:t>
      </w:r>
      <w:r>
        <w:t>la</w:t>
      </w:r>
      <w:r>
        <w:rPr>
          <w:spacing w:val="5"/>
        </w:rPr>
        <w:t xml:space="preserve"> </w:t>
      </w:r>
      <w:r>
        <w:t>SECONDE</w:t>
      </w:r>
      <w:r>
        <w:rPr>
          <w:spacing w:val="5"/>
        </w:rPr>
        <w:t xml:space="preserve"> </w:t>
      </w:r>
      <w:r>
        <w:t>[а</w:t>
      </w:r>
      <w:r>
        <w:rPr>
          <w:spacing w:val="5"/>
        </w:rPr>
        <w:t xml:space="preserve"> </w:t>
      </w:r>
      <w:r>
        <w:t>ля</w:t>
      </w:r>
      <w:r>
        <w:rPr>
          <w:spacing w:val="6"/>
        </w:rPr>
        <w:t xml:space="preserve"> </w:t>
      </w:r>
      <w:r>
        <w:t>згонд]</w:t>
      </w:r>
      <w:r>
        <w:rPr>
          <w:spacing w:val="8"/>
        </w:rPr>
        <w:t xml:space="preserve"> </w:t>
      </w:r>
      <w:r>
        <w:t>–</w:t>
      </w:r>
      <w:r>
        <w:rPr>
          <w:spacing w:val="6"/>
        </w:rPr>
        <w:t xml:space="preserve"> </w:t>
      </w:r>
      <w:r>
        <w:t>положение,</w:t>
      </w:r>
      <w:r>
        <w:rPr>
          <w:spacing w:val="5"/>
        </w:rPr>
        <w:t xml:space="preserve"> </w:t>
      </w:r>
      <w:r>
        <w:t>при</w:t>
      </w:r>
      <w:r>
        <w:rPr>
          <w:spacing w:val="4"/>
        </w:rPr>
        <w:t xml:space="preserve"> </w:t>
      </w:r>
      <w:r>
        <w:t>котором</w:t>
      </w:r>
      <w:r>
        <w:rPr>
          <w:spacing w:val="4"/>
        </w:rPr>
        <w:t xml:space="preserve"> </w:t>
      </w:r>
      <w:r>
        <w:t>исполнитель</w:t>
      </w:r>
      <w:r>
        <w:rPr>
          <w:spacing w:val="6"/>
        </w:rPr>
        <w:t xml:space="preserve"> </w:t>
      </w:r>
      <w:r>
        <w:t>располагается</w:t>
      </w:r>
      <w:r>
        <w:rPr>
          <w:spacing w:val="13"/>
        </w:rPr>
        <w:t xml:space="preserve"> </w:t>
      </w:r>
      <w:r>
        <w:t>en</w:t>
      </w:r>
      <w:r>
        <w:rPr>
          <w:spacing w:val="8"/>
        </w:rPr>
        <w:t xml:space="preserve"> </w:t>
      </w:r>
      <w:r>
        <w:t>face,</w:t>
      </w:r>
      <w:r>
        <w:rPr>
          <w:spacing w:val="-57"/>
        </w:rPr>
        <w:t xml:space="preserve"> </w:t>
      </w:r>
      <w:r>
        <w:t>а</w:t>
      </w:r>
      <w:r>
        <w:rPr>
          <w:spacing w:val="-2"/>
        </w:rPr>
        <w:t xml:space="preserve"> </w:t>
      </w:r>
      <w:r>
        <w:t>«рабочая» нога</w:t>
      </w:r>
      <w:r>
        <w:rPr>
          <w:spacing w:val="-1"/>
        </w:rPr>
        <w:t xml:space="preserve"> </w:t>
      </w:r>
      <w:r>
        <w:t>открыта</w:t>
      </w:r>
      <w:r>
        <w:rPr>
          <w:spacing w:val="1"/>
        </w:rPr>
        <w:t xml:space="preserve"> </w:t>
      </w:r>
      <w:r>
        <w:t>в</w:t>
      </w:r>
      <w:r>
        <w:rPr>
          <w:spacing w:val="-1"/>
        </w:rPr>
        <w:t xml:space="preserve"> </w:t>
      </w:r>
      <w:r>
        <w:t>сторону на</w:t>
      </w:r>
      <w:r>
        <w:rPr>
          <w:spacing w:val="-1"/>
        </w:rPr>
        <w:t xml:space="preserve"> </w:t>
      </w:r>
      <w:r>
        <w:t>90</w:t>
      </w:r>
      <w:r>
        <w:rPr>
          <w:rFonts w:ascii="Symbol" w:hAnsi="Symbol"/>
        </w:rPr>
        <w:t></w:t>
      </w:r>
      <w:r>
        <w:t>.</w:t>
      </w:r>
    </w:p>
    <w:p w:rsidR="00F63BE6" w:rsidRDefault="00F63BE6" w:rsidP="00F63BE6">
      <w:pPr>
        <w:spacing w:before="1"/>
        <w:ind w:left="709" w:right="47"/>
        <w:jc w:val="both"/>
      </w:pPr>
      <w:r>
        <w:t>ARCH</w:t>
      </w:r>
      <w:r>
        <w:rPr>
          <w:spacing w:val="-3"/>
        </w:rPr>
        <w:t xml:space="preserve"> </w:t>
      </w:r>
      <w:r>
        <w:t>[атч]</w:t>
      </w:r>
      <w:r>
        <w:rPr>
          <w:spacing w:val="-2"/>
        </w:rPr>
        <w:t xml:space="preserve"> </w:t>
      </w:r>
      <w:r>
        <w:t>–</w:t>
      </w:r>
      <w:r>
        <w:rPr>
          <w:spacing w:val="-1"/>
        </w:rPr>
        <w:t xml:space="preserve"> </w:t>
      </w:r>
      <w:r>
        <w:t>арка,</w:t>
      </w:r>
      <w:r>
        <w:rPr>
          <w:spacing w:val="-1"/>
        </w:rPr>
        <w:t xml:space="preserve"> </w:t>
      </w:r>
      <w:r>
        <w:t>прогиб</w:t>
      </w:r>
      <w:r>
        <w:rPr>
          <w:spacing w:val="-2"/>
        </w:rPr>
        <w:t xml:space="preserve"> </w:t>
      </w:r>
      <w:r>
        <w:t>торса</w:t>
      </w:r>
      <w:r>
        <w:rPr>
          <w:spacing w:val="-2"/>
        </w:rPr>
        <w:t xml:space="preserve"> </w:t>
      </w:r>
      <w:r>
        <w:t>назад.</w:t>
      </w:r>
    </w:p>
    <w:p w:rsidR="00F63BE6" w:rsidRDefault="00F63BE6" w:rsidP="00F63BE6">
      <w:pPr>
        <w:ind w:left="709" w:right="47"/>
        <w:jc w:val="both"/>
      </w:pPr>
      <w:r>
        <w:t>ATTITUDE</w:t>
      </w:r>
      <w:r>
        <w:rPr>
          <w:spacing w:val="12"/>
        </w:rPr>
        <w:t xml:space="preserve"> </w:t>
      </w:r>
      <w:r>
        <w:t>[аттитюд]</w:t>
      </w:r>
      <w:r>
        <w:rPr>
          <w:spacing w:val="12"/>
        </w:rPr>
        <w:t xml:space="preserve"> </w:t>
      </w:r>
      <w:r>
        <w:t>–</w:t>
      </w:r>
      <w:r>
        <w:rPr>
          <w:spacing w:val="13"/>
        </w:rPr>
        <w:t xml:space="preserve"> </w:t>
      </w:r>
      <w:r>
        <w:t>положение</w:t>
      </w:r>
      <w:r>
        <w:rPr>
          <w:spacing w:val="12"/>
        </w:rPr>
        <w:t xml:space="preserve"> </w:t>
      </w:r>
      <w:r>
        <w:t>ноги,</w:t>
      </w:r>
      <w:r>
        <w:rPr>
          <w:spacing w:val="13"/>
        </w:rPr>
        <w:t xml:space="preserve"> </w:t>
      </w:r>
      <w:r>
        <w:t>оторванной</w:t>
      </w:r>
      <w:r>
        <w:rPr>
          <w:spacing w:val="11"/>
        </w:rPr>
        <w:t xml:space="preserve"> </w:t>
      </w:r>
      <w:r>
        <w:t>от</w:t>
      </w:r>
      <w:r>
        <w:rPr>
          <w:spacing w:val="11"/>
        </w:rPr>
        <w:t xml:space="preserve"> </w:t>
      </w:r>
      <w:r>
        <w:t>пола</w:t>
      </w:r>
      <w:r>
        <w:rPr>
          <w:spacing w:val="12"/>
        </w:rPr>
        <w:t xml:space="preserve"> </w:t>
      </w:r>
      <w:r>
        <w:t>и</w:t>
      </w:r>
      <w:r>
        <w:rPr>
          <w:spacing w:val="9"/>
        </w:rPr>
        <w:t xml:space="preserve"> </w:t>
      </w:r>
      <w:r>
        <w:t>немного</w:t>
      </w:r>
      <w:r>
        <w:rPr>
          <w:spacing w:val="13"/>
        </w:rPr>
        <w:t xml:space="preserve"> </w:t>
      </w:r>
      <w:r>
        <w:t>согнутой</w:t>
      </w:r>
      <w:r>
        <w:rPr>
          <w:spacing w:val="14"/>
        </w:rPr>
        <w:t xml:space="preserve"> </w:t>
      </w:r>
      <w:r>
        <w:t>в</w:t>
      </w:r>
      <w:r>
        <w:rPr>
          <w:spacing w:val="-57"/>
        </w:rPr>
        <w:t xml:space="preserve"> </w:t>
      </w:r>
      <w:r>
        <w:t>колене.</w:t>
      </w:r>
    </w:p>
    <w:p w:rsidR="00F63BE6" w:rsidRDefault="00F63BE6" w:rsidP="00F63BE6">
      <w:pPr>
        <w:spacing w:line="276" w:lineRule="exact"/>
        <w:ind w:left="709" w:right="47"/>
        <w:jc w:val="both"/>
      </w:pPr>
      <w:r>
        <w:t>ARABESQUE</w:t>
      </w:r>
      <w:r>
        <w:rPr>
          <w:spacing w:val="41"/>
        </w:rPr>
        <w:t xml:space="preserve"> </w:t>
      </w:r>
      <w:r>
        <w:t>[арабеск]</w:t>
      </w:r>
      <w:r>
        <w:rPr>
          <w:spacing w:val="43"/>
        </w:rPr>
        <w:t xml:space="preserve"> </w:t>
      </w:r>
      <w:r>
        <w:t>–</w:t>
      </w:r>
      <w:r>
        <w:rPr>
          <w:spacing w:val="42"/>
        </w:rPr>
        <w:t xml:space="preserve"> </w:t>
      </w:r>
      <w:r>
        <w:t>поза</w:t>
      </w:r>
      <w:r>
        <w:rPr>
          <w:spacing w:val="41"/>
        </w:rPr>
        <w:t xml:space="preserve"> </w:t>
      </w:r>
      <w:r>
        <w:t>классического</w:t>
      </w:r>
      <w:r>
        <w:rPr>
          <w:spacing w:val="44"/>
        </w:rPr>
        <w:t xml:space="preserve"> </w:t>
      </w:r>
      <w:r>
        <w:t>танца,</w:t>
      </w:r>
      <w:r>
        <w:rPr>
          <w:spacing w:val="41"/>
        </w:rPr>
        <w:t xml:space="preserve"> </w:t>
      </w:r>
      <w:r>
        <w:t>при</w:t>
      </w:r>
      <w:r>
        <w:rPr>
          <w:spacing w:val="43"/>
        </w:rPr>
        <w:t xml:space="preserve"> </w:t>
      </w:r>
      <w:r>
        <w:t>которой</w:t>
      </w:r>
      <w:r>
        <w:rPr>
          <w:spacing w:val="42"/>
        </w:rPr>
        <w:t xml:space="preserve"> </w:t>
      </w:r>
      <w:r>
        <w:t>нога</w:t>
      </w:r>
      <w:r>
        <w:rPr>
          <w:spacing w:val="41"/>
        </w:rPr>
        <w:t xml:space="preserve"> </w:t>
      </w:r>
      <w:r>
        <w:t>отводится</w:t>
      </w:r>
      <w:r>
        <w:rPr>
          <w:spacing w:val="41"/>
        </w:rPr>
        <w:t xml:space="preserve"> </w:t>
      </w:r>
      <w:r>
        <w:t>назад</w:t>
      </w:r>
    </w:p>
    <w:p w:rsidR="00F63BE6" w:rsidRDefault="00F63BE6" w:rsidP="00F63BE6">
      <w:pPr>
        <w:ind w:left="709" w:right="47"/>
        <w:jc w:val="both"/>
      </w:pPr>
      <w:r>
        <w:t>«</w:t>
      </w:r>
      <w:proofErr w:type="gramStart"/>
      <w:r>
        <w:t>носком</w:t>
      </w:r>
      <w:proofErr w:type="gramEnd"/>
      <w:r>
        <w:t xml:space="preserve"> в пол» или на 90</w:t>
      </w:r>
      <w:r>
        <w:rPr>
          <w:rFonts w:ascii="Symbol" w:hAnsi="Symbol"/>
        </w:rPr>
        <w:t></w:t>
      </w:r>
      <w:r>
        <w:t>, положение торса, рук и головы зависят от формы арабеска.</w:t>
      </w:r>
      <w:r>
        <w:rPr>
          <w:spacing w:val="1"/>
        </w:rPr>
        <w:t xml:space="preserve"> </w:t>
      </w:r>
      <w:r>
        <w:t>BATTEMENT</w:t>
      </w:r>
      <w:r>
        <w:rPr>
          <w:spacing w:val="3"/>
        </w:rPr>
        <w:t xml:space="preserve"> </w:t>
      </w:r>
      <w:r>
        <w:t>DEVELOPPE</w:t>
      </w:r>
      <w:r>
        <w:rPr>
          <w:spacing w:val="2"/>
        </w:rPr>
        <w:t xml:space="preserve"> </w:t>
      </w:r>
      <w:r>
        <w:t>[батман</w:t>
      </w:r>
      <w:r>
        <w:rPr>
          <w:spacing w:val="3"/>
        </w:rPr>
        <w:t xml:space="preserve"> </w:t>
      </w:r>
      <w:r>
        <w:t>девлоппе]</w:t>
      </w:r>
      <w:r>
        <w:rPr>
          <w:spacing w:val="5"/>
        </w:rPr>
        <w:t xml:space="preserve"> </w:t>
      </w:r>
      <w:r>
        <w:t>–</w:t>
      </w:r>
      <w:r>
        <w:rPr>
          <w:spacing w:val="2"/>
        </w:rPr>
        <w:t xml:space="preserve"> </w:t>
      </w:r>
      <w:r>
        <w:t>вынимание</w:t>
      </w:r>
      <w:r>
        <w:rPr>
          <w:spacing w:val="1"/>
        </w:rPr>
        <w:t xml:space="preserve"> </w:t>
      </w:r>
      <w:r>
        <w:t>через</w:t>
      </w:r>
      <w:r>
        <w:rPr>
          <w:spacing w:val="3"/>
        </w:rPr>
        <w:t xml:space="preserve"> </w:t>
      </w:r>
      <w:r>
        <w:t>passe</w:t>
      </w:r>
      <w:r>
        <w:rPr>
          <w:spacing w:val="2"/>
        </w:rPr>
        <w:t xml:space="preserve"> </w:t>
      </w:r>
      <w:r>
        <w:t>ноги</w:t>
      </w:r>
      <w:r>
        <w:rPr>
          <w:spacing w:val="62"/>
        </w:rPr>
        <w:t xml:space="preserve"> </w:t>
      </w:r>
      <w:r>
        <w:t>вперед,</w:t>
      </w:r>
      <w:r>
        <w:rPr>
          <w:spacing w:val="-57"/>
        </w:rPr>
        <w:t xml:space="preserve"> </w:t>
      </w:r>
      <w:r>
        <w:t>назад</w:t>
      </w:r>
      <w:r>
        <w:rPr>
          <w:spacing w:val="-1"/>
        </w:rPr>
        <w:t xml:space="preserve"> </w:t>
      </w:r>
      <w:r>
        <w:t>или</w:t>
      </w:r>
      <w:r>
        <w:rPr>
          <w:spacing w:val="1"/>
        </w:rPr>
        <w:t xml:space="preserve"> </w:t>
      </w:r>
      <w:r>
        <w:t>в</w:t>
      </w:r>
      <w:r>
        <w:rPr>
          <w:spacing w:val="-1"/>
        </w:rPr>
        <w:t xml:space="preserve"> </w:t>
      </w:r>
      <w:r>
        <w:t>сторону на</w:t>
      </w:r>
      <w:r>
        <w:rPr>
          <w:spacing w:val="-4"/>
        </w:rPr>
        <w:t xml:space="preserve"> </w:t>
      </w:r>
      <w:r>
        <w:t>90</w:t>
      </w:r>
      <w:r>
        <w:rPr>
          <w:rFonts w:ascii="Symbol" w:hAnsi="Symbol"/>
        </w:rPr>
        <w:t></w:t>
      </w:r>
      <w:r>
        <w:t>.</w:t>
      </w:r>
    </w:p>
    <w:p w:rsidR="00F63BE6" w:rsidRDefault="00F63BE6" w:rsidP="00F63BE6">
      <w:pPr>
        <w:spacing w:before="1"/>
        <w:ind w:left="709" w:right="47"/>
        <w:jc w:val="both"/>
      </w:pPr>
      <w:r>
        <w:t>BATTEMENT</w:t>
      </w:r>
      <w:r>
        <w:rPr>
          <w:spacing w:val="1"/>
        </w:rPr>
        <w:t xml:space="preserve"> </w:t>
      </w:r>
      <w:r>
        <w:t>FONDU</w:t>
      </w:r>
      <w:r>
        <w:rPr>
          <w:spacing w:val="1"/>
        </w:rPr>
        <w:t xml:space="preserve"> </w:t>
      </w:r>
      <w:r>
        <w:t>[батман</w:t>
      </w:r>
      <w:r>
        <w:rPr>
          <w:spacing w:val="1"/>
        </w:rPr>
        <w:t xml:space="preserve"> </w:t>
      </w:r>
      <w:r>
        <w:t>фондю]</w:t>
      </w:r>
      <w:r>
        <w:rPr>
          <w:spacing w:val="1"/>
        </w:rPr>
        <w:t xml:space="preserve"> </w:t>
      </w:r>
      <w:r>
        <w:t>–</w:t>
      </w:r>
      <w:r>
        <w:rPr>
          <w:spacing w:val="1"/>
        </w:rPr>
        <w:t xml:space="preserve"> </w:t>
      </w:r>
      <w:r>
        <w:t>движение,</w:t>
      </w:r>
      <w:r>
        <w:rPr>
          <w:spacing w:val="1"/>
        </w:rPr>
        <w:t xml:space="preserve"> </w:t>
      </w:r>
      <w:r>
        <w:t>состоящее</w:t>
      </w:r>
      <w:r>
        <w:rPr>
          <w:spacing w:val="1"/>
        </w:rPr>
        <w:t xml:space="preserve"> </w:t>
      </w:r>
      <w:r>
        <w:t>из</w:t>
      </w:r>
      <w:r>
        <w:rPr>
          <w:spacing w:val="1"/>
        </w:rPr>
        <w:t xml:space="preserve"> </w:t>
      </w:r>
      <w:r>
        <w:t>одновременного</w:t>
      </w:r>
      <w:r>
        <w:rPr>
          <w:spacing w:val="1"/>
        </w:rPr>
        <w:t xml:space="preserve"> </w:t>
      </w:r>
      <w:r>
        <w:t>сгибания ног, в конце которого «рабочая» нога приходит в положение sur le cou-de pied</w:t>
      </w:r>
      <w:r>
        <w:rPr>
          <w:spacing w:val="1"/>
        </w:rPr>
        <w:t xml:space="preserve"> </w:t>
      </w:r>
      <w:r>
        <w:t>спереди</w:t>
      </w:r>
      <w:r>
        <w:rPr>
          <w:spacing w:val="22"/>
        </w:rPr>
        <w:t xml:space="preserve"> </w:t>
      </w:r>
      <w:r>
        <w:t>или</w:t>
      </w:r>
      <w:r>
        <w:rPr>
          <w:spacing w:val="20"/>
        </w:rPr>
        <w:t xml:space="preserve"> </w:t>
      </w:r>
      <w:r>
        <w:t>сзади</w:t>
      </w:r>
      <w:r>
        <w:rPr>
          <w:spacing w:val="23"/>
        </w:rPr>
        <w:t xml:space="preserve"> </w:t>
      </w:r>
      <w:r>
        <w:t>опорной</w:t>
      </w:r>
      <w:r>
        <w:rPr>
          <w:spacing w:val="20"/>
        </w:rPr>
        <w:t xml:space="preserve"> </w:t>
      </w:r>
      <w:r>
        <w:t>ноги,</w:t>
      </w:r>
      <w:r>
        <w:rPr>
          <w:spacing w:val="21"/>
        </w:rPr>
        <w:t xml:space="preserve"> </w:t>
      </w:r>
      <w:r>
        <w:t>а</w:t>
      </w:r>
      <w:r>
        <w:rPr>
          <w:spacing w:val="18"/>
        </w:rPr>
        <w:t xml:space="preserve"> </w:t>
      </w:r>
      <w:r>
        <w:t>затем</w:t>
      </w:r>
      <w:r>
        <w:rPr>
          <w:spacing w:val="20"/>
        </w:rPr>
        <w:t xml:space="preserve"> </w:t>
      </w:r>
      <w:r>
        <w:t>следует</w:t>
      </w:r>
      <w:r>
        <w:rPr>
          <w:spacing w:val="22"/>
        </w:rPr>
        <w:t xml:space="preserve"> </w:t>
      </w:r>
      <w:r>
        <w:t>одновременное</w:t>
      </w:r>
      <w:r>
        <w:rPr>
          <w:spacing w:val="20"/>
        </w:rPr>
        <w:t xml:space="preserve"> </w:t>
      </w:r>
      <w:r>
        <w:t>вытягивание</w:t>
      </w:r>
      <w:r>
        <w:rPr>
          <w:spacing w:val="20"/>
        </w:rPr>
        <w:t xml:space="preserve"> </w:t>
      </w:r>
      <w:r>
        <w:t>коленей</w:t>
      </w:r>
      <w:r>
        <w:rPr>
          <w:spacing w:val="20"/>
        </w:rPr>
        <w:t xml:space="preserve"> </w:t>
      </w:r>
      <w:r>
        <w:t>и</w:t>
      </w:r>
    </w:p>
    <w:p w:rsidR="00F63BE6" w:rsidRDefault="00F63BE6" w:rsidP="00F63BE6">
      <w:pPr>
        <w:ind w:left="709" w:right="47"/>
        <w:jc w:val="both"/>
      </w:pPr>
      <w:r>
        <w:t>«</w:t>
      </w:r>
      <w:proofErr w:type="gramStart"/>
      <w:r>
        <w:t>рабочая</w:t>
      </w:r>
      <w:proofErr w:type="gramEnd"/>
      <w:r>
        <w:t>»</w:t>
      </w:r>
      <w:r>
        <w:rPr>
          <w:spacing w:val="1"/>
        </w:rPr>
        <w:t xml:space="preserve"> </w:t>
      </w:r>
      <w:r>
        <w:t>нога</w:t>
      </w:r>
      <w:r>
        <w:rPr>
          <w:spacing w:val="1"/>
        </w:rPr>
        <w:t xml:space="preserve"> </w:t>
      </w:r>
      <w:r>
        <w:t>открывается</w:t>
      </w:r>
      <w:r>
        <w:rPr>
          <w:spacing w:val="1"/>
        </w:rPr>
        <w:t xml:space="preserve"> </w:t>
      </w:r>
      <w:r>
        <w:t>вперед,</w:t>
      </w:r>
      <w:r>
        <w:rPr>
          <w:spacing w:val="1"/>
        </w:rPr>
        <w:t xml:space="preserve"> </w:t>
      </w:r>
      <w:r>
        <w:t>в</w:t>
      </w:r>
      <w:r>
        <w:rPr>
          <w:spacing w:val="1"/>
        </w:rPr>
        <w:t xml:space="preserve"> </w:t>
      </w:r>
      <w:r>
        <w:t>сторону</w:t>
      </w:r>
      <w:r>
        <w:rPr>
          <w:spacing w:val="1"/>
        </w:rPr>
        <w:t xml:space="preserve"> </w:t>
      </w:r>
      <w:r>
        <w:t>или</w:t>
      </w:r>
      <w:r>
        <w:rPr>
          <w:spacing w:val="1"/>
        </w:rPr>
        <w:t xml:space="preserve"> </w:t>
      </w:r>
      <w:r>
        <w:t>назад.</w:t>
      </w:r>
      <w:r>
        <w:rPr>
          <w:spacing w:val="1"/>
        </w:rPr>
        <w:t xml:space="preserve"> </w:t>
      </w:r>
      <w:r>
        <w:t>В</w:t>
      </w:r>
      <w:r>
        <w:rPr>
          <w:spacing w:val="1"/>
        </w:rPr>
        <w:t xml:space="preserve"> </w:t>
      </w:r>
      <w:r>
        <w:t>модерн-джаз</w:t>
      </w:r>
      <w:r>
        <w:rPr>
          <w:spacing w:val="1"/>
        </w:rPr>
        <w:t xml:space="preserve"> </w:t>
      </w:r>
      <w:r>
        <w:t>танце</w:t>
      </w:r>
      <w:r>
        <w:rPr>
          <w:spacing w:val="-57"/>
        </w:rPr>
        <w:t xml:space="preserve"> </w:t>
      </w:r>
      <w:r>
        <w:t>используется</w:t>
      </w:r>
      <w:r>
        <w:rPr>
          <w:spacing w:val="-1"/>
        </w:rPr>
        <w:t xml:space="preserve"> </w:t>
      </w:r>
      <w:r>
        <w:t>форма</w:t>
      </w:r>
      <w:r>
        <w:rPr>
          <w:spacing w:val="-2"/>
        </w:rPr>
        <w:t xml:space="preserve"> </w:t>
      </w:r>
      <w:r>
        <w:t>fondu из</w:t>
      </w:r>
      <w:r>
        <w:rPr>
          <w:spacing w:val="-1"/>
        </w:rPr>
        <w:t xml:space="preserve"> </w:t>
      </w:r>
      <w:r>
        <w:t>урока</w:t>
      </w:r>
      <w:r>
        <w:rPr>
          <w:spacing w:val="-1"/>
        </w:rPr>
        <w:t xml:space="preserve"> </w:t>
      </w:r>
      <w:r>
        <w:t>народно</w:t>
      </w:r>
      <w:r>
        <w:rPr>
          <w:spacing w:val="2"/>
        </w:rPr>
        <w:t xml:space="preserve"> </w:t>
      </w:r>
      <w:r>
        <w:t>сценического танца.</w:t>
      </w:r>
    </w:p>
    <w:p w:rsidR="00F63BE6" w:rsidRDefault="00F63BE6" w:rsidP="00F63BE6">
      <w:pPr>
        <w:ind w:left="709" w:right="47"/>
        <w:jc w:val="both"/>
      </w:pPr>
      <w:r>
        <w:t>BATTEMENT FRAPPE [батман фраппе] – движение, состоящее из быстрого, энергичного</w:t>
      </w:r>
      <w:r>
        <w:rPr>
          <w:spacing w:val="1"/>
        </w:rPr>
        <w:t xml:space="preserve"> </w:t>
      </w:r>
      <w:r>
        <w:t>сгибания и разгибания ноги, стопа приводится в положение sur le cou-de-pied в момент</w:t>
      </w:r>
      <w:r>
        <w:rPr>
          <w:spacing w:val="1"/>
        </w:rPr>
        <w:t xml:space="preserve"> </w:t>
      </w:r>
      <w:r>
        <w:t>сгибания и открывается носком в пол или на высоту 45</w:t>
      </w:r>
      <w:r>
        <w:rPr>
          <w:rFonts w:ascii="Symbol" w:hAnsi="Symbol"/>
        </w:rPr>
        <w:t></w:t>
      </w:r>
      <w:r>
        <w:t xml:space="preserve"> в момент разгибания вперед, в</w:t>
      </w:r>
      <w:r>
        <w:rPr>
          <w:spacing w:val="1"/>
        </w:rPr>
        <w:t xml:space="preserve"> </w:t>
      </w:r>
      <w:r>
        <w:t>сторону</w:t>
      </w:r>
      <w:r>
        <w:rPr>
          <w:spacing w:val="-1"/>
        </w:rPr>
        <w:t xml:space="preserve"> </w:t>
      </w:r>
      <w:r>
        <w:t>или</w:t>
      </w:r>
      <w:r>
        <w:rPr>
          <w:spacing w:val="-2"/>
        </w:rPr>
        <w:t xml:space="preserve"> </w:t>
      </w:r>
      <w:r>
        <w:t>назад.</w:t>
      </w:r>
    </w:p>
    <w:p w:rsidR="00F63BE6" w:rsidRDefault="00F63BE6" w:rsidP="00F63BE6">
      <w:pPr>
        <w:ind w:left="709" w:right="47"/>
        <w:jc w:val="both"/>
      </w:pPr>
      <w:r>
        <w:t>BATTEMENT</w:t>
      </w:r>
      <w:r>
        <w:rPr>
          <w:spacing w:val="1"/>
        </w:rPr>
        <w:t xml:space="preserve"> </w:t>
      </w:r>
      <w:r>
        <w:t>RELEVE</w:t>
      </w:r>
      <w:r>
        <w:rPr>
          <w:spacing w:val="1"/>
        </w:rPr>
        <w:t xml:space="preserve"> </w:t>
      </w:r>
      <w:r>
        <w:t>LENT</w:t>
      </w:r>
      <w:r>
        <w:rPr>
          <w:spacing w:val="1"/>
        </w:rPr>
        <w:t xml:space="preserve"> </w:t>
      </w:r>
      <w:r>
        <w:t>(батман</w:t>
      </w:r>
      <w:r>
        <w:rPr>
          <w:spacing w:val="1"/>
        </w:rPr>
        <w:t xml:space="preserve"> </w:t>
      </w:r>
      <w:r>
        <w:t>релеве</w:t>
      </w:r>
      <w:r>
        <w:rPr>
          <w:spacing w:val="1"/>
        </w:rPr>
        <w:t xml:space="preserve"> </w:t>
      </w:r>
      <w:r>
        <w:t>лян]</w:t>
      </w:r>
      <w:r>
        <w:rPr>
          <w:spacing w:val="1"/>
        </w:rPr>
        <w:t xml:space="preserve"> </w:t>
      </w:r>
      <w:r>
        <w:t>–</w:t>
      </w:r>
      <w:r>
        <w:rPr>
          <w:spacing w:val="1"/>
        </w:rPr>
        <w:t xml:space="preserve"> </w:t>
      </w:r>
      <w:r>
        <w:t>плавный</w:t>
      </w:r>
      <w:r>
        <w:rPr>
          <w:spacing w:val="1"/>
        </w:rPr>
        <w:t xml:space="preserve"> </w:t>
      </w:r>
      <w:r>
        <w:t>подъем</w:t>
      </w:r>
      <w:r>
        <w:rPr>
          <w:spacing w:val="1"/>
        </w:rPr>
        <w:t xml:space="preserve"> </w:t>
      </w:r>
      <w:r>
        <w:t>ноги</w:t>
      </w:r>
      <w:r>
        <w:rPr>
          <w:spacing w:val="1"/>
        </w:rPr>
        <w:t xml:space="preserve"> </w:t>
      </w:r>
      <w:r>
        <w:t>через</w:t>
      </w:r>
      <w:r>
        <w:rPr>
          <w:spacing w:val="1"/>
        </w:rPr>
        <w:t xml:space="preserve"> </w:t>
      </w:r>
      <w:r>
        <w:t>скольжение</w:t>
      </w:r>
      <w:r>
        <w:rPr>
          <w:spacing w:val="-2"/>
        </w:rPr>
        <w:t xml:space="preserve"> </w:t>
      </w:r>
      <w:r>
        <w:t>по</w:t>
      </w:r>
      <w:r>
        <w:rPr>
          <w:spacing w:val="-3"/>
        </w:rPr>
        <w:t xml:space="preserve"> </w:t>
      </w:r>
      <w:r>
        <w:t>полу на</w:t>
      </w:r>
      <w:r>
        <w:rPr>
          <w:spacing w:val="-4"/>
        </w:rPr>
        <w:t xml:space="preserve"> </w:t>
      </w:r>
      <w:r>
        <w:t>90</w:t>
      </w:r>
      <w:r>
        <w:rPr>
          <w:rFonts w:ascii="Symbol" w:hAnsi="Symbol"/>
        </w:rPr>
        <w:t></w:t>
      </w:r>
      <w:r>
        <w:t xml:space="preserve"> вперед, в</w:t>
      </w:r>
      <w:r>
        <w:rPr>
          <w:spacing w:val="-1"/>
        </w:rPr>
        <w:t xml:space="preserve"> </w:t>
      </w:r>
      <w:r>
        <w:t>сторону или</w:t>
      </w:r>
      <w:r>
        <w:rPr>
          <w:spacing w:val="1"/>
        </w:rPr>
        <w:t xml:space="preserve"> </w:t>
      </w:r>
      <w:r>
        <w:t>назад.</w:t>
      </w:r>
    </w:p>
    <w:p w:rsidR="00F63BE6" w:rsidRDefault="00F63BE6" w:rsidP="00F63BE6">
      <w:pPr>
        <w:ind w:left="709" w:right="47"/>
        <w:jc w:val="both"/>
      </w:pPr>
      <w:r>
        <w:t>BATTEMENT TENDU (батман тандю] – движение ноги, которая скользящим движением</w:t>
      </w:r>
      <w:r>
        <w:rPr>
          <w:spacing w:val="1"/>
        </w:rPr>
        <w:t xml:space="preserve"> </w:t>
      </w:r>
      <w:r>
        <w:t>отводится на носок вперед, назад или в сторону В модерн-джаз танце исполняется так же</w:t>
      </w:r>
      <w:r>
        <w:rPr>
          <w:spacing w:val="1"/>
        </w:rPr>
        <w:t xml:space="preserve"> </w:t>
      </w:r>
      <w:r>
        <w:t>по</w:t>
      </w:r>
      <w:r>
        <w:rPr>
          <w:spacing w:val="-1"/>
        </w:rPr>
        <w:t xml:space="preserve"> </w:t>
      </w:r>
      <w:r>
        <w:t>параллельным</w:t>
      </w:r>
      <w:r>
        <w:rPr>
          <w:spacing w:val="-2"/>
        </w:rPr>
        <w:t xml:space="preserve"> </w:t>
      </w:r>
      <w:r>
        <w:t>позициям.</w:t>
      </w:r>
    </w:p>
    <w:p w:rsidR="00F63BE6" w:rsidRDefault="00F63BE6" w:rsidP="00F63BE6">
      <w:pPr>
        <w:ind w:left="709" w:right="47"/>
        <w:jc w:val="both"/>
      </w:pPr>
      <w:r>
        <w:t>BATTEMENT</w:t>
      </w:r>
      <w:r>
        <w:rPr>
          <w:spacing w:val="1"/>
        </w:rPr>
        <w:t xml:space="preserve"> </w:t>
      </w:r>
      <w:r>
        <w:t>TENDU</w:t>
      </w:r>
      <w:r>
        <w:rPr>
          <w:spacing w:val="1"/>
        </w:rPr>
        <w:t xml:space="preserve"> </w:t>
      </w:r>
      <w:r>
        <w:t>JETE</w:t>
      </w:r>
      <w:r>
        <w:rPr>
          <w:spacing w:val="1"/>
        </w:rPr>
        <w:t xml:space="preserve"> </w:t>
      </w:r>
      <w:r>
        <w:t>[батман</w:t>
      </w:r>
      <w:r>
        <w:rPr>
          <w:spacing w:val="1"/>
        </w:rPr>
        <w:t xml:space="preserve"> </w:t>
      </w:r>
      <w:r>
        <w:t>тандю</w:t>
      </w:r>
      <w:r>
        <w:rPr>
          <w:spacing w:val="1"/>
        </w:rPr>
        <w:t xml:space="preserve"> </w:t>
      </w:r>
      <w:r>
        <w:t>жете]</w:t>
      </w:r>
      <w:r>
        <w:rPr>
          <w:spacing w:val="1"/>
        </w:rPr>
        <w:t xml:space="preserve"> </w:t>
      </w:r>
      <w:r>
        <w:t>–</w:t>
      </w:r>
      <w:r>
        <w:rPr>
          <w:spacing w:val="1"/>
        </w:rPr>
        <w:t xml:space="preserve"> </w:t>
      </w:r>
      <w:r>
        <w:t>отличается</w:t>
      </w:r>
      <w:r>
        <w:rPr>
          <w:spacing w:val="1"/>
        </w:rPr>
        <w:t xml:space="preserve"> </w:t>
      </w:r>
      <w:r>
        <w:t>от</w:t>
      </w:r>
      <w:r>
        <w:rPr>
          <w:spacing w:val="1"/>
        </w:rPr>
        <w:t xml:space="preserve"> </w:t>
      </w:r>
      <w:r>
        <w:t>battement</w:t>
      </w:r>
      <w:r>
        <w:rPr>
          <w:spacing w:val="1"/>
        </w:rPr>
        <w:t xml:space="preserve"> </w:t>
      </w:r>
      <w:r>
        <w:t>tendu</w:t>
      </w:r>
      <w:r>
        <w:rPr>
          <w:spacing w:val="1"/>
        </w:rPr>
        <w:t xml:space="preserve"> </w:t>
      </w:r>
      <w:r>
        <w:t>активным</w:t>
      </w:r>
      <w:r>
        <w:rPr>
          <w:spacing w:val="-3"/>
        </w:rPr>
        <w:t xml:space="preserve"> </w:t>
      </w:r>
      <w:r>
        <w:t>выбрасыванием</w:t>
      </w:r>
      <w:r>
        <w:rPr>
          <w:spacing w:val="-1"/>
        </w:rPr>
        <w:t xml:space="preserve"> </w:t>
      </w:r>
      <w:r>
        <w:t>ноги в</w:t>
      </w:r>
      <w:r>
        <w:rPr>
          <w:spacing w:val="-1"/>
        </w:rPr>
        <w:t xml:space="preserve"> </w:t>
      </w:r>
      <w:r>
        <w:t>воздух на</w:t>
      </w:r>
      <w:r>
        <w:rPr>
          <w:spacing w:val="-1"/>
        </w:rPr>
        <w:t xml:space="preserve"> </w:t>
      </w:r>
      <w:r>
        <w:t>высоту.</w:t>
      </w:r>
    </w:p>
    <w:p w:rsidR="00F63BE6" w:rsidRDefault="00F63BE6" w:rsidP="00F63BE6">
      <w:pPr>
        <w:ind w:left="709" w:right="47"/>
        <w:jc w:val="both"/>
      </w:pPr>
      <w:r>
        <w:t>BATTU [баттю] – в данном случае используется для обозначения заноски, т.е. резких</w:t>
      </w:r>
      <w:r>
        <w:rPr>
          <w:spacing w:val="1"/>
        </w:rPr>
        <w:t xml:space="preserve"> </w:t>
      </w:r>
      <w:r>
        <w:t>коротких</w:t>
      </w:r>
      <w:r>
        <w:rPr>
          <w:spacing w:val="38"/>
        </w:rPr>
        <w:t xml:space="preserve"> </w:t>
      </w:r>
      <w:r>
        <w:t>ударов</w:t>
      </w:r>
      <w:r>
        <w:rPr>
          <w:spacing w:val="38"/>
        </w:rPr>
        <w:t xml:space="preserve"> </w:t>
      </w:r>
      <w:r>
        <w:t>ног</w:t>
      </w:r>
      <w:r>
        <w:rPr>
          <w:spacing w:val="37"/>
        </w:rPr>
        <w:t xml:space="preserve"> </w:t>
      </w:r>
      <w:r>
        <w:t>по</w:t>
      </w:r>
      <w:r>
        <w:rPr>
          <w:spacing w:val="38"/>
        </w:rPr>
        <w:t xml:space="preserve"> </w:t>
      </w:r>
      <w:r>
        <w:t>5</w:t>
      </w:r>
      <w:r>
        <w:rPr>
          <w:spacing w:val="38"/>
        </w:rPr>
        <w:t xml:space="preserve"> </w:t>
      </w:r>
      <w:r>
        <w:t>аут-поз</w:t>
      </w:r>
      <w:proofErr w:type="gramStart"/>
      <w:r>
        <w:t>.</w:t>
      </w:r>
      <w:r>
        <w:rPr>
          <w:spacing w:val="38"/>
        </w:rPr>
        <w:t xml:space="preserve"> </w:t>
      </w:r>
      <w:r>
        <w:t>спереди</w:t>
      </w:r>
      <w:proofErr w:type="gramEnd"/>
      <w:r>
        <w:rPr>
          <w:spacing w:val="40"/>
        </w:rPr>
        <w:t xml:space="preserve"> </w:t>
      </w:r>
      <w:r>
        <w:t>и</w:t>
      </w:r>
      <w:r>
        <w:rPr>
          <w:spacing w:val="37"/>
        </w:rPr>
        <w:t xml:space="preserve"> </w:t>
      </w:r>
      <w:r>
        <w:t>сзади</w:t>
      </w:r>
      <w:r>
        <w:rPr>
          <w:spacing w:val="39"/>
        </w:rPr>
        <w:t xml:space="preserve"> </w:t>
      </w:r>
      <w:r>
        <w:t>во</w:t>
      </w:r>
      <w:r>
        <w:rPr>
          <w:spacing w:val="39"/>
        </w:rPr>
        <w:t xml:space="preserve"> </w:t>
      </w:r>
      <w:r>
        <w:t>время</w:t>
      </w:r>
      <w:r>
        <w:rPr>
          <w:spacing w:val="38"/>
        </w:rPr>
        <w:t xml:space="preserve"> </w:t>
      </w:r>
      <w:r>
        <w:t>прыжка</w:t>
      </w:r>
      <w:r>
        <w:rPr>
          <w:spacing w:val="37"/>
        </w:rPr>
        <w:t xml:space="preserve"> </w:t>
      </w:r>
      <w:r>
        <w:t>или</w:t>
      </w:r>
      <w:r>
        <w:rPr>
          <w:spacing w:val="38"/>
        </w:rPr>
        <w:t xml:space="preserve"> </w:t>
      </w:r>
      <w:r>
        <w:t>в</w:t>
      </w:r>
      <w:r>
        <w:rPr>
          <w:spacing w:val="38"/>
        </w:rPr>
        <w:t xml:space="preserve"> </w:t>
      </w:r>
      <w:r>
        <w:t>положении</w:t>
      </w:r>
    </w:p>
    <w:p w:rsidR="00F63BE6" w:rsidRDefault="00F63BE6" w:rsidP="00F63BE6">
      <w:pPr>
        <w:spacing w:before="1"/>
        <w:ind w:left="709" w:right="47"/>
        <w:jc w:val="both"/>
      </w:pPr>
      <w:r>
        <w:t>«</w:t>
      </w:r>
      <w:proofErr w:type="gramStart"/>
      <w:r>
        <w:t>лежа</w:t>
      </w:r>
      <w:proofErr w:type="gramEnd"/>
      <w:r>
        <w:rPr>
          <w:spacing w:val="-3"/>
        </w:rPr>
        <w:t xml:space="preserve"> </w:t>
      </w:r>
      <w:r>
        <w:t>на</w:t>
      </w:r>
      <w:r>
        <w:rPr>
          <w:spacing w:val="-2"/>
        </w:rPr>
        <w:t xml:space="preserve"> </w:t>
      </w:r>
      <w:r>
        <w:t>спине».</w:t>
      </w:r>
    </w:p>
    <w:p w:rsidR="00F63BE6" w:rsidRDefault="00F63BE6" w:rsidP="00F63BE6">
      <w:pPr>
        <w:tabs>
          <w:tab w:val="left" w:pos="1202"/>
          <w:tab w:val="left" w:pos="2032"/>
          <w:tab w:val="left" w:pos="2806"/>
          <w:tab w:val="left" w:pos="3569"/>
          <w:tab w:val="left" w:pos="3891"/>
          <w:tab w:val="left" w:pos="4795"/>
          <w:tab w:val="left" w:pos="5953"/>
          <w:tab w:val="left" w:pos="6771"/>
          <w:tab w:val="left" w:pos="7980"/>
          <w:tab w:val="left" w:pos="8286"/>
        </w:tabs>
        <w:ind w:left="709" w:right="47"/>
        <w:jc w:val="both"/>
      </w:pPr>
      <w:r>
        <w:t>BODY</w:t>
      </w:r>
      <w:r>
        <w:tab/>
        <w:t>ROLL</w:t>
      </w:r>
      <w:r>
        <w:tab/>
        <w:t>[боди</w:t>
      </w:r>
      <w:r>
        <w:tab/>
        <w:t>ролл]</w:t>
      </w:r>
      <w:r>
        <w:tab/>
        <w:t>–</w:t>
      </w:r>
      <w:r>
        <w:tab/>
        <w:t>группа</w:t>
      </w:r>
      <w:r>
        <w:tab/>
        <w:t>наклонов</w:t>
      </w:r>
      <w:r>
        <w:tab/>
      </w:r>
      <w:proofErr w:type="gramStart"/>
      <w:r>
        <w:t>торса,</w:t>
      </w:r>
      <w:r>
        <w:tab/>
      </w:r>
      <w:proofErr w:type="gramEnd"/>
      <w:r>
        <w:t>связанная</w:t>
      </w:r>
      <w:r>
        <w:tab/>
        <w:t>с</w:t>
      </w:r>
      <w:r>
        <w:tab/>
        <w:t>поочередным</w:t>
      </w:r>
      <w:r>
        <w:rPr>
          <w:spacing w:val="-57"/>
        </w:rPr>
        <w:t xml:space="preserve"> </w:t>
      </w:r>
      <w:r>
        <w:t>перемещением центра корпуса в боковой или фронтальной плоскости (синоним «волна»).</w:t>
      </w:r>
      <w:r>
        <w:rPr>
          <w:spacing w:val="1"/>
        </w:rPr>
        <w:t xml:space="preserve"> </w:t>
      </w:r>
      <w:r>
        <w:t>BOUNCE</w:t>
      </w:r>
      <w:r>
        <w:rPr>
          <w:spacing w:val="7"/>
        </w:rPr>
        <w:t xml:space="preserve"> </w:t>
      </w:r>
      <w:r>
        <w:t>[баунс]</w:t>
      </w:r>
      <w:r>
        <w:rPr>
          <w:spacing w:val="7"/>
        </w:rPr>
        <w:t xml:space="preserve"> </w:t>
      </w:r>
      <w:r>
        <w:t>–</w:t>
      </w:r>
      <w:r>
        <w:rPr>
          <w:spacing w:val="8"/>
        </w:rPr>
        <w:t xml:space="preserve"> </w:t>
      </w:r>
      <w:r>
        <w:t>трамплинное</w:t>
      </w:r>
      <w:r>
        <w:rPr>
          <w:spacing w:val="6"/>
        </w:rPr>
        <w:t xml:space="preserve"> </w:t>
      </w:r>
      <w:r>
        <w:t>покачивание</w:t>
      </w:r>
      <w:r>
        <w:rPr>
          <w:spacing w:val="4"/>
        </w:rPr>
        <w:t xml:space="preserve"> </w:t>
      </w:r>
      <w:r>
        <w:t>вверх</w:t>
      </w:r>
      <w:r>
        <w:rPr>
          <w:spacing w:val="8"/>
        </w:rPr>
        <w:t xml:space="preserve"> </w:t>
      </w:r>
      <w:r>
        <w:t>вниз,</w:t>
      </w:r>
      <w:r>
        <w:rPr>
          <w:spacing w:val="7"/>
        </w:rPr>
        <w:t xml:space="preserve"> </w:t>
      </w:r>
      <w:r>
        <w:t>в</w:t>
      </w:r>
      <w:r>
        <w:rPr>
          <w:spacing w:val="6"/>
        </w:rPr>
        <w:t xml:space="preserve"> </w:t>
      </w:r>
      <w:r>
        <w:t>основном</w:t>
      </w:r>
      <w:r>
        <w:rPr>
          <w:spacing w:val="6"/>
        </w:rPr>
        <w:t xml:space="preserve"> </w:t>
      </w:r>
      <w:r>
        <w:t>происходит</w:t>
      </w:r>
      <w:r>
        <w:rPr>
          <w:spacing w:val="8"/>
        </w:rPr>
        <w:t xml:space="preserve"> </w:t>
      </w:r>
      <w:r>
        <w:t>либо</w:t>
      </w:r>
      <w:r>
        <w:rPr>
          <w:spacing w:val="7"/>
        </w:rPr>
        <w:t xml:space="preserve"> </w:t>
      </w:r>
      <w:r>
        <w:t>за</w:t>
      </w:r>
      <w:r>
        <w:rPr>
          <w:spacing w:val="-57"/>
        </w:rPr>
        <w:t xml:space="preserve"> </w:t>
      </w:r>
      <w:r>
        <w:t>счет</w:t>
      </w:r>
      <w:r>
        <w:rPr>
          <w:spacing w:val="-1"/>
        </w:rPr>
        <w:t xml:space="preserve"> </w:t>
      </w:r>
      <w:r>
        <w:t>сгибания</w:t>
      </w:r>
      <w:r>
        <w:rPr>
          <w:spacing w:val="-1"/>
        </w:rPr>
        <w:t xml:space="preserve"> </w:t>
      </w:r>
      <w:r>
        <w:t>и</w:t>
      </w:r>
      <w:r>
        <w:rPr>
          <w:spacing w:val="-1"/>
        </w:rPr>
        <w:t xml:space="preserve"> </w:t>
      </w:r>
      <w:r>
        <w:t>разгибания коленей,</w:t>
      </w:r>
      <w:r>
        <w:rPr>
          <w:spacing w:val="-1"/>
        </w:rPr>
        <w:t xml:space="preserve"> </w:t>
      </w:r>
      <w:r>
        <w:t>либо</w:t>
      </w:r>
      <w:r>
        <w:rPr>
          <w:spacing w:val="-4"/>
        </w:rPr>
        <w:t xml:space="preserve"> </w:t>
      </w:r>
      <w:r>
        <w:t>пульсирующими</w:t>
      </w:r>
      <w:r>
        <w:rPr>
          <w:spacing w:val="-2"/>
        </w:rPr>
        <w:t xml:space="preserve"> </w:t>
      </w:r>
      <w:r>
        <w:t>наклонами</w:t>
      </w:r>
      <w:r>
        <w:rPr>
          <w:spacing w:val="-3"/>
        </w:rPr>
        <w:t xml:space="preserve"> </w:t>
      </w:r>
      <w:r>
        <w:t>торса.</w:t>
      </w:r>
    </w:p>
    <w:p w:rsidR="00F63BE6" w:rsidRDefault="00F63BE6" w:rsidP="00F63BE6">
      <w:pPr>
        <w:ind w:left="709" w:right="47"/>
        <w:jc w:val="both"/>
      </w:pPr>
      <w:r>
        <w:t>BRUCH</w:t>
      </w:r>
      <w:r>
        <w:rPr>
          <w:spacing w:val="41"/>
        </w:rPr>
        <w:t xml:space="preserve"> </w:t>
      </w:r>
      <w:r>
        <w:t>[браш]</w:t>
      </w:r>
      <w:r>
        <w:rPr>
          <w:spacing w:val="43"/>
        </w:rPr>
        <w:t xml:space="preserve"> </w:t>
      </w:r>
      <w:r>
        <w:t>–</w:t>
      </w:r>
      <w:r>
        <w:rPr>
          <w:spacing w:val="44"/>
        </w:rPr>
        <w:t xml:space="preserve"> </w:t>
      </w:r>
      <w:r>
        <w:t>скольжение</w:t>
      </w:r>
      <w:r>
        <w:rPr>
          <w:spacing w:val="42"/>
        </w:rPr>
        <w:t xml:space="preserve"> </w:t>
      </w:r>
      <w:r>
        <w:t>или</w:t>
      </w:r>
      <w:r>
        <w:rPr>
          <w:spacing w:val="44"/>
        </w:rPr>
        <w:t xml:space="preserve"> </w:t>
      </w:r>
      <w:r>
        <w:t>мазок</w:t>
      </w:r>
      <w:r>
        <w:rPr>
          <w:spacing w:val="42"/>
        </w:rPr>
        <w:t xml:space="preserve"> </w:t>
      </w:r>
      <w:r>
        <w:t>всей</w:t>
      </w:r>
      <w:r>
        <w:rPr>
          <w:spacing w:val="43"/>
        </w:rPr>
        <w:t xml:space="preserve"> </w:t>
      </w:r>
      <w:r>
        <w:t>стопой</w:t>
      </w:r>
      <w:r>
        <w:rPr>
          <w:spacing w:val="42"/>
        </w:rPr>
        <w:t xml:space="preserve"> </w:t>
      </w:r>
      <w:r>
        <w:t>по</w:t>
      </w:r>
      <w:r>
        <w:rPr>
          <w:spacing w:val="42"/>
        </w:rPr>
        <w:t xml:space="preserve"> </w:t>
      </w:r>
      <w:r>
        <w:t>полу</w:t>
      </w:r>
      <w:r>
        <w:rPr>
          <w:spacing w:val="43"/>
        </w:rPr>
        <w:t xml:space="preserve"> </w:t>
      </w:r>
      <w:r>
        <w:t>перед</w:t>
      </w:r>
      <w:r>
        <w:rPr>
          <w:spacing w:val="42"/>
        </w:rPr>
        <w:t xml:space="preserve"> </w:t>
      </w:r>
      <w:r>
        <w:t>открытием</w:t>
      </w:r>
      <w:r>
        <w:rPr>
          <w:spacing w:val="42"/>
        </w:rPr>
        <w:t xml:space="preserve"> </w:t>
      </w:r>
      <w:r>
        <w:t>ноги</w:t>
      </w:r>
      <w:r>
        <w:rPr>
          <w:spacing w:val="43"/>
        </w:rPr>
        <w:t xml:space="preserve"> </w:t>
      </w:r>
      <w:r>
        <w:t>в</w:t>
      </w:r>
      <w:r>
        <w:rPr>
          <w:spacing w:val="-57"/>
        </w:rPr>
        <w:t xml:space="preserve"> </w:t>
      </w:r>
      <w:r>
        <w:t>воздух</w:t>
      </w:r>
      <w:r>
        <w:rPr>
          <w:spacing w:val="-1"/>
        </w:rPr>
        <w:t xml:space="preserve"> </w:t>
      </w:r>
      <w:r>
        <w:t>или</w:t>
      </w:r>
      <w:r>
        <w:rPr>
          <w:spacing w:val="-2"/>
        </w:rPr>
        <w:t xml:space="preserve"> </w:t>
      </w:r>
      <w:r>
        <w:t>при</w:t>
      </w:r>
      <w:r>
        <w:rPr>
          <w:spacing w:val="-2"/>
        </w:rPr>
        <w:t xml:space="preserve"> </w:t>
      </w:r>
      <w:r>
        <w:t>закрытии в</w:t>
      </w:r>
      <w:r>
        <w:rPr>
          <w:spacing w:val="-1"/>
        </w:rPr>
        <w:t xml:space="preserve"> </w:t>
      </w:r>
      <w:r>
        <w:t>позицию.</w:t>
      </w:r>
    </w:p>
    <w:p w:rsidR="00F63BE6" w:rsidRDefault="00F63BE6" w:rsidP="00F63BE6">
      <w:pPr>
        <w:ind w:left="709" w:right="47"/>
        <w:jc w:val="both"/>
      </w:pPr>
      <w:r>
        <w:t xml:space="preserve">CATCH STEP [кэтч </w:t>
      </w:r>
      <w:proofErr w:type="gramStart"/>
      <w:r>
        <w:t>стэп ]</w:t>
      </w:r>
      <w:proofErr w:type="gramEnd"/>
      <w:r>
        <w:t xml:space="preserve"> – шаг на месте, связанный с переносом тяжести корпуса с одной</w:t>
      </w:r>
      <w:r>
        <w:rPr>
          <w:spacing w:val="-57"/>
        </w:rPr>
        <w:t xml:space="preserve"> </w:t>
      </w:r>
      <w:r>
        <w:t>ноги</w:t>
      </w:r>
      <w:r>
        <w:rPr>
          <w:spacing w:val="-1"/>
        </w:rPr>
        <w:t xml:space="preserve"> </w:t>
      </w:r>
      <w:r>
        <w:t>на</w:t>
      </w:r>
      <w:r>
        <w:rPr>
          <w:spacing w:val="-2"/>
        </w:rPr>
        <w:t xml:space="preserve"> </w:t>
      </w:r>
      <w:r>
        <w:t>другую,</w:t>
      </w:r>
      <w:r>
        <w:rPr>
          <w:spacing w:val="-4"/>
        </w:rPr>
        <w:t xml:space="preserve"> </w:t>
      </w:r>
      <w:r>
        <w:t>колени</w:t>
      </w:r>
      <w:r>
        <w:rPr>
          <w:spacing w:val="-3"/>
        </w:rPr>
        <w:t xml:space="preserve"> </w:t>
      </w:r>
      <w:r>
        <w:t>при этом</w:t>
      </w:r>
      <w:r>
        <w:rPr>
          <w:spacing w:val="-2"/>
        </w:rPr>
        <w:t xml:space="preserve"> </w:t>
      </w:r>
      <w:r>
        <w:t>движении</w:t>
      </w:r>
      <w:r>
        <w:rPr>
          <w:spacing w:val="-3"/>
        </w:rPr>
        <w:t xml:space="preserve"> </w:t>
      </w:r>
      <w:r>
        <w:t>поочередно</w:t>
      </w:r>
      <w:r>
        <w:rPr>
          <w:spacing w:val="-1"/>
        </w:rPr>
        <w:t xml:space="preserve"> </w:t>
      </w:r>
      <w:r>
        <w:t>сгибаются и</w:t>
      </w:r>
      <w:r>
        <w:rPr>
          <w:spacing w:val="-1"/>
        </w:rPr>
        <w:t xml:space="preserve"> </w:t>
      </w:r>
      <w:r>
        <w:t>вытягиваются.</w:t>
      </w:r>
    </w:p>
    <w:p w:rsidR="00F63BE6" w:rsidRDefault="00F63BE6" w:rsidP="00F63BE6">
      <w:pPr>
        <w:ind w:left="709" w:right="47"/>
        <w:jc w:val="both"/>
      </w:pPr>
      <w:r>
        <w:lastRenderedPageBreak/>
        <w:t>CONTRACTION</w:t>
      </w:r>
      <w:r>
        <w:rPr>
          <w:spacing w:val="4"/>
        </w:rPr>
        <w:t xml:space="preserve"> </w:t>
      </w:r>
      <w:r>
        <w:t>[контракшн]</w:t>
      </w:r>
      <w:r>
        <w:rPr>
          <w:spacing w:val="6"/>
        </w:rPr>
        <w:t xml:space="preserve"> </w:t>
      </w:r>
      <w:r>
        <w:t>–</w:t>
      </w:r>
      <w:r>
        <w:rPr>
          <w:spacing w:val="6"/>
        </w:rPr>
        <w:t xml:space="preserve"> </w:t>
      </w:r>
      <w:r>
        <w:t>сжатие,</w:t>
      </w:r>
      <w:r>
        <w:rPr>
          <w:spacing w:val="4"/>
        </w:rPr>
        <w:t xml:space="preserve"> </w:t>
      </w:r>
      <w:r>
        <w:t>уменьшение</w:t>
      </w:r>
      <w:r>
        <w:rPr>
          <w:spacing w:val="7"/>
        </w:rPr>
        <w:t xml:space="preserve"> </w:t>
      </w:r>
      <w:r>
        <w:t>объема</w:t>
      </w:r>
      <w:r>
        <w:rPr>
          <w:spacing w:val="4"/>
        </w:rPr>
        <w:t xml:space="preserve"> </w:t>
      </w:r>
      <w:r>
        <w:t>корпуса,</w:t>
      </w:r>
      <w:r>
        <w:rPr>
          <w:spacing w:val="8"/>
        </w:rPr>
        <w:t xml:space="preserve"> </w:t>
      </w:r>
      <w:r>
        <w:t>начинается</w:t>
      </w:r>
      <w:r>
        <w:rPr>
          <w:spacing w:val="4"/>
        </w:rPr>
        <w:t xml:space="preserve"> </w:t>
      </w:r>
      <w:r>
        <w:t>в</w:t>
      </w:r>
      <w:r>
        <w:rPr>
          <w:spacing w:val="7"/>
        </w:rPr>
        <w:t xml:space="preserve"> </w:t>
      </w:r>
      <w:r>
        <w:t>центре</w:t>
      </w:r>
      <w:r>
        <w:rPr>
          <w:spacing w:val="-57"/>
        </w:rPr>
        <w:t xml:space="preserve"> </w:t>
      </w:r>
      <w:r>
        <w:t>таза,</w:t>
      </w:r>
      <w:r>
        <w:rPr>
          <w:spacing w:val="-1"/>
        </w:rPr>
        <w:t xml:space="preserve"> </w:t>
      </w:r>
      <w:r>
        <w:t>постепенно</w:t>
      </w:r>
      <w:r>
        <w:rPr>
          <w:spacing w:val="-3"/>
        </w:rPr>
        <w:t xml:space="preserve"> </w:t>
      </w:r>
      <w:r>
        <w:t>захватывая</w:t>
      </w:r>
      <w:r>
        <w:rPr>
          <w:spacing w:val="-1"/>
        </w:rPr>
        <w:t xml:space="preserve"> </w:t>
      </w:r>
      <w:r>
        <w:t>весь позвоночник,</w:t>
      </w:r>
      <w:r>
        <w:rPr>
          <w:spacing w:val="-4"/>
        </w:rPr>
        <w:t xml:space="preserve"> </w:t>
      </w:r>
      <w:r>
        <w:t>исполняется на</w:t>
      </w:r>
      <w:r>
        <w:rPr>
          <w:spacing w:val="-2"/>
        </w:rPr>
        <w:t xml:space="preserve"> </w:t>
      </w:r>
      <w:r>
        <w:t>выдохе.</w:t>
      </w:r>
    </w:p>
    <w:p w:rsidR="00F63BE6" w:rsidRDefault="00F63BE6" w:rsidP="00F63BE6">
      <w:pPr>
        <w:ind w:left="709" w:right="47"/>
        <w:jc w:val="both"/>
      </w:pPr>
      <w:r>
        <w:t>CORKSCREW</w:t>
      </w:r>
      <w:r>
        <w:rPr>
          <w:spacing w:val="55"/>
        </w:rPr>
        <w:t xml:space="preserve"> </w:t>
      </w:r>
      <w:r>
        <w:t>TURN</w:t>
      </w:r>
      <w:r>
        <w:rPr>
          <w:spacing w:val="55"/>
        </w:rPr>
        <w:t xml:space="preserve"> </w:t>
      </w:r>
      <w:r>
        <w:t>(корскру</w:t>
      </w:r>
      <w:r>
        <w:rPr>
          <w:spacing w:val="56"/>
        </w:rPr>
        <w:t xml:space="preserve"> </w:t>
      </w:r>
      <w:r>
        <w:t>повороты]</w:t>
      </w:r>
      <w:r>
        <w:rPr>
          <w:spacing w:val="58"/>
        </w:rPr>
        <w:t xml:space="preserve"> </w:t>
      </w:r>
      <w:r>
        <w:t>–</w:t>
      </w:r>
      <w:r>
        <w:rPr>
          <w:spacing w:val="56"/>
        </w:rPr>
        <w:t xml:space="preserve"> </w:t>
      </w:r>
      <w:r>
        <w:t>«штопорные»</w:t>
      </w:r>
      <w:r>
        <w:rPr>
          <w:spacing w:val="56"/>
        </w:rPr>
        <w:t xml:space="preserve"> </w:t>
      </w:r>
      <w:r>
        <w:t>повороты,</w:t>
      </w:r>
      <w:r>
        <w:rPr>
          <w:spacing w:val="56"/>
        </w:rPr>
        <w:t xml:space="preserve"> </w:t>
      </w:r>
      <w:r>
        <w:t>при</w:t>
      </w:r>
      <w:r>
        <w:rPr>
          <w:spacing w:val="54"/>
        </w:rPr>
        <w:t xml:space="preserve"> </w:t>
      </w:r>
      <w:r>
        <w:t>которых</w:t>
      </w:r>
      <w:r>
        <w:rPr>
          <w:spacing w:val="-57"/>
        </w:rPr>
        <w:t xml:space="preserve"> </w:t>
      </w:r>
      <w:r>
        <w:t>исполнитель</w:t>
      </w:r>
      <w:r>
        <w:rPr>
          <w:spacing w:val="-1"/>
        </w:rPr>
        <w:t xml:space="preserve"> </w:t>
      </w:r>
      <w:r>
        <w:t>повышает</w:t>
      </w:r>
      <w:r>
        <w:rPr>
          <w:spacing w:val="-2"/>
        </w:rPr>
        <w:t xml:space="preserve"> </w:t>
      </w:r>
      <w:r>
        <w:t>или</w:t>
      </w:r>
      <w:r>
        <w:rPr>
          <w:spacing w:val="-2"/>
        </w:rPr>
        <w:t xml:space="preserve"> </w:t>
      </w:r>
      <w:r>
        <w:t>понижает уровень</w:t>
      </w:r>
      <w:r>
        <w:rPr>
          <w:spacing w:val="-2"/>
        </w:rPr>
        <w:t xml:space="preserve"> </w:t>
      </w:r>
      <w:r>
        <w:t>вращения.</w:t>
      </w:r>
    </w:p>
    <w:p w:rsidR="00F63BE6" w:rsidRDefault="00F63BE6" w:rsidP="00F63BE6">
      <w:pPr>
        <w:spacing w:before="1"/>
        <w:ind w:left="709" w:right="47"/>
        <w:jc w:val="both"/>
      </w:pPr>
      <w:r>
        <w:t>COUPE</w:t>
      </w:r>
      <w:r>
        <w:rPr>
          <w:spacing w:val="10"/>
        </w:rPr>
        <w:t xml:space="preserve"> </w:t>
      </w:r>
      <w:r>
        <w:t>[купе]</w:t>
      </w:r>
      <w:r>
        <w:rPr>
          <w:spacing w:val="11"/>
        </w:rPr>
        <w:t xml:space="preserve"> </w:t>
      </w:r>
      <w:r>
        <w:t>–</w:t>
      </w:r>
      <w:r>
        <w:rPr>
          <w:spacing w:val="11"/>
        </w:rPr>
        <w:t xml:space="preserve"> </w:t>
      </w:r>
      <w:r>
        <w:t>быстрая</w:t>
      </w:r>
      <w:r>
        <w:rPr>
          <w:spacing w:val="10"/>
        </w:rPr>
        <w:t xml:space="preserve"> </w:t>
      </w:r>
      <w:r>
        <w:t>подмена</w:t>
      </w:r>
      <w:r>
        <w:rPr>
          <w:spacing w:val="9"/>
        </w:rPr>
        <w:t xml:space="preserve"> </w:t>
      </w:r>
      <w:r>
        <w:t>одной</w:t>
      </w:r>
      <w:r>
        <w:rPr>
          <w:spacing w:val="9"/>
        </w:rPr>
        <w:t xml:space="preserve"> </w:t>
      </w:r>
      <w:r>
        <w:t>ноги</w:t>
      </w:r>
      <w:r>
        <w:rPr>
          <w:spacing w:val="9"/>
        </w:rPr>
        <w:t xml:space="preserve"> </w:t>
      </w:r>
      <w:r>
        <w:t>другой,</w:t>
      </w:r>
      <w:r>
        <w:rPr>
          <w:spacing w:val="10"/>
        </w:rPr>
        <w:t xml:space="preserve"> </w:t>
      </w:r>
      <w:r>
        <w:t>служащая</w:t>
      </w:r>
      <w:r>
        <w:rPr>
          <w:spacing w:val="10"/>
        </w:rPr>
        <w:t xml:space="preserve"> </w:t>
      </w:r>
      <w:r>
        <w:t>толчком</w:t>
      </w:r>
      <w:r>
        <w:rPr>
          <w:spacing w:val="10"/>
        </w:rPr>
        <w:t xml:space="preserve"> </w:t>
      </w:r>
      <w:r>
        <w:t>для</w:t>
      </w:r>
      <w:r>
        <w:rPr>
          <w:spacing w:val="11"/>
        </w:rPr>
        <w:t xml:space="preserve"> </w:t>
      </w:r>
      <w:r>
        <w:t>прыжка</w:t>
      </w:r>
      <w:r>
        <w:rPr>
          <w:spacing w:val="7"/>
        </w:rPr>
        <w:t xml:space="preserve"> </w:t>
      </w:r>
      <w:r>
        <w:t>или</w:t>
      </w:r>
      <w:r>
        <w:rPr>
          <w:spacing w:val="-57"/>
        </w:rPr>
        <w:t xml:space="preserve"> </w:t>
      </w:r>
      <w:r>
        <w:t>другого движения.</w:t>
      </w:r>
    </w:p>
    <w:p w:rsidR="00F63BE6" w:rsidRDefault="00F63BE6" w:rsidP="00F63BE6">
      <w:pPr>
        <w:ind w:left="709" w:right="47"/>
        <w:jc w:val="both"/>
      </w:pPr>
      <w:r>
        <w:t>CURVE [кёрф] – изгиб верхней части позвоночника (до солнечного сплетения) вперед или</w:t>
      </w:r>
      <w:r>
        <w:rPr>
          <w:spacing w:val="-57"/>
        </w:rPr>
        <w:t xml:space="preserve"> </w:t>
      </w:r>
      <w:r>
        <w:t>в</w:t>
      </w:r>
      <w:r>
        <w:rPr>
          <w:spacing w:val="-1"/>
        </w:rPr>
        <w:t xml:space="preserve"> </w:t>
      </w:r>
      <w:r>
        <w:t>сторону.</w:t>
      </w:r>
    </w:p>
    <w:p w:rsidR="00F63BE6" w:rsidRDefault="00F63BE6" w:rsidP="00F63BE6">
      <w:pPr>
        <w:ind w:left="709" w:right="47"/>
        <w:jc w:val="both"/>
      </w:pPr>
      <w:r>
        <w:t>DEEP</w:t>
      </w:r>
      <w:r>
        <w:rPr>
          <w:spacing w:val="15"/>
        </w:rPr>
        <w:t xml:space="preserve"> </w:t>
      </w:r>
      <w:r>
        <w:t>BODY</w:t>
      </w:r>
      <w:r>
        <w:rPr>
          <w:spacing w:val="15"/>
        </w:rPr>
        <w:t xml:space="preserve"> </w:t>
      </w:r>
      <w:r>
        <w:t>BEND</w:t>
      </w:r>
      <w:r>
        <w:rPr>
          <w:spacing w:val="17"/>
        </w:rPr>
        <w:t xml:space="preserve"> </w:t>
      </w:r>
      <w:r>
        <w:t>[диип</w:t>
      </w:r>
      <w:r>
        <w:rPr>
          <w:spacing w:val="16"/>
        </w:rPr>
        <w:t xml:space="preserve"> </w:t>
      </w:r>
      <w:r>
        <w:t>боди</w:t>
      </w:r>
      <w:r>
        <w:rPr>
          <w:spacing w:val="16"/>
        </w:rPr>
        <w:t xml:space="preserve"> </w:t>
      </w:r>
      <w:r>
        <w:t>бэнд]</w:t>
      </w:r>
      <w:r>
        <w:rPr>
          <w:spacing w:val="18"/>
        </w:rPr>
        <w:t xml:space="preserve"> </w:t>
      </w:r>
      <w:r>
        <w:t>–</w:t>
      </w:r>
      <w:r>
        <w:rPr>
          <w:spacing w:val="15"/>
        </w:rPr>
        <w:t xml:space="preserve"> </w:t>
      </w:r>
      <w:r>
        <w:t>наклон</w:t>
      </w:r>
      <w:r>
        <w:rPr>
          <w:spacing w:val="16"/>
        </w:rPr>
        <w:t xml:space="preserve"> </w:t>
      </w:r>
      <w:r>
        <w:t>вперед</w:t>
      </w:r>
      <w:r>
        <w:rPr>
          <w:spacing w:val="15"/>
        </w:rPr>
        <w:t xml:space="preserve"> </w:t>
      </w:r>
      <w:r>
        <w:t>торсом</w:t>
      </w:r>
      <w:r>
        <w:rPr>
          <w:spacing w:val="14"/>
        </w:rPr>
        <w:t xml:space="preserve"> </w:t>
      </w:r>
      <w:r>
        <w:t>ниже</w:t>
      </w:r>
      <w:r>
        <w:rPr>
          <w:spacing w:val="16"/>
        </w:rPr>
        <w:t xml:space="preserve"> </w:t>
      </w:r>
      <w:r>
        <w:t>90</w:t>
      </w:r>
      <w:r>
        <w:rPr>
          <w:rFonts w:ascii="Symbol" w:hAnsi="Symbol"/>
        </w:rPr>
        <w:t></w:t>
      </w:r>
      <w:r>
        <w:t>сохраняя</w:t>
      </w:r>
      <w:r>
        <w:rPr>
          <w:spacing w:val="15"/>
        </w:rPr>
        <w:t xml:space="preserve"> </w:t>
      </w:r>
      <w:r>
        <w:t>прямую</w:t>
      </w:r>
      <w:r>
        <w:rPr>
          <w:spacing w:val="-57"/>
        </w:rPr>
        <w:t xml:space="preserve"> </w:t>
      </w:r>
      <w:r>
        <w:t>линию торса</w:t>
      </w:r>
      <w:r>
        <w:rPr>
          <w:spacing w:val="-2"/>
        </w:rPr>
        <w:t xml:space="preserve"> </w:t>
      </w:r>
      <w:r>
        <w:t>и рук.</w:t>
      </w:r>
    </w:p>
    <w:p w:rsidR="00F63BE6" w:rsidRDefault="00F63BE6" w:rsidP="00F63BE6">
      <w:pPr>
        <w:ind w:left="709" w:right="47"/>
        <w:jc w:val="both"/>
      </w:pPr>
      <w:r>
        <w:t>DEEP</w:t>
      </w:r>
      <w:r>
        <w:rPr>
          <w:spacing w:val="7"/>
        </w:rPr>
        <w:t xml:space="preserve"> </w:t>
      </w:r>
      <w:r>
        <w:t>CONTRACTION</w:t>
      </w:r>
      <w:r>
        <w:rPr>
          <w:spacing w:val="8"/>
        </w:rPr>
        <w:t xml:space="preserve"> </w:t>
      </w:r>
      <w:r>
        <w:t>[диип</w:t>
      </w:r>
      <w:r>
        <w:rPr>
          <w:spacing w:val="8"/>
        </w:rPr>
        <w:t xml:space="preserve"> </w:t>
      </w:r>
      <w:r>
        <w:t>контракшн]</w:t>
      </w:r>
      <w:r>
        <w:rPr>
          <w:spacing w:val="10"/>
        </w:rPr>
        <w:t xml:space="preserve"> </w:t>
      </w:r>
      <w:r>
        <w:t>–</w:t>
      </w:r>
      <w:r>
        <w:rPr>
          <w:spacing w:val="5"/>
        </w:rPr>
        <w:t xml:space="preserve"> </w:t>
      </w:r>
      <w:r>
        <w:t>сильное</w:t>
      </w:r>
      <w:r>
        <w:rPr>
          <w:spacing w:val="6"/>
        </w:rPr>
        <w:t xml:space="preserve"> </w:t>
      </w:r>
      <w:r>
        <w:t>сжатие</w:t>
      </w:r>
      <w:r>
        <w:rPr>
          <w:spacing w:val="6"/>
        </w:rPr>
        <w:t xml:space="preserve"> </w:t>
      </w:r>
      <w:r>
        <w:t>в</w:t>
      </w:r>
      <w:r>
        <w:rPr>
          <w:spacing w:val="6"/>
        </w:rPr>
        <w:t xml:space="preserve"> </w:t>
      </w:r>
      <w:r>
        <w:t>центр</w:t>
      </w:r>
      <w:r>
        <w:rPr>
          <w:spacing w:val="8"/>
        </w:rPr>
        <w:t xml:space="preserve"> </w:t>
      </w:r>
      <w:r>
        <w:t>тела,</w:t>
      </w:r>
      <w:r>
        <w:rPr>
          <w:spacing w:val="7"/>
        </w:rPr>
        <w:t xml:space="preserve"> </w:t>
      </w:r>
      <w:r>
        <w:t>в</w:t>
      </w:r>
      <w:r>
        <w:rPr>
          <w:spacing w:val="6"/>
        </w:rPr>
        <w:t xml:space="preserve"> </w:t>
      </w:r>
      <w:r>
        <w:t>котором</w:t>
      </w:r>
      <w:r>
        <w:rPr>
          <w:spacing w:val="-57"/>
        </w:rPr>
        <w:t xml:space="preserve"> </w:t>
      </w:r>
      <w:r>
        <w:t>участвуют</w:t>
      </w:r>
      <w:r>
        <w:rPr>
          <w:spacing w:val="-1"/>
        </w:rPr>
        <w:t xml:space="preserve"> </w:t>
      </w:r>
      <w:r>
        <w:t>все сочленения,</w:t>
      </w:r>
      <w:r>
        <w:rPr>
          <w:spacing w:val="-1"/>
        </w:rPr>
        <w:t xml:space="preserve"> </w:t>
      </w:r>
      <w:r>
        <w:t>т.е.</w:t>
      </w:r>
      <w:r>
        <w:rPr>
          <w:spacing w:val="-1"/>
        </w:rPr>
        <w:t xml:space="preserve"> </w:t>
      </w:r>
      <w:r>
        <w:t>в</w:t>
      </w:r>
      <w:r>
        <w:rPr>
          <w:spacing w:val="-2"/>
        </w:rPr>
        <w:t xml:space="preserve"> </w:t>
      </w:r>
      <w:r>
        <w:t>это движение</w:t>
      </w:r>
      <w:r>
        <w:rPr>
          <w:spacing w:val="-2"/>
        </w:rPr>
        <w:t xml:space="preserve"> </w:t>
      </w:r>
      <w:r>
        <w:t>включаются</w:t>
      </w:r>
      <w:r>
        <w:rPr>
          <w:spacing w:val="-1"/>
        </w:rPr>
        <w:t xml:space="preserve"> </w:t>
      </w:r>
      <w:r>
        <w:t>руки,</w:t>
      </w:r>
      <w:r>
        <w:rPr>
          <w:spacing w:val="-1"/>
        </w:rPr>
        <w:t xml:space="preserve"> </w:t>
      </w:r>
      <w:r>
        <w:t>ноги</w:t>
      </w:r>
      <w:r>
        <w:rPr>
          <w:spacing w:val="-1"/>
        </w:rPr>
        <w:t xml:space="preserve"> </w:t>
      </w:r>
      <w:r>
        <w:t>и голова.</w:t>
      </w:r>
    </w:p>
    <w:p w:rsidR="00F63BE6" w:rsidRDefault="00F63BE6" w:rsidP="00F63BE6">
      <w:pPr>
        <w:spacing w:before="73"/>
        <w:ind w:left="709" w:right="47"/>
        <w:jc w:val="both"/>
      </w:pPr>
      <w:r>
        <w:t>DEGAGE [дегаже] – перенос тяжести корпуса с одной ноги на другую по второй позиции</w:t>
      </w:r>
      <w:r>
        <w:rPr>
          <w:spacing w:val="1"/>
        </w:rPr>
        <w:t xml:space="preserve"> </w:t>
      </w:r>
      <w:r>
        <w:t>(вправо, влево) и по четвертой позиции ног (вперед, назад), может исполняться как с demi</w:t>
      </w:r>
      <w:r>
        <w:rPr>
          <w:spacing w:val="1"/>
        </w:rPr>
        <w:t xml:space="preserve"> </w:t>
      </w:r>
      <w:r>
        <w:t>plie,</w:t>
      </w:r>
      <w:r>
        <w:rPr>
          <w:spacing w:val="-1"/>
        </w:rPr>
        <w:t xml:space="preserve"> </w:t>
      </w:r>
      <w:r>
        <w:t>так и</w:t>
      </w:r>
      <w:r>
        <w:rPr>
          <w:spacing w:val="1"/>
        </w:rPr>
        <w:t xml:space="preserve"> </w:t>
      </w:r>
      <w:r>
        <w:t>на</w:t>
      </w:r>
      <w:r>
        <w:rPr>
          <w:spacing w:val="-1"/>
        </w:rPr>
        <w:t xml:space="preserve"> </w:t>
      </w:r>
      <w:r>
        <w:t>вытянутых ногах.</w:t>
      </w:r>
    </w:p>
    <w:p w:rsidR="00F63BE6" w:rsidRDefault="00F63BE6" w:rsidP="00F63BE6">
      <w:pPr>
        <w:spacing w:before="1"/>
        <w:ind w:left="709" w:right="47"/>
        <w:jc w:val="both"/>
      </w:pPr>
      <w:r>
        <w:t>DEMI-PLIE [деми-плие] – полуприседание, при котором пятки не отрываются от пола.</w:t>
      </w:r>
      <w:r>
        <w:rPr>
          <w:spacing w:val="1"/>
        </w:rPr>
        <w:t xml:space="preserve"> </w:t>
      </w:r>
      <w:r>
        <w:t>DEVELOPPE</w:t>
      </w:r>
      <w:r>
        <w:rPr>
          <w:spacing w:val="15"/>
        </w:rPr>
        <w:t xml:space="preserve"> </w:t>
      </w:r>
      <w:r>
        <w:t>[девлоппе]</w:t>
      </w:r>
      <w:r>
        <w:rPr>
          <w:spacing w:val="17"/>
        </w:rPr>
        <w:t xml:space="preserve"> </w:t>
      </w:r>
      <w:r>
        <w:t>–</w:t>
      </w:r>
      <w:r>
        <w:rPr>
          <w:spacing w:val="16"/>
        </w:rPr>
        <w:t xml:space="preserve"> </w:t>
      </w:r>
      <w:r>
        <w:t>разновидность</w:t>
      </w:r>
      <w:r>
        <w:rPr>
          <w:spacing w:val="16"/>
        </w:rPr>
        <w:t xml:space="preserve"> </w:t>
      </w:r>
      <w:r>
        <w:t>battements,</w:t>
      </w:r>
      <w:r>
        <w:rPr>
          <w:spacing w:val="16"/>
        </w:rPr>
        <w:t xml:space="preserve"> </w:t>
      </w:r>
      <w:r>
        <w:t>работающая</w:t>
      </w:r>
      <w:r>
        <w:rPr>
          <w:spacing w:val="15"/>
        </w:rPr>
        <w:t xml:space="preserve"> </w:t>
      </w:r>
      <w:r>
        <w:t>нога</w:t>
      </w:r>
      <w:r>
        <w:rPr>
          <w:spacing w:val="17"/>
        </w:rPr>
        <w:t xml:space="preserve"> </w:t>
      </w:r>
      <w:r>
        <w:t>из</w:t>
      </w:r>
      <w:r>
        <w:rPr>
          <w:spacing w:val="14"/>
        </w:rPr>
        <w:t xml:space="preserve"> </w:t>
      </w:r>
      <w:r>
        <w:t>пятой</w:t>
      </w:r>
      <w:r>
        <w:rPr>
          <w:spacing w:val="15"/>
        </w:rPr>
        <w:t xml:space="preserve"> </w:t>
      </w:r>
      <w:r>
        <w:t>позиции,</w:t>
      </w:r>
      <w:r>
        <w:rPr>
          <w:spacing w:val="-57"/>
        </w:rPr>
        <w:t xml:space="preserve"> </w:t>
      </w:r>
      <w:r>
        <w:t>сгибаясь,</w:t>
      </w:r>
      <w:r>
        <w:rPr>
          <w:spacing w:val="16"/>
        </w:rPr>
        <w:t xml:space="preserve"> </w:t>
      </w:r>
      <w:r>
        <w:t>скользит</w:t>
      </w:r>
      <w:r>
        <w:rPr>
          <w:spacing w:val="17"/>
        </w:rPr>
        <w:t xml:space="preserve"> </w:t>
      </w:r>
      <w:r>
        <w:t>носком</w:t>
      </w:r>
      <w:r>
        <w:rPr>
          <w:spacing w:val="16"/>
        </w:rPr>
        <w:t xml:space="preserve"> </w:t>
      </w:r>
      <w:r>
        <w:t>по</w:t>
      </w:r>
      <w:r>
        <w:rPr>
          <w:spacing w:val="16"/>
        </w:rPr>
        <w:t xml:space="preserve"> </w:t>
      </w:r>
      <w:r>
        <w:t>опорной</w:t>
      </w:r>
      <w:r>
        <w:rPr>
          <w:spacing w:val="15"/>
        </w:rPr>
        <w:t xml:space="preserve"> </w:t>
      </w:r>
      <w:r>
        <w:t>ноге,</w:t>
      </w:r>
      <w:r>
        <w:rPr>
          <w:spacing w:val="16"/>
        </w:rPr>
        <w:t xml:space="preserve"> </w:t>
      </w:r>
      <w:r>
        <w:t>поднимается</w:t>
      </w:r>
      <w:r>
        <w:rPr>
          <w:spacing w:val="16"/>
        </w:rPr>
        <w:t xml:space="preserve"> </w:t>
      </w:r>
      <w:r>
        <w:t>до</w:t>
      </w:r>
      <w:r>
        <w:rPr>
          <w:spacing w:val="17"/>
        </w:rPr>
        <w:t xml:space="preserve"> </w:t>
      </w:r>
      <w:r>
        <w:t>колена</w:t>
      </w:r>
      <w:r>
        <w:rPr>
          <w:spacing w:val="16"/>
        </w:rPr>
        <w:t xml:space="preserve"> </w:t>
      </w:r>
      <w:r>
        <w:t>и</w:t>
      </w:r>
      <w:r>
        <w:rPr>
          <w:spacing w:val="17"/>
        </w:rPr>
        <w:t xml:space="preserve"> </w:t>
      </w:r>
      <w:r>
        <w:t>вытягивается</w:t>
      </w:r>
      <w:r>
        <w:rPr>
          <w:spacing w:val="-57"/>
        </w:rPr>
        <w:t xml:space="preserve"> </w:t>
      </w:r>
      <w:r>
        <w:t>вперед,</w:t>
      </w:r>
      <w:r>
        <w:rPr>
          <w:spacing w:val="-1"/>
        </w:rPr>
        <w:t xml:space="preserve"> </w:t>
      </w:r>
      <w:r>
        <w:t>в</w:t>
      </w:r>
      <w:r>
        <w:rPr>
          <w:spacing w:val="-1"/>
        </w:rPr>
        <w:t xml:space="preserve"> </w:t>
      </w:r>
      <w:r>
        <w:t>сторону или</w:t>
      </w:r>
      <w:r>
        <w:rPr>
          <w:spacing w:val="1"/>
        </w:rPr>
        <w:t xml:space="preserve"> </w:t>
      </w:r>
      <w:r>
        <w:t>назад.</w:t>
      </w:r>
    </w:p>
    <w:p w:rsidR="00F63BE6" w:rsidRDefault="00F63BE6" w:rsidP="00F63BE6">
      <w:pPr>
        <w:ind w:left="709" w:right="47"/>
        <w:jc w:val="both"/>
      </w:pPr>
      <w:r>
        <w:t>DROP</w:t>
      </w:r>
      <w:r>
        <w:rPr>
          <w:spacing w:val="-3"/>
        </w:rPr>
        <w:t xml:space="preserve"> </w:t>
      </w:r>
      <w:r>
        <w:t>[дроп]</w:t>
      </w:r>
      <w:r>
        <w:rPr>
          <w:spacing w:val="-2"/>
        </w:rPr>
        <w:t xml:space="preserve"> </w:t>
      </w:r>
      <w:r>
        <w:t>–</w:t>
      </w:r>
      <w:r>
        <w:rPr>
          <w:spacing w:val="-1"/>
        </w:rPr>
        <w:t xml:space="preserve"> </w:t>
      </w:r>
      <w:r>
        <w:t>падение</w:t>
      </w:r>
      <w:r>
        <w:rPr>
          <w:spacing w:val="-5"/>
        </w:rPr>
        <w:t xml:space="preserve"> </w:t>
      </w:r>
      <w:r>
        <w:t>расслабленного</w:t>
      </w:r>
      <w:r>
        <w:rPr>
          <w:spacing w:val="-1"/>
        </w:rPr>
        <w:t xml:space="preserve"> </w:t>
      </w:r>
      <w:r>
        <w:t>торса</w:t>
      </w:r>
      <w:r>
        <w:rPr>
          <w:spacing w:val="-2"/>
        </w:rPr>
        <w:t xml:space="preserve"> </w:t>
      </w:r>
      <w:r>
        <w:t>вперед</w:t>
      </w:r>
      <w:r>
        <w:rPr>
          <w:spacing w:val="-1"/>
        </w:rPr>
        <w:t xml:space="preserve"> </w:t>
      </w:r>
      <w:r>
        <w:t>или в</w:t>
      </w:r>
      <w:r>
        <w:rPr>
          <w:spacing w:val="-2"/>
        </w:rPr>
        <w:t xml:space="preserve"> </w:t>
      </w:r>
      <w:r>
        <w:t>сторону.</w:t>
      </w:r>
    </w:p>
    <w:p w:rsidR="00F63BE6" w:rsidRDefault="00F63BE6" w:rsidP="00F63BE6">
      <w:pPr>
        <w:ind w:left="709" w:right="47"/>
        <w:jc w:val="both"/>
      </w:pPr>
      <w:r>
        <w:t>EMBOITE</w:t>
      </w:r>
      <w:r>
        <w:rPr>
          <w:spacing w:val="11"/>
        </w:rPr>
        <w:t xml:space="preserve"> </w:t>
      </w:r>
      <w:r>
        <w:t>[амбуате]</w:t>
      </w:r>
      <w:r>
        <w:rPr>
          <w:spacing w:val="13"/>
        </w:rPr>
        <w:t xml:space="preserve"> </w:t>
      </w:r>
      <w:r>
        <w:t>–</w:t>
      </w:r>
      <w:r>
        <w:rPr>
          <w:spacing w:val="13"/>
        </w:rPr>
        <w:t xml:space="preserve"> </w:t>
      </w:r>
      <w:r>
        <w:t>последовательные</w:t>
      </w:r>
      <w:r>
        <w:rPr>
          <w:spacing w:val="8"/>
        </w:rPr>
        <w:t xml:space="preserve"> </w:t>
      </w:r>
      <w:r>
        <w:t>переходы</w:t>
      </w:r>
      <w:r>
        <w:rPr>
          <w:spacing w:val="10"/>
        </w:rPr>
        <w:t xml:space="preserve"> </w:t>
      </w:r>
      <w:r>
        <w:t>ноги</w:t>
      </w:r>
      <w:r>
        <w:rPr>
          <w:spacing w:val="11"/>
        </w:rPr>
        <w:t xml:space="preserve"> </w:t>
      </w:r>
      <w:r>
        <w:t>на</w:t>
      </w:r>
      <w:r>
        <w:rPr>
          <w:spacing w:val="9"/>
        </w:rPr>
        <w:t xml:space="preserve"> </w:t>
      </w:r>
      <w:r>
        <w:t>ногу</w:t>
      </w:r>
      <w:r>
        <w:rPr>
          <w:spacing w:val="9"/>
        </w:rPr>
        <w:t xml:space="preserve"> </w:t>
      </w:r>
      <w:r>
        <w:t>на</w:t>
      </w:r>
      <w:r>
        <w:rPr>
          <w:spacing w:val="9"/>
        </w:rPr>
        <w:t xml:space="preserve"> </w:t>
      </w:r>
      <w:r>
        <w:t>полупальцах,</w:t>
      </w:r>
      <w:r>
        <w:rPr>
          <w:spacing w:val="10"/>
        </w:rPr>
        <w:t xml:space="preserve"> </w:t>
      </w:r>
      <w:r>
        <w:t>пальцах</w:t>
      </w:r>
      <w:r>
        <w:rPr>
          <w:spacing w:val="-57"/>
        </w:rPr>
        <w:t xml:space="preserve"> </w:t>
      </w:r>
      <w:r>
        <w:t>и с</w:t>
      </w:r>
      <w:r>
        <w:rPr>
          <w:spacing w:val="-1"/>
        </w:rPr>
        <w:t xml:space="preserve"> </w:t>
      </w:r>
      <w:r>
        <w:t>прыжком.</w:t>
      </w:r>
    </w:p>
    <w:p w:rsidR="00F63BE6" w:rsidRDefault="00F63BE6" w:rsidP="00F63BE6">
      <w:pPr>
        <w:ind w:left="709" w:right="47"/>
        <w:jc w:val="both"/>
      </w:pPr>
      <w:r>
        <w:t>EN DEDAN [ан дедан] – направление движения или поворота к себе, вовнутрь.</w:t>
      </w:r>
      <w:r>
        <w:rPr>
          <w:spacing w:val="1"/>
        </w:rPr>
        <w:t xml:space="preserve"> </w:t>
      </w:r>
      <w:r>
        <w:t>EN</w:t>
      </w:r>
      <w:r>
        <w:rPr>
          <w:spacing w:val="-3"/>
        </w:rPr>
        <w:t xml:space="preserve"> </w:t>
      </w:r>
      <w:r>
        <w:t>DEHOR</w:t>
      </w:r>
      <w:r>
        <w:rPr>
          <w:spacing w:val="-1"/>
        </w:rPr>
        <w:t xml:space="preserve"> </w:t>
      </w:r>
      <w:r>
        <w:t>[ан</w:t>
      </w:r>
      <w:r>
        <w:rPr>
          <w:spacing w:val="-1"/>
        </w:rPr>
        <w:t xml:space="preserve"> </w:t>
      </w:r>
      <w:r>
        <w:t>деор]</w:t>
      </w:r>
      <w:r>
        <w:rPr>
          <w:spacing w:val="-1"/>
        </w:rPr>
        <w:t xml:space="preserve"> </w:t>
      </w:r>
      <w:r>
        <w:t>– направление</w:t>
      </w:r>
      <w:r>
        <w:rPr>
          <w:spacing w:val="-2"/>
        </w:rPr>
        <w:t xml:space="preserve"> </w:t>
      </w:r>
      <w:r>
        <w:t>движения</w:t>
      </w:r>
      <w:r>
        <w:rPr>
          <w:spacing w:val="-4"/>
        </w:rPr>
        <w:t xml:space="preserve"> </w:t>
      </w:r>
      <w:r>
        <w:t>или</w:t>
      </w:r>
      <w:r>
        <w:rPr>
          <w:spacing w:val="-3"/>
        </w:rPr>
        <w:t xml:space="preserve"> </w:t>
      </w:r>
      <w:r>
        <w:t>поворота</w:t>
      </w:r>
      <w:r>
        <w:rPr>
          <w:spacing w:val="-2"/>
        </w:rPr>
        <w:t xml:space="preserve"> </w:t>
      </w:r>
      <w:r>
        <w:t>от</w:t>
      </w:r>
      <w:r>
        <w:rPr>
          <w:spacing w:val="-1"/>
        </w:rPr>
        <w:t xml:space="preserve"> </w:t>
      </w:r>
      <w:r>
        <w:t>себя</w:t>
      </w:r>
      <w:r>
        <w:rPr>
          <w:spacing w:val="-2"/>
        </w:rPr>
        <w:t xml:space="preserve"> </w:t>
      </w:r>
      <w:r>
        <w:t>или наружу.</w:t>
      </w:r>
    </w:p>
    <w:p w:rsidR="00F63BE6" w:rsidRDefault="00F63BE6" w:rsidP="00F63BE6">
      <w:pPr>
        <w:spacing w:before="2"/>
        <w:ind w:left="709" w:right="47"/>
        <w:jc w:val="both"/>
      </w:pPr>
      <w:r>
        <w:t>FLAT</w:t>
      </w:r>
      <w:r>
        <w:rPr>
          <w:spacing w:val="5"/>
        </w:rPr>
        <w:t xml:space="preserve"> </w:t>
      </w:r>
      <w:r>
        <w:t>BACK</w:t>
      </w:r>
      <w:r>
        <w:rPr>
          <w:spacing w:val="5"/>
        </w:rPr>
        <w:t xml:space="preserve"> </w:t>
      </w:r>
      <w:r>
        <w:t>[флэт</w:t>
      </w:r>
      <w:r>
        <w:rPr>
          <w:spacing w:val="6"/>
        </w:rPr>
        <w:t xml:space="preserve"> </w:t>
      </w:r>
      <w:r>
        <w:t>бэк]</w:t>
      </w:r>
      <w:r>
        <w:rPr>
          <w:spacing w:val="7"/>
        </w:rPr>
        <w:t xml:space="preserve"> </w:t>
      </w:r>
      <w:r>
        <w:t>–</w:t>
      </w:r>
      <w:r>
        <w:rPr>
          <w:spacing w:val="6"/>
        </w:rPr>
        <w:t xml:space="preserve"> </w:t>
      </w:r>
      <w:r>
        <w:t>наклон</w:t>
      </w:r>
      <w:r>
        <w:rPr>
          <w:spacing w:val="5"/>
        </w:rPr>
        <w:t xml:space="preserve"> </w:t>
      </w:r>
      <w:r>
        <w:t>торса</w:t>
      </w:r>
      <w:r>
        <w:rPr>
          <w:spacing w:val="4"/>
        </w:rPr>
        <w:t xml:space="preserve"> </w:t>
      </w:r>
      <w:r>
        <w:t>вперед,</w:t>
      </w:r>
      <w:r>
        <w:rPr>
          <w:spacing w:val="6"/>
        </w:rPr>
        <w:t xml:space="preserve"> </w:t>
      </w:r>
      <w:r>
        <w:t>в</w:t>
      </w:r>
      <w:r>
        <w:rPr>
          <w:spacing w:val="5"/>
        </w:rPr>
        <w:t xml:space="preserve"> </w:t>
      </w:r>
      <w:r>
        <w:t>сторону</w:t>
      </w:r>
      <w:r>
        <w:rPr>
          <w:spacing w:val="5"/>
        </w:rPr>
        <w:t xml:space="preserve"> </w:t>
      </w:r>
      <w:r>
        <w:t>(на</w:t>
      </w:r>
      <w:r>
        <w:rPr>
          <w:spacing w:val="5"/>
        </w:rPr>
        <w:t xml:space="preserve"> </w:t>
      </w:r>
      <w:r>
        <w:t>90</w:t>
      </w:r>
      <w:r>
        <w:rPr>
          <w:rFonts w:ascii="Symbol" w:hAnsi="Symbol"/>
        </w:rPr>
        <w:t></w:t>
      </w:r>
      <w:r>
        <w:t>),</w:t>
      </w:r>
      <w:r>
        <w:rPr>
          <w:spacing w:val="5"/>
        </w:rPr>
        <w:t xml:space="preserve"> </w:t>
      </w:r>
      <w:r>
        <w:t>назад</w:t>
      </w:r>
      <w:r>
        <w:rPr>
          <w:spacing w:val="6"/>
        </w:rPr>
        <w:t xml:space="preserve"> </w:t>
      </w:r>
      <w:r>
        <w:t>с</w:t>
      </w:r>
      <w:r>
        <w:rPr>
          <w:spacing w:val="5"/>
        </w:rPr>
        <w:t xml:space="preserve"> </w:t>
      </w:r>
      <w:r>
        <w:t>прямой</w:t>
      </w:r>
      <w:r>
        <w:rPr>
          <w:spacing w:val="6"/>
        </w:rPr>
        <w:t xml:space="preserve"> </w:t>
      </w:r>
      <w:r>
        <w:t>спиной,</w:t>
      </w:r>
      <w:r>
        <w:rPr>
          <w:spacing w:val="-57"/>
        </w:rPr>
        <w:t xml:space="preserve"> </w:t>
      </w:r>
      <w:r>
        <w:t>без</w:t>
      </w:r>
      <w:r>
        <w:rPr>
          <w:spacing w:val="-1"/>
        </w:rPr>
        <w:t xml:space="preserve"> </w:t>
      </w:r>
      <w:r>
        <w:t>изгиба</w:t>
      </w:r>
      <w:r>
        <w:rPr>
          <w:spacing w:val="-1"/>
        </w:rPr>
        <w:t xml:space="preserve"> </w:t>
      </w:r>
      <w:r>
        <w:t>торса.</w:t>
      </w:r>
    </w:p>
    <w:p w:rsidR="00F63BE6" w:rsidRDefault="00F63BE6" w:rsidP="00F63BE6">
      <w:pPr>
        <w:ind w:left="709" w:right="47"/>
        <w:jc w:val="both"/>
      </w:pPr>
      <w:r>
        <w:t>FLAT STEP [флэт стэп] – шаг, при котором вся стопа одновременно ставится на пол.</w:t>
      </w:r>
      <w:r>
        <w:rPr>
          <w:spacing w:val="-57"/>
        </w:rPr>
        <w:t xml:space="preserve"> </w:t>
      </w:r>
      <w:r>
        <w:t>FLEX</w:t>
      </w:r>
      <w:r>
        <w:rPr>
          <w:spacing w:val="-2"/>
        </w:rPr>
        <w:t xml:space="preserve"> </w:t>
      </w:r>
      <w:r>
        <w:t>[флекс]</w:t>
      </w:r>
      <w:r>
        <w:rPr>
          <w:spacing w:val="-1"/>
        </w:rPr>
        <w:t xml:space="preserve"> </w:t>
      </w:r>
      <w:r>
        <w:t>– сокращенная стопа</w:t>
      </w:r>
      <w:r>
        <w:rPr>
          <w:spacing w:val="-1"/>
        </w:rPr>
        <w:t xml:space="preserve"> </w:t>
      </w:r>
      <w:r>
        <w:t>или</w:t>
      </w:r>
      <w:r>
        <w:rPr>
          <w:spacing w:val="-2"/>
        </w:rPr>
        <w:t xml:space="preserve"> </w:t>
      </w:r>
      <w:r>
        <w:t>кисть.</w:t>
      </w:r>
    </w:p>
    <w:p w:rsidR="00F63BE6" w:rsidRDefault="00F63BE6" w:rsidP="00F63BE6">
      <w:pPr>
        <w:ind w:left="709" w:right="47"/>
        <w:jc w:val="both"/>
      </w:pPr>
      <w:r>
        <w:t>FLIK</w:t>
      </w:r>
      <w:r>
        <w:rPr>
          <w:spacing w:val="-1"/>
        </w:rPr>
        <w:t xml:space="preserve"> </w:t>
      </w:r>
      <w:r>
        <w:t>[флик]</w:t>
      </w:r>
      <w:r>
        <w:rPr>
          <w:spacing w:val="-1"/>
        </w:rPr>
        <w:t xml:space="preserve"> </w:t>
      </w:r>
      <w:r>
        <w:t>–</w:t>
      </w:r>
      <w:r>
        <w:rPr>
          <w:spacing w:val="-1"/>
        </w:rPr>
        <w:t xml:space="preserve"> </w:t>
      </w:r>
      <w:r>
        <w:t>мазок</w:t>
      </w:r>
      <w:r>
        <w:rPr>
          <w:spacing w:val="-1"/>
        </w:rPr>
        <w:t xml:space="preserve"> </w:t>
      </w:r>
      <w:r>
        <w:t>стопой</w:t>
      </w:r>
      <w:r>
        <w:rPr>
          <w:spacing w:val="-1"/>
        </w:rPr>
        <w:t xml:space="preserve"> </w:t>
      </w:r>
      <w:r>
        <w:t>по</w:t>
      </w:r>
      <w:r>
        <w:rPr>
          <w:spacing w:val="-4"/>
        </w:rPr>
        <w:t xml:space="preserve"> </w:t>
      </w:r>
      <w:r>
        <w:t>полу</w:t>
      </w:r>
      <w:r>
        <w:rPr>
          <w:spacing w:val="-1"/>
        </w:rPr>
        <w:t xml:space="preserve"> </w:t>
      </w:r>
      <w:r>
        <w:t>к</w:t>
      </w:r>
      <w:r>
        <w:rPr>
          <w:spacing w:val="-1"/>
        </w:rPr>
        <w:t xml:space="preserve"> </w:t>
      </w:r>
      <w:r>
        <w:t>себе</w:t>
      </w:r>
      <w:r>
        <w:rPr>
          <w:spacing w:val="-2"/>
        </w:rPr>
        <w:t xml:space="preserve"> </w:t>
      </w:r>
      <w:r>
        <w:t>или</w:t>
      </w:r>
      <w:r>
        <w:rPr>
          <w:spacing w:val="-1"/>
        </w:rPr>
        <w:t xml:space="preserve"> </w:t>
      </w:r>
      <w:r>
        <w:t>от</w:t>
      </w:r>
      <w:r>
        <w:rPr>
          <w:spacing w:val="-1"/>
        </w:rPr>
        <w:t xml:space="preserve"> </w:t>
      </w:r>
      <w:r>
        <w:t>себя.</w:t>
      </w:r>
    </w:p>
    <w:p w:rsidR="00F63BE6" w:rsidRDefault="00F63BE6" w:rsidP="00F63BE6">
      <w:pPr>
        <w:ind w:left="709" w:right="47"/>
        <w:jc w:val="both"/>
      </w:pPr>
      <w:r>
        <w:t>FROG-POSITION</w:t>
      </w:r>
      <w:r>
        <w:rPr>
          <w:spacing w:val="34"/>
        </w:rPr>
        <w:t xml:space="preserve"> </w:t>
      </w:r>
      <w:r>
        <w:t>[фрог-позишн]</w:t>
      </w:r>
      <w:r>
        <w:rPr>
          <w:spacing w:val="36"/>
        </w:rPr>
        <w:t xml:space="preserve"> </w:t>
      </w:r>
      <w:r>
        <w:t>–</w:t>
      </w:r>
      <w:r>
        <w:rPr>
          <w:spacing w:val="34"/>
        </w:rPr>
        <w:t xml:space="preserve"> </w:t>
      </w:r>
      <w:r>
        <w:t>позиция</w:t>
      </w:r>
      <w:r>
        <w:rPr>
          <w:spacing w:val="35"/>
        </w:rPr>
        <w:t xml:space="preserve"> </w:t>
      </w:r>
      <w:r>
        <w:t>сидя,</w:t>
      </w:r>
      <w:r>
        <w:rPr>
          <w:spacing w:val="34"/>
        </w:rPr>
        <w:t xml:space="preserve"> </w:t>
      </w:r>
      <w:r>
        <w:t>при</w:t>
      </w:r>
      <w:r>
        <w:rPr>
          <w:spacing w:val="34"/>
        </w:rPr>
        <w:t xml:space="preserve"> </w:t>
      </w:r>
      <w:r>
        <w:t>которой</w:t>
      </w:r>
      <w:r>
        <w:rPr>
          <w:spacing w:val="37"/>
        </w:rPr>
        <w:t xml:space="preserve"> </w:t>
      </w:r>
      <w:r>
        <w:t>согнутые</w:t>
      </w:r>
      <w:r>
        <w:rPr>
          <w:spacing w:val="34"/>
        </w:rPr>
        <w:t xml:space="preserve"> </w:t>
      </w:r>
      <w:r>
        <w:t>в</w:t>
      </w:r>
      <w:r>
        <w:rPr>
          <w:spacing w:val="35"/>
        </w:rPr>
        <w:t xml:space="preserve"> </w:t>
      </w:r>
      <w:r>
        <w:t>коленях</w:t>
      </w:r>
      <w:r>
        <w:rPr>
          <w:spacing w:val="33"/>
        </w:rPr>
        <w:t xml:space="preserve"> </w:t>
      </w:r>
      <w:r>
        <w:t>ноги</w:t>
      </w:r>
      <w:r>
        <w:rPr>
          <w:spacing w:val="-57"/>
        </w:rPr>
        <w:t xml:space="preserve"> </w:t>
      </w:r>
      <w:r>
        <w:t>касаются</w:t>
      </w:r>
      <w:r>
        <w:rPr>
          <w:spacing w:val="-1"/>
        </w:rPr>
        <w:t xml:space="preserve"> </w:t>
      </w:r>
      <w:r>
        <w:t>друг</w:t>
      </w:r>
      <w:r>
        <w:rPr>
          <w:spacing w:val="-1"/>
        </w:rPr>
        <w:t xml:space="preserve"> </w:t>
      </w:r>
      <w:r>
        <w:t>друга</w:t>
      </w:r>
      <w:r>
        <w:rPr>
          <w:spacing w:val="-2"/>
        </w:rPr>
        <w:t xml:space="preserve"> </w:t>
      </w:r>
      <w:r>
        <w:t>стопами,</w:t>
      </w:r>
      <w:r>
        <w:rPr>
          <w:spacing w:val="-1"/>
        </w:rPr>
        <w:t xml:space="preserve"> </w:t>
      </w:r>
      <w:r>
        <w:t>колени</w:t>
      </w:r>
      <w:r>
        <w:rPr>
          <w:spacing w:val="-1"/>
        </w:rPr>
        <w:t xml:space="preserve"> </w:t>
      </w:r>
      <w:r>
        <w:t>должны</w:t>
      </w:r>
      <w:r>
        <w:rPr>
          <w:spacing w:val="-4"/>
        </w:rPr>
        <w:t xml:space="preserve"> </w:t>
      </w:r>
      <w:r>
        <w:t>быть максимально</w:t>
      </w:r>
      <w:r>
        <w:rPr>
          <w:spacing w:val="-1"/>
        </w:rPr>
        <w:t xml:space="preserve"> </w:t>
      </w:r>
      <w:r>
        <w:t>раскрыты в</w:t>
      </w:r>
      <w:r>
        <w:rPr>
          <w:spacing w:val="-2"/>
        </w:rPr>
        <w:t xml:space="preserve"> </w:t>
      </w:r>
      <w:r>
        <w:t>стороны.</w:t>
      </w:r>
    </w:p>
    <w:p w:rsidR="00F63BE6" w:rsidRDefault="00F63BE6" w:rsidP="00F63BE6">
      <w:pPr>
        <w:ind w:left="709" w:right="47"/>
        <w:jc w:val="both"/>
      </w:pPr>
      <w:r>
        <w:t>GLISSADE</w:t>
      </w:r>
      <w:r>
        <w:rPr>
          <w:spacing w:val="7"/>
        </w:rPr>
        <w:t xml:space="preserve"> </w:t>
      </w:r>
      <w:r>
        <w:t>[глиссад]</w:t>
      </w:r>
      <w:r>
        <w:rPr>
          <w:spacing w:val="11"/>
        </w:rPr>
        <w:t xml:space="preserve"> </w:t>
      </w:r>
      <w:r>
        <w:t>–</w:t>
      </w:r>
      <w:r>
        <w:rPr>
          <w:spacing w:val="7"/>
        </w:rPr>
        <w:t xml:space="preserve"> </w:t>
      </w:r>
      <w:r>
        <w:t>партерный</w:t>
      </w:r>
      <w:r>
        <w:rPr>
          <w:spacing w:val="7"/>
        </w:rPr>
        <w:t xml:space="preserve"> </w:t>
      </w:r>
      <w:r>
        <w:t>скользящий</w:t>
      </w:r>
      <w:r>
        <w:rPr>
          <w:spacing w:val="8"/>
        </w:rPr>
        <w:t xml:space="preserve"> </w:t>
      </w:r>
      <w:r>
        <w:t>прыжок</w:t>
      </w:r>
      <w:r>
        <w:rPr>
          <w:spacing w:val="8"/>
        </w:rPr>
        <w:t xml:space="preserve"> </w:t>
      </w:r>
      <w:r>
        <w:t>без</w:t>
      </w:r>
      <w:r>
        <w:rPr>
          <w:spacing w:val="8"/>
        </w:rPr>
        <w:t xml:space="preserve"> </w:t>
      </w:r>
      <w:r>
        <w:t>отрыва</w:t>
      </w:r>
      <w:r>
        <w:rPr>
          <w:spacing w:val="6"/>
        </w:rPr>
        <w:t xml:space="preserve"> </w:t>
      </w:r>
      <w:r>
        <w:t>от</w:t>
      </w:r>
      <w:r>
        <w:rPr>
          <w:spacing w:val="8"/>
        </w:rPr>
        <w:t xml:space="preserve"> </w:t>
      </w:r>
      <w:r>
        <w:t>пола</w:t>
      </w:r>
      <w:r>
        <w:rPr>
          <w:spacing w:val="6"/>
        </w:rPr>
        <w:t xml:space="preserve"> </w:t>
      </w:r>
      <w:r>
        <w:t>из</w:t>
      </w:r>
      <w:r>
        <w:rPr>
          <w:spacing w:val="8"/>
        </w:rPr>
        <w:t xml:space="preserve"> </w:t>
      </w:r>
      <w:r>
        <w:t>пятой</w:t>
      </w:r>
      <w:r>
        <w:rPr>
          <w:spacing w:val="-57"/>
        </w:rPr>
        <w:t xml:space="preserve"> </w:t>
      </w:r>
      <w:r>
        <w:t>позиции</w:t>
      </w:r>
      <w:r>
        <w:rPr>
          <w:spacing w:val="-1"/>
        </w:rPr>
        <w:t xml:space="preserve"> </w:t>
      </w:r>
      <w:r>
        <w:t>в</w:t>
      </w:r>
      <w:r>
        <w:rPr>
          <w:spacing w:val="-2"/>
        </w:rPr>
        <w:t xml:space="preserve"> </w:t>
      </w:r>
      <w:r>
        <w:t>пятую</w:t>
      </w:r>
      <w:r>
        <w:rPr>
          <w:spacing w:val="-1"/>
        </w:rPr>
        <w:t xml:space="preserve"> </w:t>
      </w:r>
      <w:r>
        <w:t>позицию</w:t>
      </w:r>
      <w:r>
        <w:rPr>
          <w:spacing w:val="2"/>
        </w:rPr>
        <w:t xml:space="preserve"> </w:t>
      </w:r>
      <w:r>
        <w:t>с</w:t>
      </w:r>
      <w:r>
        <w:rPr>
          <w:spacing w:val="-2"/>
        </w:rPr>
        <w:t xml:space="preserve"> </w:t>
      </w:r>
      <w:r>
        <w:t>продвижением</w:t>
      </w:r>
      <w:r>
        <w:rPr>
          <w:spacing w:val="-1"/>
        </w:rPr>
        <w:t xml:space="preserve"> </w:t>
      </w:r>
      <w:r>
        <w:t>вправо-влево</w:t>
      </w:r>
      <w:r>
        <w:rPr>
          <w:spacing w:val="-2"/>
        </w:rPr>
        <w:t xml:space="preserve"> </w:t>
      </w:r>
      <w:r>
        <w:t>или вперед-назад.</w:t>
      </w:r>
    </w:p>
    <w:p w:rsidR="00F63BE6" w:rsidRDefault="00F63BE6" w:rsidP="00F63BE6">
      <w:pPr>
        <w:ind w:left="709" w:right="47"/>
        <w:jc w:val="both"/>
      </w:pPr>
      <w:r>
        <w:t>GRAND</w:t>
      </w:r>
      <w:r>
        <w:rPr>
          <w:spacing w:val="33"/>
        </w:rPr>
        <w:t xml:space="preserve"> </w:t>
      </w:r>
      <w:r>
        <w:t>BATTEMENT</w:t>
      </w:r>
      <w:r>
        <w:rPr>
          <w:spacing w:val="36"/>
        </w:rPr>
        <w:t xml:space="preserve"> </w:t>
      </w:r>
      <w:r>
        <w:t>[гран</w:t>
      </w:r>
      <w:r>
        <w:rPr>
          <w:spacing w:val="35"/>
        </w:rPr>
        <w:t xml:space="preserve"> </w:t>
      </w:r>
      <w:r>
        <w:t>батман]</w:t>
      </w:r>
      <w:r>
        <w:rPr>
          <w:spacing w:val="36"/>
        </w:rPr>
        <w:t xml:space="preserve"> </w:t>
      </w:r>
      <w:r>
        <w:t>–</w:t>
      </w:r>
      <w:r>
        <w:rPr>
          <w:spacing w:val="35"/>
        </w:rPr>
        <w:t xml:space="preserve"> </w:t>
      </w:r>
      <w:r>
        <w:t>бросок</w:t>
      </w:r>
      <w:r>
        <w:rPr>
          <w:spacing w:val="35"/>
        </w:rPr>
        <w:t xml:space="preserve"> </w:t>
      </w:r>
      <w:r>
        <w:t>ноги</w:t>
      </w:r>
      <w:r>
        <w:rPr>
          <w:spacing w:val="33"/>
        </w:rPr>
        <w:t xml:space="preserve"> </w:t>
      </w:r>
      <w:r>
        <w:t>на</w:t>
      </w:r>
      <w:r>
        <w:rPr>
          <w:spacing w:val="33"/>
        </w:rPr>
        <w:t xml:space="preserve"> </w:t>
      </w:r>
      <w:r>
        <w:t>90</w:t>
      </w:r>
      <w:r>
        <w:rPr>
          <w:rFonts w:ascii="Symbol" w:hAnsi="Symbol"/>
        </w:rPr>
        <w:t></w:t>
      </w:r>
      <w:r>
        <w:rPr>
          <w:spacing w:val="35"/>
        </w:rPr>
        <w:t xml:space="preserve"> </w:t>
      </w:r>
      <w:r>
        <w:t>и</w:t>
      </w:r>
      <w:r>
        <w:rPr>
          <w:spacing w:val="35"/>
        </w:rPr>
        <w:t xml:space="preserve"> </w:t>
      </w:r>
      <w:r>
        <w:t>выше</w:t>
      </w:r>
      <w:r>
        <w:rPr>
          <w:spacing w:val="33"/>
        </w:rPr>
        <w:t xml:space="preserve"> </w:t>
      </w:r>
      <w:r>
        <w:t>вперед,</w:t>
      </w:r>
      <w:r>
        <w:rPr>
          <w:spacing w:val="35"/>
        </w:rPr>
        <w:t xml:space="preserve"> </w:t>
      </w:r>
      <w:r>
        <w:t>назад</w:t>
      </w:r>
      <w:r>
        <w:rPr>
          <w:spacing w:val="35"/>
        </w:rPr>
        <w:t xml:space="preserve"> </w:t>
      </w:r>
      <w:r>
        <w:t>или</w:t>
      </w:r>
      <w:r>
        <w:rPr>
          <w:spacing w:val="35"/>
        </w:rPr>
        <w:t xml:space="preserve"> </w:t>
      </w:r>
      <w:r>
        <w:t>в</w:t>
      </w:r>
      <w:r>
        <w:rPr>
          <w:spacing w:val="-57"/>
        </w:rPr>
        <w:t xml:space="preserve"> </w:t>
      </w:r>
      <w:r>
        <w:t>сторону.</w:t>
      </w:r>
    </w:p>
    <w:p w:rsidR="00F63BE6" w:rsidRDefault="00F63BE6" w:rsidP="00F63BE6">
      <w:pPr>
        <w:spacing w:line="275" w:lineRule="exact"/>
        <w:ind w:left="709" w:right="47"/>
        <w:jc w:val="both"/>
      </w:pPr>
      <w:r>
        <w:t>GRAND</w:t>
      </w:r>
      <w:r>
        <w:rPr>
          <w:spacing w:val="-3"/>
        </w:rPr>
        <w:t xml:space="preserve"> </w:t>
      </w:r>
      <w:r>
        <w:t>PLIE</w:t>
      </w:r>
      <w:r>
        <w:rPr>
          <w:spacing w:val="-2"/>
        </w:rPr>
        <w:t xml:space="preserve"> </w:t>
      </w:r>
      <w:r>
        <w:t>[гран</w:t>
      </w:r>
      <w:r>
        <w:rPr>
          <w:spacing w:val="-2"/>
        </w:rPr>
        <w:t xml:space="preserve"> </w:t>
      </w:r>
      <w:r>
        <w:t>плие]</w:t>
      </w:r>
      <w:r>
        <w:rPr>
          <w:spacing w:val="-2"/>
        </w:rPr>
        <w:t xml:space="preserve"> </w:t>
      </w:r>
      <w:r>
        <w:t>–</w:t>
      </w:r>
      <w:r>
        <w:rPr>
          <w:spacing w:val="-2"/>
        </w:rPr>
        <w:t xml:space="preserve"> </w:t>
      </w:r>
      <w:r>
        <w:t>полное</w:t>
      </w:r>
      <w:r>
        <w:rPr>
          <w:spacing w:val="-3"/>
        </w:rPr>
        <w:t xml:space="preserve"> </w:t>
      </w:r>
      <w:r>
        <w:t>приседание.</w:t>
      </w:r>
    </w:p>
    <w:p w:rsidR="00F63BE6" w:rsidRDefault="00F63BE6" w:rsidP="00F63BE6">
      <w:pPr>
        <w:ind w:left="709" w:right="47"/>
        <w:jc w:val="both"/>
      </w:pPr>
      <w:r>
        <w:t>HIGH RELEASE [хай релиз] – высокое расширение, движение, состоящее из раскрытия</w:t>
      </w:r>
      <w:r>
        <w:rPr>
          <w:spacing w:val="1"/>
        </w:rPr>
        <w:t xml:space="preserve"> </w:t>
      </w:r>
      <w:r>
        <w:t>грудной</w:t>
      </w:r>
      <w:r>
        <w:rPr>
          <w:spacing w:val="-1"/>
        </w:rPr>
        <w:t xml:space="preserve"> </w:t>
      </w:r>
      <w:r>
        <w:t>клетки с</w:t>
      </w:r>
      <w:r>
        <w:rPr>
          <w:spacing w:val="-1"/>
        </w:rPr>
        <w:t xml:space="preserve"> </w:t>
      </w:r>
      <w:r>
        <w:t>небольшим</w:t>
      </w:r>
      <w:r>
        <w:rPr>
          <w:spacing w:val="-1"/>
        </w:rPr>
        <w:t xml:space="preserve"> </w:t>
      </w:r>
      <w:r>
        <w:t>перегибом назад.</w:t>
      </w:r>
    </w:p>
    <w:p w:rsidR="00F63BE6" w:rsidRDefault="00F63BE6" w:rsidP="00F63BE6">
      <w:pPr>
        <w:ind w:left="709" w:right="47"/>
        <w:jc w:val="both"/>
      </w:pPr>
      <w:r>
        <w:lastRenderedPageBreak/>
        <w:t>HIP</w:t>
      </w:r>
      <w:r>
        <w:rPr>
          <w:spacing w:val="-2"/>
        </w:rPr>
        <w:t xml:space="preserve"> </w:t>
      </w:r>
      <w:r>
        <w:t>LIFT</w:t>
      </w:r>
      <w:r>
        <w:rPr>
          <w:spacing w:val="1"/>
        </w:rPr>
        <w:t xml:space="preserve"> </w:t>
      </w:r>
      <w:r>
        <w:t>[хип</w:t>
      </w:r>
      <w:r>
        <w:rPr>
          <w:spacing w:val="-1"/>
        </w:rPr>
        <w:t xml:space="preserve"> </w:t>
      </w:r>
      <w:r>
        <w:t>лифт] –</w:t>
      </w:r>
      <w:r>
        <w:rPr>
          <w:spacing w:val="-5"/>
        </w:rPr>
        <w:t xml:space="preserve"> </w:t>
      </w:r>
      <w:r>
        <w:t>подъем</w:t>
      </w:r>
      <w:r>
        <w:rPr>
          <w:spacing w:val="-2"/>
        </w:rPr>
        <w:t xml:space="preserve"> </w:t>
      </w:r>
      <w:r>
        <w:t>бедра</w:t>
      </w:r>
      <w:r>
        <w:rPr>
          <w:spacing w:val="-3"/>
        </w:rPr>
        <w:t xml:space="preserve"> </w:t>
      </w:r>
      <w:r>
        <w:t>вверх.</w:t>
      </w:r>
    </w:p>
    <w:p w:rsidR="00F63BE6" w:rsidRDefault="00F63BE6" w:rsidP="00F63BE6">
      <w:pPr>
        <w:ind w:left="709" w:right="47"/>
        <w:jc w:val="both"/>
      </w:pPr>
      <w:r>
        <w:t>НОР</w:t>
      </w:r>
      <w:r>
        <w:rPr>
          <w:spacing w:val="-2"/>
        </w:rPr>
        <w:t xml:space="preserve"> </w:t>
      </w:r>
      <w:r>
        <w:t>[хоп]</w:t>
      </w:r>
      <w:r>
        <w:rPr>
          <w:spacing w:val="-2"/>
        </w:rPr>
        <w:t xml:space="preserve"> </w:t>
      </w:r>
      <w:r>
        <w:t>–</w:t>
      </w:r>
      <w:r>
        <w:rPr>
          <w:spacing w:val="-1"/>
        </w:rPr>
        <w:t xml:space="preserve"> </w:t>
      </w:r>
      <w:r>
        <w:t>шаг-подскок,</w:t>
      </w:r>
      <w:r>
        <w:rPr>
          <w:spacing w:val="-1"/>
        </w:rPr>
        <w:t xml:space="preserve"> </w:t>
      </w:r>
      <w:r>
        <w:t>«рабочая»</w:t>
      </w:r>
      <w:r>
        <w:rPr>
          <w:spacing w:val="-2"/>
        </w:rPr>
        <w:t xml:space="preserve"> </w:t>
      </w:r>
      <w:r>
        <w:t>нога</w:t>
      </w:r>
      <w:r>
        <w:rPr>
          <w:spacing w:val="-2"/>
        </w:rPr>
        <w:t xml:space="preserve"> </w:t>
      </w:r>
      <w:r>
        <w:t>обычно</w:t>
      </w:r>
      <w:r>
        <w:rPr>
          <w:spacing w:val="-1"/>
        </w:rPr>
        <w:t xml:space="preserve"> </w:t>
      </w:r>
      <w:r>
        <w:t>в</w:t>
      </w:r>
      <w:r>
        <w:rPr>
          <w:spacing w:val="-2"/>
        </w:rPr>
        <w:t xml:space="preserve"> </w:t>
      </w:r>
      <w:r>
        <w:t>положении</w:t>
      </w:r>
      <w:r>
        <w:rPr>
          <w:spacing w:val="-2"/>
        </w:rPr>
        <w:t xml:space="preserve"> </w:t>
      </w:r>
      <w:r>
        <w:t>«у</w:t>
      </w:r>
      <w:r>
        <w:rPr>
          <w:spacing w:val="-4"/>
        </w:rPr>
        <w:t xml:space="preserve"> </w:t>
      </w:r>
      <w:r>
        <w:t>колена».</w:t>
      </w:r>
    </w:p>
    <w:p w:rsidR="00F63BE6" w:rsidRDefault="00F63BE6" w:rsidP="00F63BE6">
      <w:pPr>
        <w:ind w:left="709" w:right="47"/>
        <w:jc w:val="both"/>
      </w:pPr>
      <w:r>
        <w:t>JACK KNIFE [джэк найф] – положение корпуса, при котором торс наклоняется вперед,</w:t>
      </w:r>
      <w:r>
        <w:rPr>
          <w:spacing w:val="1"/>
        </w:rPr>
        <w:t xml:space="preserve"> </w:t>
      </w:r>
      <w:r>
        <w:t>спина прямая, опора на руки, колени вытянуты, ноги во второй параллельной позиции,</w:t>
      </w:r>
      <w:r>
        <w:rPr>
          <w:spacing w:val="1"/>
        </w:rPr>
        <w:t xml:space="preserve"> </w:t>
      </w:r>
      <w:r>
        <w:t>пятки</w:t>
      </w:r>
      <w:r>
        <w:rPr>
          <w:spacing w:val="-1"/>
        </w:rPr>
        <w:t xml:space="preserve"> </w:t>
      </w:r>
      <w:r>
        <w:t>не</w:t>
      </w:r>
      <w:r>
        <w:rPr>
          <w:spacing w:val="-1"/>
        </w:rPr>
        <w:t xml:space="preserve"> </w:t>
      </w:r>
      <w:r>
        <w:t>отрываются от</w:t>
      </w:r>
      <w:r>
        <w:rPr>
          <w:spacing w:val="-2"/>
        </w:rPr>
        <w:t xml:space="preserve"> </w:t>
      </w:r>
      <w:r>
        <w:t>пола.</w:t>
      </w:r>
    </w:p>
    <w:p w:rsidR="00F63BE6" w:rsidRDefault="00F63BE6" w:rsidP="00F63BE6">
      <w:pPr>
        <w:ind w:left="709" w:right="47"/>
        <w:jc w:val="both"/>
      </w:pPr>
      <w:r>
        <w:t>JAZZ HAND [джаз хэнд] – положение кисти, при котором пальцы напряжены и разведены</w:t>
      </w:r>
      <w:r>
        <w:rPr>
          <w:spacing w:val="-57"/>
        </w:rPr>
        <w:t xml:space="preserve"> </w:t>
      </w:r>
      <w:r>
        <w:t>в</w:t>
      </w:r>
      <w:r>
        <w:rPr>
          <w:spacing w:val="-1"/>
        </w:rPr>
        <w:t xml:space="preserve"> </w:t>
      </w:r>
      <w:r>
        <w:t>стороны.</w:t>
      </w:r>
    </w:p>
    <w:p w:rsidR="00F63BE6" w:rsidRDefault="00F63BE6" w:rsidP="00F63BE6">
      <w:pPr>
        <w:ind w:left="709" w:right="47"/>
        <w:jc w:val="both"/>
      </w:pPr>
      <w:r>
        <w:t>JELLY ROLL [джелли ролл] – движение пелвисом, состоящее из мелкого сокращения</w:t>
      </w:r>
      <w:r>
        <w:rPr>
          <w:spacing w:val="1"/>
        </w:rPr>
        <w:t xml:space="preserve"> </w:t>
      </w:r>
      <w:r>
        <w:t>мышц с одновременным небольшим поворотом пелвиса вправо-влево (синоним – шейк</w:t>
      </w:r>
      <w:r>
        <w:rPr>
          <w:spacing w:val="1"/>
        </w:rPr>
        <w:t xml:space="preserve"> </w:t>
      </w:r>
      <w:r>
        <w:t>пелвиса).</w:t>
      </w:r>
    </w:p>
    <w:p w:rsidR="00F63BE6" w:rsidRDefault="00F63BE6" w:rsidP="00F63BE6">
      <w:pPr>
        <w:ind w:left="709" w:right="47"/>
        <w:jc w:val="both"/>
      </w:pPr>
      <w:r>
        <w:t>JERK-POSITION</w:t>
      </w:r>
      <w:r>
        <w:rPr>
          <w:spacing w:val="22"/>
        </w:rPr>
        <w:t xml:space="preserve"> </w:t>
      </w:r>
      <w:r>
        <w:t>[джек-позишн]</w:t>
      </w:r>
      <w:r>
        <w:rPr>
          <w:spacing w:val="23"/>
        </w:rPr>
        <w:t xml:space="preserve"> </w:t>
      </w:r>
      <w:r>
        <w:t>–</w:t>
      </w:r>
      <w:r>
        <w:rPr>
          <w:spacing w:val="21"/>
        </w:rPr>
        <w:t xml:space="preserve"> </w:t>
      </w:r>
      <w:r>
        <w:t>позиция</w:t>
      </w:r>
      <w:r>
        <w:rPr>
          <w:spacing w:val="21"/>
        </w:rPr>
        <w:t xml:space="preserve"> </w:t>
      </w:r>
      <w:r>
        <w:t>рук,</w:t>
      </w:r>
      <w:r>
        <w:rPr>
          <w:spacing w:val="23"/>
        </w:rPr>
        <w:t xml:space="preserve"> </w:t>
      </w:r>
      <w:r>
        <w:t>при</w:t>
      </w:r>
      <w:r>
        <w:rPr>
          <w:spacing w:val="21"/>
        </w:rPr>
        <w:t xml:space="preserve"> </w:t>
      </w:r>
      <w:r>
        <w:t>которой</w:t>
      </w:r>
      <w:r>
        <w:rPr>
          <w:spacing w:val="22"/>
        </w:rPr>
        <w:t xml:space="preserve"> </w:t>
      </w:r>
      <w:r>
        <w:t>локти</w:t>
      </w:r>
      <w:r>
        <w:rPr>
          <w:spacing w:val="24"/>
        </w:rPr>
        <w:t xml:space="preserve"> </w:t>
      </w:r>
      <w:r>
        <w:t>сгибаются</w:t>
      </w:r>
      <w:r>
        <w:rPr>
          <w:spacing w:val="22"/>
        </w:rPr>
        <w:t xml:space="preserve"> </w:t>
      </w:r>
      <w:r>
        <w:t>и</w:t>
      </w:r>
      <w:r>
        <w:rPr>
          <w:spacing w:val="22"/>
        </w:rPr>
        <w:t xml:space="preserve"> </w:t>
      </w:r>
      <w:r>
        <w:t>немного</w:t>
      </w:r>
      <w:r>
        <w:rPr>
          <w:spacing w:val="-57"/>
        </w:rPr>
        <w:t xml:space="preserve"> </w:t>
      </w:r>
      <w:r>
        <w:t>отводятся назад на уровень грудной клетки, предплечья располагаются параллельно полу.</w:t>
      </w:r>
      <w:r>
        <w:rPr>
          <w:spacing w:val="1"/>
        </w:rPr>
        <w:t xml:space="preserve"> </w:t>
      </w:r>
      <w:r>
        <w:t>JUMP</w:t>
      </w:r>
      <w:r>
        <w:rPr>
          <w:spacing w:val="-1"/>
        </w:rPr>
        <w:t xml:space="preserve"> </w:t>
      </w:r>
      <w:r>
        <w:t>[джамп]</w:t>
      </w:r>
      <w:r>
        <w:rPr>
          <w:spacing w:val="-1"/>
        </w:rPr>
        <w:t xml:space="preserve"> </w:t>
      </w:r>
      <w:r>
        <w:t>– прыжок на</w:t>
      </w:r>
      <w:r>
        <w:rPr>
          <w:spacing w:val="-1"/>
        </w:rPr>
        <w:t xml:space="preserve"> </w:t>
      </w:r>
      <w:r>
        <w:t>двух ногах.</w:t>
      </w:r>
    </w:p>
    <w:p w:rsidR="00F63BE6" w:rsidRDefault="00F63BE6" w:rsidP="00F63BE6">
      <w:pPr>
        <w:spacing w:before="2"/>
        <w:ind w:left="709" w:right="47"/>
        <w:jc w:val="both"/>
      </w:pPr>
      <w:r>
        <w:t>KIСК</w:t>
      </w:r>
      <w:r>
        <w:rPr>
          <w:spacing w:val="8"/>
        </w:rPr>
        <w:t xml:space="preserve"> </w:t>
      </w:r>
      <w:r>
        <w:t>[кик]</w:t>
      </w:r>
      <w:r>
        <w:rPr>
          <w:spacing w:val="10"/>
        </w:rPr>
        <w:t xml:space="preserve"> </w:t>
      </w:r>
      <w:r>
        <w:t>–</w:t>
      </w:r>
      <w:r>
        <w:rPr>
          <w:spacing w:val="8"/>
        </w:rPr>
        <w:t xml:space="preserve"> </w:t>
      </w:r>
      <w:r>
        <w:t>бросок</w:t>
      </w:r>
      <w:r>
        <w:rPr>
          <w:spacing w:val="10"/>
        </w:rPr>
        <w:t xml:space="preserve"> </w:t>
      </w:r>
      <w:r>
        <w:t>ноги</w:t>
      </w:r>
      <w:r>
        <w:rPr>
          <w:spacing w:val="10"/>
        </w:rPr>
        <w:t xml:space="preserve"> </w:t>
      </w:r>
      <w:r>
        <w:t>вперед</w:t>
      </w:r>
      <w:r>
        <w:rPr>
          <w:spacing w:val="8"/>
        </w:rPr>
        <w:t xml:space="preserve"> </w:t>
      </w:r>
      <w:r>
        <w:t>или</w:t>
      </w:r>
      <w:r>
        <w:rPr>
          <w:spacing w:val="10"/>
        </w:rPr>
        <w:t xml:space="preserve"> </w:t>
      </w:r>
      <w:r>
        <w:t>в</w:t>
      </w:r>
      <w:r>
        <w:rPr>
          <w:spacing w:val="7"/>
        </w:rPr>
        <w:t xml:space="preserve"> </w:t>
      </w:r>
      <w:r>
        <w:t>сторону</w:t>
      </w:r>
      <w:r>
        <w:rPr>
          <w:spacing w:val="9"/>
        </w:rPr>
        <w:t xml:space="preserve"> </w:t>
      </w:r>
      <w:r>
        <w:t>на</w:t>
      </w:r>
      <w:r>
        <w:rPr>
          <w:spacing w:val="8"/>
        </w:rPr>
        <w:t xml:space="preserve"> </w:t>
      </w:r>
      <w:r>
        <w:t>45</w:t>
      </w:r>
      <w:r>
        <w:rPr>
          <w:rFonts w:ascii="Symbol" w:hAnsi="Symbol"/>
        </w:rPr>
        <w:t></w:t>
      </w:r>
      <w:r>
        <w:rPr>
          <w:spacing w:val="8"/>
        </w:rPr>
        <w:t xml:space="preserve"> </w:t>
      </w:r>
      <w:r>
        <w:t>или</w:t>
      </w:r>
      <w:r>
        <w:rPr>
          <w:spacing w:val="10"/>
        </w:rPr>
        <w:t xml:space="preserve"> </w:t>
      </w:r>
      <w:r>
        <w:t>90</w:t>
      </w:r>
      <w:r>
        <w:rPr>
          <w:rFonts w:ascii="Symbol" w:hAnsi="Symbol"/>
        </w:rPr>
        <w:t></w:t>
      </w:r>
      <w:r>
        <w:rPr>
          <w:spacing w:val="8"/>
        </w:rPr>
        <w:t xml:space="preserve"> </w:t>
      </w:r>
      <w:r>
        <w:t>через</w:t>
      </w:r>
      <w:r>
        <w:rPr>
          <w:spacing w:val="12"/>
        </w:rPr>
        <w:t xml:space="preserve"> </w:t>
      </w:r>
      <w:r>
        <w:t>вынимание</w:t>
      </w:r>
      <w:r>
        <w:rPr>
          <w:spacing w:val="8"/>
        </w:rPr>
        <w:t xml:space="preserve"> </w:t>
      </w:r>
      <w:r>
        <w:t>приемом</w:t>
      </w:r>
      <w:r>
        <w:rPr>
          <w:spacing w:val="-57"/>
        </w:rPr>
        <w:t xml:space="preserve"> </w:t>
      </w:r>
      <w:r>
        <w:t>developpe.</w:t>
      </w:r>
    </w:p>
    <w:p w:rsidR="00F63BE6" w:rsidRDefault="00F63BE6" w:rsidP="00F63BE6">
      <w:pPr>
        <w:ind w:left="709" w:right="47"/>
        <w:jc w:val="both"/>
      </w:pPr>
      <w:r>
        <w:t>LAY</w:t>
      </w:r>
      <w:r>
        <w:rPr>
          <w:spacing w:val="7"/>
        </w:rPr>
        <w:t xml:space="preserve"> </w:t>
      </w:r>
      <w:r>
        <w:t>OUT</w:t>
      </w:r>
      <w:r>
        <w:rPr>
          <w:spacing w:val="8"/>
        </w:rPr>
        <w:t xml:space="preserve"> </w:t>
      </w:r>
      <w:r>
        <w:t>[лэй</w:t>
      </w:r>
      <w:r>
        <w:rPr>
          <w:spacing w:val="9"/>
        </w:rPr>
        <w:t xml:space="preserve"> </w:t>
      </w:r>
      <w:r>
        <w:t>аут]</w:t>
      </w:r>
      <w:r>
        <w:rPr>
          <w:spacing w:val="9"/>
        </w:rPr>
        <w:t xml:space="preserve"> </w:t>
      </w:r>
      <w:r>
        <w:t>–</w:t>
      </w:r>
      <w:r>
        <w:rPr>
          <w:spacing w:val="8"/>
        </w:rPr>
        <w:t xml:space="preserve"> </w:t>
      </w:r>
      <w:r>
        <w:t>положение,</w:t>
      </w:r>
      <w:r>
        <w:rPr>
          <w:spacing w:val="8"/>
        </w:rPr>
        <w:t xml:space="preserve"> </w:t>
      </w:r>
      <w:r>
        <w:t>при</w:t>
      </w:r>
      <w:r>
        <w:rPr>
          <w:spacing w:val="7"/>
        </w:rPr>
        <w:t xml:space="preserve"> </w:t>
      </w:r>
      <w:r>
        <w:t>котором</w:t>
      </w:r>
      <w:r>
        <w:rPr>
          <w:spacing w:val="5"/>
        </w:rPr>
        <w:t xml:space="preserve"> </w:t>
      </w:r>
      <w:r>
        <w:t>нога,</w:t>
      </w:r>
      <w:r>
        <w:rPr>
          <w:spacing w:val="8"/>
        </w:rPr>
        <w:t xml:space="preserve"> </w:t>
      </w:r>
      <w:r>
        <w:t>открытая</w:t>
      </w:r>
      <w:r>
        <w:rPr>
          <w:spacing w:val="5"/>
        </w:rPr>
        <w:t xml:space="preserve"> </w:t>
      </w:r>
      <w:r>
        <w:t>на</w:t>
      </w:r>
      <w:r>
        <w:rPr>
          <w:spacing w:val="8"/>
        </w:rPr>
        <w:t xml:space="preserve"> </w:t>
      </w:r>
      <w:r>
        <w:t>90</w:t>
      </w:r>
      <w:r>
        <w:rPr>
          <w:rFonts w:ascii="Symbol" w:hAnsi="Symbol"/>
        </w:rPr>
        <w:t></w:t>
      </w:r>
      <w:r>
        <w:rPr>
          <w:spacing w:val="6"/>
        </w:rPr>
        <w:t xml:space="preserve"> </w:t>
      </w:r>
      <w:r>
        <w:t>в</w:t>
      </w:r>
      <w:r>
        <w:rPr>
          <w:spacing w:val="7"/>
        </w:rPr>
        <w:t xml:space="preserve"> </w:t>
      </w:r>
      <w:r>
        <w:t>сторону</w:t>
      </w:r>
      <w:r>
        <w:rPr>
          <w:spacing w:val="8"/>
        </w:rPr>
        <w:t xml:space="preserve"> </w:t>
      </w:r>
      <w:r>
        <w:t>или</w:t>
      </w:r>
      <w:r>
        <w:rPr>
          <w:spacing w:val="9"/>
        </w:rPr>
        <w:t xml:space="preserve"> </w:t>
      </w:r>
      <w:r>
        <w:t>назад,</w:t>
      </w:r>
      <w:r>
        <w:rPr>
          <w:spacing w:val="-57"/>
        </w:rPr>
        <w:t xml:space="preserve"> </w:t>
      </w:r>
      <w:r>
        <w:t>и</w:t>
      </w:r>
      <w:r>
        <w:rPr>
          <w:spacing w:val="-1"/>
        </w:rPr>
        <w:t xml:space="preserve"> </w:t>
      </w:r>
      <w:r>
        <w:t>торс. Составляют одну прямую линию.</w:t>
      </w:r>
    </w:p>
    <w:p w:rsidR="00F63BE6" w:rsidRDefault="00F63BE6" w:rsidP="00F63BE6">
      <w:pPr>
        <w:ind w:left="709" w:right="47"/>
        <w:jc w:val="both"/>
      </w:pPr>
      <w:r>
        <w:t>LEAP</w:t>
      </w:r>
      <w:r>
        <w:rPr>
          <w:spacing w:val="-1"/>
        </w:rPr>
        <w:t xml:space="preserve"> </w:t>
      </w:r>
      <w:r>
        <w:t>[лиип] –</w:t>
      </w:r>
      <w:r>
        <w:rPr>
          <w:spacing w:val="-1"/>
        </w:rPr>
        <w:t xml:space="preserve"> </w:t>
      </w:r>
      <w:r>
        <w:t>прыжок</w:t>
      </w:r>
      <w:r>
        <w:rPr>
          <w:spacing w:val="-3"/>
        </w:rPr>
        <w:t xml:space="preserve"> </w:t>
      </w:r>
      <w:r>
        <w:t>с</w:t>
      </w:r>
      <w:r>
        <w:rPr>
          <w:spacing w:val="-2"/>
        </w:rPr>
        <w:t xml:space="preserve"> </w:t>
      </w:r>
      <w:r>
        <w:t>одной ноги</w:t>
      </w:r>
      <w:r>
        <w:rPr>
          <w:spacing w:val="-1"/>
        </w:rPr>
        <w:t xml:space="preserve"> </w:t>
      </w:r>
      <w:r>
        <w:t>на</w:t>
      </w:r>
      <w:r>
        <w:rPr>
          <w:spacing w:val="-1"/>
        </w:rPr>
        <w:t xml:space="preserve"> </w:t>
      </w:r>
      <w:r>
        <w:t>другую</w:t>
      </w:r>
      <w:r>
        <w:rPr>
          <w:spacing w:val="-2"/>
        </w:rPr>
        <w:t xml:space="preserve"> </w:t>
      </w:r>
      <w:r>
        <w:t>с</w:t>
      </w:r>
      <w:r>
        <w:rPr>
          <w:spacing w:val="-2"/>
        </w:rPr>
        <w:t xml:space="preserve"> </w:t>
      </w:r>
      <w:r>
        <w:t>продвижением.</w:t>
      </w:r>
    </w:p>
    <w:p w:rsidR="00F63BE6" w:rsidRDefault="00F63BE6" w:rsidP="00F63BE6">
      <w:pPr>
        <w:ind w:left="709" w:right="47"/>
        <w:jc w:val="both"/>
      </w:pPr>
      <w:r>
        <w:t>LOCOMOTOR [локомотор] – круговое движение согнутых в локтях рук вдоль торса.</w:t>
      </w:r>
      <w:r>
        <w:rPr>
          <w:spacing w:val="-57"/>
        </w:rPr>
        <w:t xml:space="preserve"> </w:t>
      </w:r>
      <w:r>
        <w:t>LOW</w:t>
      </w:r>
      <w:r>
        <w:rPr>
          <w:spacing w:val="-3"/>
        </w:rPr>
        <w:t xml:space="preserve"> </w:t>
      </w:r>
      <w:r>
        <w:t>BACK</w:t>
      </w:r>
      <w:r>
        <w:rPr>
          <w:spacing w:val="-2"/>
        </w:rPr>
        <w:t xml:space="preserve"> </w:t>
      </w:r>
      <w:r>
        <w:t>[лоу</w:t>
      </w:r>
      <w:r>
        <w:rPr>
          <w:spacing w:val="-3"/>
        </w:rPr>
        <w:t xml:space="preserve"> </w:t>
      </w:r>
      <w:r>
        <w:t>бэк]</w:t>
      </w:r>
      <w:r>
        <w:rPr>
          <w:spacing w:val="-1"/>
        </w:rPr>
        <w:t xml:space="preserve"> </w:t>
      </w:r>
      <w:r>
        <w:t>–</w:t>
      </w:r>
      <w:r>
        <w:rPr>
          <w:spacing w:val="-1"/>
        </w:rPr>
        <w:t xml:space="preserve"> </w:t>
      </w:r>
      <w:r>
        <w:t>округление</w:t>
      </w:r>
      <w:r>
        <w:rPr>
          <w:spacing w:val="-3"/>
        </w:rPr>
        <w:t xml:space="preserve"> </w:t>
      </w:r>
      <w:r>
        <w:t>позвоночника</w:t>
      </w:r>
      <w:r>
        <w:rPr>
          <w:spacing w:val="-2"/>
        </w:rPr>
        <w:t xml:space="preserve"> </w:t>
      </w:r>
      <w:r>
        <w:t>в</w:t>
      </w:r>
      <w:r>
        <w:rPr>
          <w:spacing w:val="-2"/>
        </w:rPr>
        <w:t xml:space="preserve"> </w:t>
      </w:r>
      <w:r>
        <w:t>пояснично-грудном</w:t>
      </w:r>
      <w:r>
        <w:rPr>
          <w:spacing w:val="-3"/>
        </w:rPr>
        <w:t xml:space="preserve"> </w:t>
      </w:r>
      <w:r>
        <w:t>отделе.</w:t>
      </w:r>
    </w:p>
    <w:p w:rsidR="00F63BE6" w:rsidRDefault="00F63BE6" w:rsidP="00F63BE6">
      <w:pPr>
        <w:ind w:left="709" w:right="47"/>
        <w:jc w:val="both"/>
      </w:pPr>
      <w:r>
        <w:t>PAS</w:t>
      </w:r>
      <w:r>
        <w:rPr>
          <w:spacing w:val="7"/>
        </w:rPr>
        <w:t xml:space="preserve"> </w:t>
      </w:r>
      <w:r>
        <w:t>CHASSE</w:t>
      </w:r>
      <w:r>
        <w:rPr>
          <w:spacing w:val="7"/>
        </w:rPr>
        <w:t xml:space="preserve"> </w:t>
      </w:r>
      <w:r>
        <w:t>[шассе]</w:t>
      </w:r>
      <w:r>
        <w:rPr>
          <w:spacing w:val="12"/>
        </w:rPr>
        <w:t xml:space="preserve"> </w:t>
      </w:r>
      <w:r>
        <w:t>–</w:t>
      </w:r>
      <w:r>
        <w:rPr>
          <w:spacing w:val="7"/>
        </w:rPr>
        <w:t xml:space="preserve"> </w:t>
      </w:r>
      <w:r>
        <w:t>вспомогательный</w:t>
      </w:r>
      <w:r>
        <w:rPr>
          <w:spacing w:val="7"/>
        </w:rPr>
        <w:t xml:space="preserve"> </w:t>
      </w:r>
      <w:r>
        <w:t>прыжок</w:t>
      </w:r>
      <w:r>
        <w:rPr>
          <w:spacing w:val="9"/>
        </w:rPr>
        <w:t xml:space="preserve"> </w:t>
      </w:r>
      <w:r>
        <w:t>с</w:t>
      </w:r>
      <w:r>
        <w:rPr>
          <w:spacing w:val="6"/>
        </w:rPr>
        <w:t xml:space="preserve"> </w:t>
      </w:r>
      <w:r>
        <w:t>продвижением</w:t>
      </w:r>
      <w:r>
        <w:rPr>
          <w:spacing w:val="10"/>
        </w:rPr>
        <w:t xml:space="preserve"> </w:t>
      </w:r>
      <w:r>
        <w:t>во</w:t>
      </w:r>
      <w:r>
        <w:rPr>
          <w:spacing w:val="6"/>
        </w:rPr>
        <w:t xml:space="preserve"> </w:t>
      </w:r>
      <w:r>
        <w:t>всех</w:t>
      </w:r>
      <w:r>
        <w:rPr>
          <w:spacing w:val="7"/>
        </w:rPr>
        <w:t xml:space="preserve"> </w:t>
      </w:r>
      <w:r>
        <w:t>направлениях,</w:t>
      </w:r>
      <w:r>
        <w:rPr>
          <w:spacing w:val="-57"/>
        </w:rPr>
        <w:t xml:space="preserve"> </w:t>
      </w:r>
      <w:r>
        <w:t>при</w:t>
      </w:r>
      <w:r>
        <w:rPr>
          <w:spacing w:val="-1"/>
        </w:rPr>
        <w:t xml:space="preserve"> </w:t>
      </w:r>
      <w:r>
        <w:t>исполнении</w:t>
      </w:r>
      <w:r>
        <w:rPr>
          <w:spacing w:val="-2"/>
        </w:rPr>
        <w:t xml:space="preserve"> </w:t>
      </w:r>
      <w:r>
        <w:t>которого</w:t>
      </w:r>
      <w:r>
        <w:rPr>
          <w:spacing w:val="-2"/>
        </w:rPr>
        <w:t xml:space="preserve"> </w:t>
      </w:r>
      <w:r>
        <w:t>одна</w:t>
      </w:r>
      <w:r>
        <w:rPr>
          <w:spacing w:val="-1"/>
        </w:rPr>
        <w:t xml:space="preserve"> </w:t>
      </w:r>
      <w:r>
        <w:t>нога</w:t>
      </w:r>
      <w:r>
        <w:rPr>
          <w:spacing w:val="-2"/>
        </w:rPr>
        <w:t xml:space="preserve"> </w:t>
      </w:r>
      <w:r>
        <w:t>«догоняет» другую в</w:t>
      </w:r>
      <w:r>
        <w:rPr>
          <w:spacing w:val="-2"/>
        </w:rPr>
        <w:t xml:space="preserve"> </w:t>
      </w:r>
      <w:r>
        <w:t>высшей точке</w:t>
      </w:r>
      <w:r>
        <w:rPr>
          <w:spacing w:val="-2"/>
        </w:rPr>
        <w:t xml:space="preserve"> </w:t>
      </w:r>
      <w:r>
        <w:t>прыжка.</w:t>
      </w:r>
    </w:p>
    <w:p w:rsidR="00F63BE6" w:rsidRDefault="00F63BE6" w:rsidP="00F63BE6">
      <w:pPr>
        <w:ind w:left="709" w:right="47"/>
        <w:jc w:val="both"/>
      </w:pPr>
      <w:r>
        <w:t>PAS DE BOURREE [па-де-бурре] – танцевальный вспомогательный шаг, состоящий из</w:t>
      </w:r>
      <w:r>
        <w:rPr>
          <w:spacing w:val="1"/>
        </w:rPr>
        <w:t xml:space="preserve"> </w:t>
      </w:r>
      <w:r>
        <w:t>чередования pas tombe и pas coupe. Синоним step pas de bourree. В модерн-джаз танце во</w:t>
      </w:r>
      <w:r>
        <w:rPr>
          <w:spacing w:val="1"/>
        </w:rPr>
        <w:t xml:space="preserve"> </w:t>
      </w:r>
      <w:r>
        <w:t>время</w:t>
      </w:r>
      <w:r>
        <w:rPr>
          <w:spacing w:val="-1"/>
        </w:rPr>
        <w:t xml:space="preserve"> </w:t>
      </w:r>
      <w:r>
        <w:t>pas</w:t>
      </w:r>
      <w:r>
        <w:rPr>
          <w:spacing w:val="-1"/>
        </w:rPr>
        <w:t xml:space="preserve"> </w:t>
      </w:r>
      <w:r>
        <w:t>de</w:t>
      </w:r>
      <w:r>
        <w:rPr>
          <w:spacing w:val="-1"/>
        </w:rPr>
        <w:t xml:space="preserve"> </w:t>
      </w:r>
      <w:r>
        <w:t>bourree</w:t>
      </w:r>
      <w:r>
        <w:rPr>
          <w:spacing w:val="-1"/>
        </w:rPr>
        <w:t xml:space="preserve"> </w:t>
      </w:r>
      <w:r>
        <w:t>положение</w:t>
      </w:r>
      <w:r>
        <w:rPr>
          <w:spacing w:val="-1"/>
        </w:rPr>
        <w:t xml:space="preserve"> </w:t>
      </w:r>
      <w:r>
        <w:t>sur</w:t>
      </w:r>
      <w:r>
        <w:rPr>
          <w:spacing w:val="-1"/>
        </w:rPr>
        <w:t xml:space="preserve"> </w:t>
      </w:r>
      <w:r>
        <w:t>le</w:t>
      </w:r>
      <w:r>
        <w:rPr>
          <w:spacing w:val="-1"/>
        </w:rPr>
        <w:t xml:space="preserve"> </w:t>
      </w:r>
      <w:r>
        <w:t>cou-de-pied</w:t>
      </w:r>
      <w:r>
        <w:rPr>
          <w:spacing w:val="-1"/>
        </w:rPr>
        <w:t xml:space="preserve"> </w:t>
      </w:r>
      <w:r>
        <w:t>не</w:t>
      </w:r>
      <w:r>
        <w:rPr>
          <w:spacing w:val="-1"/>
        </w:rPr>
        <w:t xml:space="preserve"> </w:t>
      </w:r>
      <w:r>
        <w:t>фиксируется.</w:t>
      </w:r>
    </w:p>
    <w:p w:rsidR="00F63BE6" w:rsidRDefault="00F63BE6" w:rsidP="00F63BE6">
      <w:pPr>
        <w:spacing w:before="73"/>
        <w:ind w:left="709" w:right="47"/>
        <w:jc w:val="both"/>
      </w:pPr>
      <w:r>
        <w:t>PASSE [пассе] –</w:t>
      </w:r>
      <w:r>
        <w:rPr>
          <w:spacing w:val="1"/>
        </w:rPr>
        <w:t xml:space="preserve"> </w:t>
      </w:r>
      <w:r>
        <w:t>проходящее движение, которое является</w:t>
      </w:r>
      <w:r>
        <w:rPr>
          <w:spacing w:val="60"/>
        </w:rPr>
        <w:t xml:space="preserve"> </w:t>
      </w:r>
      <w:r>
        <w:t>связующим при переводе ноги</w:t>
      </w:r>
      <w:r>
        <w:rPr>
          <w:spacing w:val="1"/>
        </w:rPr>
        <w:t xml:space="preserve"> </w:t>
      </w:r>
      <w:r>
        <w:t>из одного положения в другое, может исполняться по первой позиции на полу (passe par</w:t>
      </w:r>
      <w:r>
        <w:rPr>
          <w:spacing w:val="1"/>
        </w:rPr>
        <w:t xml:space="preserve"> </w:t>
      </w:r>
      <w:r>
        <w:t>terre)</w:t>
      </w:r>
      <w:r>
        <w:rPr>
          <w:spacing w:val="-1"/>
        </w:rPr>
        <w:t xml:space="preserve"> </w:t>
      </w:r>
      <w:r>
        <w:t>либо на</w:t>
      </w:r>
      <w:r>
        <w:rPr>
          <w:spacing w:val="-1"/>
        </w:rPr>
        <w:t xml:space="preserve"> </w:t>
      </w:r>
      <w:r>
        <w:t>45</w:t>
      </w:r>
      <w:r>
        <w:rPr>
          <w:rFonts w:ascii="Symbol" w:hAnsi="Symbol"/>
        </w:rPr>
        <w:t></w:t>
      </w:r>
      <w:r>
        <w:t xml:space="preserve"> или</w:t>
      </w:r>
      <w:r>
        <w:rPr>
          <w:spacing w:val="1"/>
        </w:rPr>
        <w:t xml:space="preserve"> </w:t>
      </w:r>
      <w:r>
        <w:t>90</w:t>
      </w:r>
      <w:r>
        <w:rPr>
          <w:rFonts w:ascii="Symbol" w:hAnsi="Symbol"/>
        </w:rPr>
        <w:t></w:t>
      </w:r>
      <w:r>
        <w:t>.</w:t>
      </w:r>
    </w:p>
    <w:p w:rsidR="00F63BE6" w:rsidRDefault="00F63BE6" w:rsidP="00F63BE6">
      <w:pPr>
        <w:spacing w:before="2"/>
        <w:ind w:left="709" w:right="47"/>
        <w:jc w:val="both"/>
      </w:pPr>
      <w:r>
        <w:t>PETIT</w:t>
      </w:r>
      <w:r>
        <w:rPr>
          <w:spacing w:val="-3"/>
        </w:rPr>
        <w:t xml:space="preserve"> </w:t>
      </w:r>
      <w:r>
        <w:t>BATTEMENT</w:t>
      </w:r>
      <w:r>
        <w:rPr>
          <w:spacing w:val="-2"/>
        </w:rPr>
        <w:t xml:space="preserve"> </w:t>
      </w:r>
      <w:r>
        <w:t>[пти батман]</w:t>
      </w:r>
      <w:r>
        <w:rPr>
          <w:spacing w:val="-1"/>
        </w:rPr>
        <w:t xml:space="preserve"> </w:t>
      </w:r>
      <w:r>
        <w:t>–</w:t>
      </w:r>
      <w:r>
        <w:rPr>
          <w:spacing w:val="-1"/>
        </w:rPr>
        <w:t xml:space="preserve"> </w:t>
      </w:r>
      <w:r>
        <w:t>в</w:t>
      </w:r>
      <w:r>
        <w:rPr>
          <w:spacing w:val="-2"/>
        </w:rPr>
        <w:t xml:space="preserve"> </w:t>
      </w:r>
      <w:r>
        <w:t>классическом</w:t>
      </w:r>
      <w:r>
        <w:rPr>
          <w:spacing w:val="-3"/>
        </w:rPr>
        <w:t xml:space="preserve"> </w:t>
      </w:r>
      <w:r>
        <w:t>танце</w:t>
      </w:r>
      <w:r>
        <w:rPr>
          <w:spacing w:val="-1"/>
        </w:rPr>
        <w:t xml:space="preserve"> </w:t>
      </w:r>
      <w:r>
        <w:t>–</w:t>
      </w:r>
      <w:r>
        <w:rPr>
          <w:spacing w:val="-1"/>
        </w:rPr>
        <w:t xml:space="preserve"> </w:t>
      </w:r>
      <w:r>
        <w:t>маленький</w:t>
      </w:r>
      <w:r>
        <w:rPr>
          <w:spacing w:val="-2"/>
        </w:rPr>
        <w:t xml:space="preserve"> </w:t>
      </w:r>
      <w:r>
        <w:t>прыжок.</w:t>
      </w:r>
    </w:p>
    <w:p w:rsidR="00F63BE6" w:rsidRDefault="00F63BE6" w:rsidP="00F63BE6">
      <w:pPr>
        <w:ind w:left="709" w:right="47"/>
        <w:jc w:val="both"/>
      </w:pPr>
      <w:r>
        <w:t>PLIE RELEVE [плие релеве] – положение ног на полупальцах с согнутыми коленями.</w:t>
      </w:r>
      <w:r>
        <w:rPr>
          <w:spacing w:val="-57"/>
        </w:rPr>
        <w:t xml:space="preserve"> </w:t>
      </w:r>
      <w:r>
        <w:t>POINT [пойнт] – вытянутое</w:t>
      </w:r>
      <w:r>
        <w:rPr>
          <w:spacing w:val="-1"/>
        </w:rPr>
        <w:t xml:space="preserve"> </w:t>
      </w:r>
      <w:r>
        <w:t>положение</w:t>
      </w:r>
      <w:r>
        <w:rPr>
          <w:spacing w:val="-1"/>
        </w:rPr>
        <w:t xml:space="preserve"> </w:t>
      </w:r>
      <w:r>
        <w:t>стопы.</w:t>
      </w:r>
    </w:p>
    <w:p w:rsidR="00F63BE6" w:rsidRDefault="00F63BE6" w:rsidP="00F63BE6">
      <w:pPr>
        <w:ind w:left="709" w:right="47"/>
        <w:jc w:val="both"/>
      </w:pPr>
      <w:r>
        <w:t>PRANCE</w:t>
      </w:r>
      <w:r>
        <w:rPr>
          <w:spacing w:val="45"/>
        </w:rPr>
        <w:t xml:space="preserve"> </w:t>
      </w:r>
      <w:r>
        <w:t>[прайс]</w:t>
      </w:r>
      <w:r>
        <w:rPr>
          <w:spacing w:val="46"/>
        </w:rPr>
        <w:t xml:space="preserve"> </w:t>
      </w:r>
      <w:r>
        <w:t>–</w:t>
      </w:r>
      <w:r>
        <w:rPr>
          <w:spacing w:val="46"/>
        </w:rPr>
        <w:t xml:space="preserve"> </w:t>
      </w:r>
      <w:r>
        <w:t>движение</w:t>
      </w:r>
      <w:r>
        <w:rPr>
          <w:spacing w:val="45"/>
        </w:rPr>
        <w:t xml:space="preserve"> </w:t>
      </w:r>
      <w:r>
        <w:t>для</w:t>
      </w:r>
      <w:r>
        <w:rPr>
          <w:spacing w:val="47"/>
        </w:rPr>
        <w:t xml:space="preserve"> </w:t>
      </w:r>
      <w:r>
        <w:t>развития</w:t>
      </w:r>
      <w:r>
        <w:rPr>
          <w:spacing w:val="43"/>
        </w:rPr>
        <w:t xml:space="preserve"> </w:t>
      </w:r>
      <w:r>
        <w:t>подвижности</w:t>
      </w:r>
      <w:r>
        <w:rPr>
          <w:spacing w:val="47"/>
        </w:rPr>
        <w:t xml:space="preserve"> </w:t>
      </w:r>
      <w:r>
        <w:t>стопы,</w:t>
      </w:r>
      <w:r>
        <w:rPr>
          <w:spacing w:val="46"/>
        </w:rPr>
        <w:t xml:space="preserve"> </w:t>
      </w:r>
      <w:r>
        <w:t>состоящее</w:t>
      </w:r>
      <w:r>
        <w:rPr>
          <w:spacing w:val="48"/>
        </w:rPr>
        <w:t xml:space="preserve"> </w:t>
      </w:r>
      <w:r>
        <w:t>из</w:t>
      </w:r>
      <w:r>
        <w:rPr>
          <w:spacing w:val="47"/>
        </w:rPr>
        <w:t xml:space="preserve"> </w:t>
      </w:r>
      <w:r>
        <w:t>быстрой</w:t>
      </w:r>
      <w:r>
        <w:rPr>
          <w:spacing w:val="-57"/>
        </w:rPr>
        <w:t xml:space="preserve"> </w:t>
      </w:r>
      <w:r>
        <w:t>смены</w:t>
      </w:r>
      <w:r>
        <w:rPr>
          <w:spacing w:val="-1"/>
        </w:rPr>
        <w:t xml:space="preserve"> </w:t>
      </w:r>
      <w:r>
        <w:t xml:space="preserve">положения </w:t>
      </w:r>
      <w:proofErr w:type="gramStart"/>
      <w:r>
        <w:t>« на</w:t>
      </w:r>
      <w:proofErr w:type="gramEnd"/>
      <w:r>
        <w:rPr>
          <w:spacing w:val="-1"/>
        </w:rPr>
        <w:t xml:space="preserve"> </w:t>
      </w:r>
      <w:r>
        <w:t>полупальцах» и point.</w:t>
      </w:r>
    </w:p>
    <w:p w:rsidR="00F63BE6" w:rsidRDefault="00F63BE6" w:rsidP="00F63BE6">
      <w:pPr>
        <w:ind w:left="709" w:right="47"/>
        <w:jc w:val="both"/>
      </w:pPr>
      <w:r>
        <w:t>PRESS-POSITION</w:t>
      </w:r>
      <w:r>
        <w:rPr>
          <w:spacing w:val="42"/>
        </w:rPr>
        <w:t xml:space="preserve"> </w:t>
      </w:r>
      <w:r>
        <w:t>[пресс-позишн]</w:t>
      </w:r>
      <w:r>
        <w:rPr>
          <w:spacing w:val="43"/>
        </w:rPr>
        <w:t xml:space="preserve"> </w:t>
      </w:r>
      <w:r>
        <w:t>–</w:t>
      </w:r>
      <w:r>
        <w:rPr>
          <w:spacing w:val="44"/>
        </w:rPr>
        <w:t xml:space="preserve"> </w:t>
      </w:r>
      <w:r>
        <w:t>позиция</w:t>
      </w:r>
      <w:r>
        <w:rPr>
          <w:spacing w:val="40"/>
        </w:rPr>
        <w:t xml:space="preserve"> </w:t>
      </w:r>
      <w:r>
        <w:t>рук,</w:t>
      </w:r>
      <w:r>
        <w:rPr>
          <w:spacing w:val="44"/>
        </w:rPr>
        <w:t xml:space="preserve"> </w:t>
      </w:r>
      <w:r>
        <w:t>при</w:t>
      </w:r>
      <w:r>
        <w:rPr>
          <w:spacing w:val="44"/>
        </w:rPr>
        <w:t xml:space="preserve"> </w:t>
      </w:r>
      <w:r>
        <w:t>которой</w:t>
      </w:r>
      <w:r>
        <w:rPr>
          <w:spacing w:val="44"/>
        </w:rPr>
        <w:t xml:space="preserve"> </w:t>
      </w:r>
      <w:r>
        <w:t>согнутые</w:t>
      </w:r>
      <w:r>
        <w:rPr>
          <w:spacing w:val="43"/>
        </w:rPr>
        <w:t xml:space="preserve"> </w:t>
      </w:r>
      <w:r>
        <w:t>в</w:t>
      </w:r>
      <w:r>
        <w:rPr>
          <w:spacing w:val="42"/>
        </w:rPr>
        <w:t xml:space="preserve"> </w:t>
      </w:r>
      <w:r>
        <w:t>локтях</w:t>
      </w:r>
      <w:r>
        <w:rPr>
          <w:spacing w:val="45"/>
        </w:rPr>
        <w:t xml:space="preserve"> </w:t>
      </w:r>
      <w:r>
        <w:t>руки</w:t>
      </w:r>
      <w:r>
        <w:rPr>
          <w:spacing w:val="-57"/>
        </w:rPr>
        <w:t xml:space="preserve"> </w:t>
      </w:r>
      <w:r>
        <w:t>ладонями</w:t>
      </w:r>
      <w:r>
        <w:rPr>
          <w:spacing w:val="-1"/>
        </w:rPr>
        <w:t xml:space="preserve"> </w:t>
      </w:r>
      <w:r>
        <w:t>касаются бедер спереди</w:t>
      </w:r>
      <w:r>
        <w:rPr>
          <w:spacing w:val="1"/>
        </w:rPr>
        <w:t xml:space="preserve"> </w:t>
      </w:r>
      <w:r>
        <w:t>или</w:t>
      </w:r>
      <w:r>
        <w:rPr>
          <w:spacing w:val="1"/>
        </w:rPr>
        <w:t xml:space="preserve"> </w:t>
      </w:r>
      <w:r>
        <w:t>сбоку.</w:t>
      </w:r>
    </w:p>
    <w:p w:rsidR="00F63BE6" w:rsidRDefault="00F63BE6" w:rsidP="00F63BE6">
      <w:pPr>
        <w:ind w:left="709" w:right="47"/>
        <w:jc w:val="both"/>
      </w:pPr>
      <w:r>
        <w:t>RELEASE [релиз] – расширение объема тела, которое происходит на вдохе.</w:t>
      </w:r>
      <w:r>
        <w:rPr>
          <w:spacing w:val="-57"/>
        </w:rPr>
        <w:t xml:space="preserve"> </w:t>
      </w:r>
      <w:r>
        <w:t>RELEVE</w:t>
      </w:r>
      <w:r>
        <w:rPr>
          <w:spacing w:val="-1"/>
        </w:rPr>
        <w:t xml:space="preserve"> </w:t>
      </w:r>
      <w:r>
        <w:t>[релеве]</w:t>
      </w:r>
      <w:r>
        <w:rPr>
          <w:spacing w:val="-1"/>
        </w:rPr>
        <w:t xml:space="preserve"> </w:t>
      </w:r>
      <w:r>
        <w:t>– подъем</w:t>
      </w:r>
      <w:r>
        <w:rPr>
          <w:spacing w:val="-1"/>
        </w:rPr>
        <w:t xml:space="preserve"> </w:t>
      </w:r>
      <w:r>
        <w:t>на</w:t>
      </w:r>
      <w:r>
        <w:rPr>
          <w:spacing w:val="-1"/>
        </w:rPr>
        <w:t xml:space="preserve"> </w:t>
      </w:r>
      <w:r>
        <w:t>полупальцы.</w:t>
      </w:r>
    </w:p>
    <w:p w:rsidR="00F63BE6" w:rsidRDefault="00F63BE6" w:rsidP="00F63BE6">
      <w:pPr>
        <w:ind w:left="709" w:right="47"/>
        <w:jc w:val="both"/>
      </w:pPr>
      <w:r>
        <w:t>ROLL</w:t>
      </w:r>
      <w:r>
        <w:rPr>
          <w:spacing w:val="-3"/>
        </w:rPr>
        <w:t xml:space="preserve"> </w:t>
      </w:r>
      <w:r>
        <w:t>DOWN</w:t>
      </w:r>
      <w:r>
        <w:rPr>
          <w:spacing w:val="-3"/>
        </w:rPr>
        <w:t xml:space="preserve"> </w:t>
      </w:r>
      <w:r>
        <w:t>[ролл</w:t>
      </w:r>
      <w:r>
        <w:rPr>
          <w:spacing w:val="-2"/>
        </w:rPr>
        <w:t xml:space="preserve"> </w:t>
      </w:r>
      <w:r>
        <w:t>даун]</w:t>
      </w:r>
      <w:r>
        <w:rPr>
          <w:spacing w:val="-2"/>
        </w:rPr>
        <w:t xml:space="preserve"> </w:t>
      </w:r>
      <w:r>
        <w:t>–</w:t>
      </w:r>
      <w:r>
        <w:rPr>
          <w:spacing w:val="-2"/>
        </w:rPr>
        <w:t xml:space="preserve"> </w:t>
      </w:r>
      <w:r>
        <w:t>спиральный</w:t>
      </w:r>
      <w:r>
        <w:rPr>
          <w:spacing w:val="-2"/>
        </w:rPr>
        <w:t xml:space="preserve"> </w:t>
      </w:r>
      <w:r>
        <w:t>наклон</w:t>
      </w:r>
      <w:r>
        <w:rPr>
          <w:spacing w:val="-2"/>
        </w:rPr>
        <w:t xml:space="preserve"> </w:t>
      </w:r>
      <w:r>
        <w:t>вниз-вперед,</w:t>
      </w:r>
      <w:r>
        <w:rPr>
          <w:spacing w:val="-2"/>
        </w:rPr>
        <w:t xml:space="preserve"> </w:t>
      </w:r>
      <w:r>
        <w:t>начиная</w:t>
      </w:r>
      <w:r>
        <w:rPr>
          <w:spacing w:val="-2"/>
        </w:rPr>
        <w:t xml:space="preserve"> </w:t>
      </w:r>
      <w:r>
        <w:t>от</w:t>
      </w:r>
      <w:r>
        <w:rPr>
          <w:spacing w:val="-2"/>
        </w:rPr>
        <w:t xml:space="preserve"> </w:t>
      </w:r>
      <w:r>
        <w:t>головы.</w:t>
      </w:r>
    </w:p>
    <w:p w:rsidR="00F63BE6" w:rsidRDefault="00F63BE6" w:rsidP="00F63BE6">
      <w:pPr>
        <w:ind w:left="709" w:right="47"/>
        <w:jc w:val="both"/>
      </w:pPr>
      <w:r>
        <w:lastRenderedPageBreak/>
        <w:t>ROLL</w:t>
      </w:r>
      <w:r>
        <w:rPr>
          <w:spacing w:val="42"/>
        </w:rPr>
        <w:t xml:space="preserve"> </w:t>
      </w:r>
      <w:r>
        <w:t>UP</w:t>
      </w:r>
      <w:r>
        <w:rPr>
          <w:spacing w:val="43"/>
        </w:rPr>
        <w:t xml:space="preserve"> </w:t>
      </w:r>
      <w:r>
        <w:t>[ролл</w:t>
      </w:r>
      <w:r>
        <w:rPr>
          <w:spacing w:val="42"/>
        </w:rPr>
        <w:t xml:space="preserve"> </w:t>
      </w:r>
      <w:r>
        <w:t>an]</w:t>
      </w:r>
      <w:r>
        <w:rPr>
          <w:spacing w:val="44"/>
        </w:rPr>
        <w:t xml:space="preserve"> </w:t>
      </w:r>
      <w:r>
        <w:t>–</w:t>
      </w:r>
      <w:r>
        <w:rPr>
          <w:spacing w:val="41"/>
        </w:rPr>
        <w:t xml:space="preserve"> </w:t>
      </w:r>
      <w:r>
        <w:t>обратное</w:t>
      </w:r>
      <w:r>
        <w:rPr>
          <w:spacing w:val="41"/>
        </w:rPr>
        <w:t xml:space="preserve"> </w:t>
      </w:r>
      <w:r>
        <w:t>движение,</w:t>
      </w:r>
      <w:r>
        <w:rPr>
          <w:spacing w:val="43"/>
        </w:rPr>
        <w:t xml:space="preserve"> </w:t>
      </w:r>
      <w:r>
        <w:t>связанное</w:t>
      </w:r>
      <w:r>
        <w:rPr>
          <w:spacing w:val="41"/>
        </w:rPr>
        <w:t xml:space="preserve"> </w:t>
      </w:r>
      <w:r>
        <w:t>с</w:t>
      </w:r>
      <w:r>
        <w:rPr>
          <w:spacing w:val="42"/>
        </w:rPr>
        <w:t xml:space="preserve"> </w:t>
      </w:r>
      <w:r>
        <w:t>постепенным</w:t>
      </w:r>
      <w:r>
        <w:rPr>
          <w:spacing w:val="42"/>
        </w:rPr>
        <w:t xml:space="preserve"> </w:t>
      </w:r>
      <w:r>
        <w:t>раскручиванием</w:t>
      </w:r>
      <w:r>
        <w:rPr>
          <w:spacing w:val="41"/>
        </w:rPr>
        <w:t xml:space="preserve"> </w:t>
      </w:r>
      <w:r>
        <w:t>и</w:t>
      </w:r>
      <w:r>
        <w:rPr>
          <w:spacing w:val="-57"/>
        </w:rPr>
        <w:t xml:space="preserve"> </w:t>
      </w:r>
      <w:r>
        <w:t>выпрямлением</w:t>
      </w:r>
      <w:r>
        <w:rPr>
          <w:spacing w:val="-2"/>
        </w:rPr>
        <w:t xml:space="preserve"> </w:t>
      </w:r>
      <w:r>
        <w:t>торса</w:t>
      </w:r>
      <w:r>
        <w:rPr>
          <w:spacing w:val="-2"/>
        </w:rPr>
        <w:t xml:space="preserve"> </w:t>
      </w:r>
      <w:r>
        <w:t>в</w:t>
      </w:r>
      <w:r>
        <w:rPr>
          <w:spacing w:val="1"/>
        </w:rPr>
        <w:t xml:space="preserve"> </w:t>
      </w:r>
      <w:r>
        <w:t>исходную позицию.</w:t>
      </w:r>
    </w:p>
    <w:p w:rsidR="00F63BE6" w:rsidRDefault="00F63BE6" w:rsidP="00F63BE6">
      <w:pPr>
        <w:ind w:left="709" w:right="47"/>
        <w:jc w:val="both"/>
      </w:pPr>
      <w:r>
        <w:t>ROND</w:t>
      </w:r>
      <w:r>
        <w:rPr>
          <w:spacing w:val="11"/>
        </w:rPr>
        <w:t xml:space="preserve"> </w:t>
      </w:r>
      <w:r>
        <w:t>DE</w:t>
      </w:r>
      <w:r>
        <w:rPr>
          <w:spacing w:val="12"/>
        </w:rPr>
        <w:t xml:space="preserve"> </w:t>
      </w:r>
      <w:r>
        <w:t>JAMBE</w:t>
      </w:r>
      <w:r>
        <w:rPr>
          <w:spacing w:val="13"/>
        </w:rPr>
        <w:t xml:space="preserve"> </w:t>
      </w:r>
      <w:r>
        <w:t>PAR</w:t>
      </w:r>
      <w:r>
        <w:rPr>
          <w:spacing w:val="12"/>
        </w:rPr>
        <w:t xml:space="preserve"> </w:t>
      </w:r>
      <w:r>
        <w:t>TERRE</w:t>
      </w:r>
      <w:r>
        <w:rPr>
          <w:spacing w:val="13"/>
        </w:rPr>
        <w:t xml:space="preserve"> </w:t>
      </w:r>
      <w:r>
        <w:t>[рон</w:t>
      </w:r>
      <w:r>
        <w:rPr>
          <w:spacing w:val="13"/>
        </w:rPr>
        <w:t xml:space="preserve"> </w:t>
      </w:r>
      <w:r>
        <w:t>де</w:t>
      </w:r>
      <w:r>
        <w:rPr>
          <w:spacing w:val="14"/>
        </w:rPr>
        <w:t xml:space="preserve"> </w:t>
      </w:r>
      <w:r>
        <w:t>жамб</w:t>
      </w:r>
      <w:r>
        <w:rPr>
          <w:spacing w:val="13"/>
        </w:rPr>
        <w:t xml:space="preserve"> </w:t>
      </w:r>
      <w:r>
        <w:t>пар</w:t>
      </w:r>
      <w:r>
        <w:rPr>
          <w:spacing w:val="13"/>
        </w:rPr>
        <w:t xml:space="preserve"> </w:t>
      </w:r>
      <w:r>
        <w:t>терре]</w:t>
      </w:r>
      <w:r>
        <w:rPr>
          <w:spacing w:val="12"/>
        </w:rPr>
        <w:t xml:space="preserve"> </w:t>
      </w:r>
      <w:r>
        <w:t>–</w:t>
      </w:r>
      <w:r>
        <w:rPr>
          <w:spacing w:val="13"/>
        </w:rPr>
        <w:t xml:space="preserve"> </w:t>
      </w:r>
      <w:r>
        <w:t>круг</w:t>
      </w:r>
      <w:r>
        <w:rPr>
          <w:spacing w:val="13"/>
        </w:rPr>
        <w:t xml:space="preserve"> </w:t>
      </w:r>
      <w:r>
        <w:t>вытянутой</w:t>
      </w:r>
      <w:r>
        <w:rPr>
          <w:spacing w:val="11"/>
        </w:rPr>
        <w:t xml:space="preserve"> </w:t>
      </w:r>
      <w:r>
        <w:t>ногой,</w:t>
      </w:r>
      <w:r>
        <w:rPr>
          <w:spacing w:val="10"/>
        </w:rPr>
        <w:t xml:space="preserve"> </w:t>
      </w:r>
      <w:r>
        <w:t>касаясь</w:t>
      </w:r>
      <w:r>
        <w:rPr>
          <w:spacing w:val="-57"/>
        </w:rPr>
        <w:t xml:space="preserve"> </w:t>
      </w:r>
      <w:r>
        <w:t>пальцами</w:t>
      </w:r>
      <w:r>
        <w:rPr>
          <w:spacing w:val="-1"/>
        </w:rPr>
        <w:t xml:space="preserve"> </w:t>
      </w:r>
      <w:r>
        <w:t>ноги пола.</w:t>
      </w:r>
    </w:p>
    <w:p w:rsidR="00F63BE6" w:rsidRDefault="00F63BE6" w:rsidP="00F63BE6">
      <w:pPr>
        <w:spacing w:before="1"/>
        <w:ind w:left="709" w:right="47"/>
        <w:jc w:val="both"/>
      </w:pPr>
      <w:r>
        <w:t>SAUTE [соте] – прыжок классического танца с двух ног на две ноги (синоним temps leve).</w:t>
      </w:r>
      <w:r>
        <w:rPr>
          <w:spacing w:val="-58"/>
        </w:rPr>
        <w:t xml:space="preserve"> </w:t>
      </w:r>
      <w:r>
        <w:t>SHIMMI</w:t>
      </w:r>
      <w:r>
        <w:rPr>
          <w:spacing w:val="-3"/>
        </w:rPr>
        <w:t xml:space="preserve"> </w:t>
      </w:r>
      <w:r>
        <w:t>[шимми]</w:t>
      </w:r>
      <w:r>
        <w:rPr>
          <w:spacing w:val="-2"/>
        </w:rPr>
        <w:t xml:space="preserve"> </w:t>
      </w:r>
      <w:r>
        <w:t>–</w:t>
      </w:r>
      <w:r>
        <w:rPr>
          <w:spacing w:val="-2"/>
        </w:rPr>
        <w:t xml:space="preserve"> </w:t>
      </w:r>
      <w:r>
        <w:t>спиральное,</w:t>
      </w:r>
      <w:r>
        <w:rPr>
          <w:spacing w:val="-2"/>
        </w:rPr>
        <w:t xml:space="preserve"> </w:t>
      </w:r>
      <w:r>
        <w:t>закручивающееся</w:t>
      </w:r>
      <w:r>
        <w:rPr>
          <w:spacing w:val="-2"/>
        </w:rPr>
        <w:t xml:space="preserve"> </w:t>
      </w:r>
      <w:r>
        <w:t>движение</w:t>
      </w:r>
      <w:r>
        <w:rPr>
          <w:spacing w:val="-3"/>
        </w:rPr>
        <w:t xml:space="preserve"> </w:t>
      </w:r>
      <w:r>
        <w:t>пел</w:t>
      </w:r>
      <w:r>
        <w:rPr>
          <w:spacing w:val="-3"/>
        </w:rPr>
        <w:t xml:space="preserve"> </w:t>
      </w:r>
      <w:r>
        <w:t>висом</w:t>
      </w:r>
      <w:r>
        <w:rPr>
          <w:spacing w:val="-3"/>
        </w:rPr>
        <w:t xml:space="preserve"> </w:t>
      </w:r>
      <w:r>
        <w:t>вправо</w:t>
      </w:r>
      <w:r>
        <w:rPr>
          <w:spacing w:val="-3"/>
        </w:rPr>
        <w:t xml:space="preserve"> </w:t>
      </w:r>
      <w:r>
        <w:t>и</w:t>
      </w:r>
      <w:r>
        <w:rPr>
          <w:spacing w:val="-1"/>
        </w:rPr>
        <w:t xml:space="preserve"> </w:t>
      </w:r>
      <w:r>
        <w:t>влево.</w:t>
      </w:r>
    </w:p>
    <w:p w:rsidR="00F63BE6" w:rsidRDefault="00F63BE6" w:rsidP="00F63BE6">
      <w:pPr>
        <w:ind w:left="709" w:right="47"/>
        <w:jc w:val="both"/>
      </w:pPr>
      <w:r>
        <w:t>SIDE</w:t>
      </w:r>
      <w:r>
        <w:rPr>
          <w:spacing w:val="-3"/>
        </w:rPr>
        <w:t xml:space="preserve"> </w:t>
      </w:r>
      <w:r>
        <w:t>CONTRACTION</w:t>
      </w:r>
      <w:r>
        <w:rPr>
          <w:spacing w:val="-3"/>
        </w:rPr>
        <w:t xml:space="preserve"> </w:t>
      </w:r>
      <w:r>
        <w:t>[сайд</w:t>
      </w:r>
      <w:r>
        <w:rPr>
          <w:spacing w:val="-2"/>
        </w:rPr>
        <w:t xml:space="preserve"> </w:t>
      </w:r>
      <w:r>
        <w:t>контракшн]</w:t>
      </w:r>
      <w:r>
        <w:rPr>
          <w:spacing w:val="-2"/>
        </w:rPr>
        <w:t xml:space="preserve"> </w:t>
      </w:r>
      <w:r>
        <w:t>–</w:t>
      </w:r>
      <w:r>
        <w:rPr>
          <w:spacing w:val="-2"/>
        </w:rPr>
        <w:t xml:space="preserve"> </w:t>
      </w:r>
      <w:r>
        <w:t>боковое</w:t>
      </w:r>
      <w:r>
        <w:rPr>
          <w:spacing w:val="-3"/>
        </w:rPr>
        <w:t xml:space="preserve"> </w:t>
      </w:r>
      <w:r>
        <w:t>сжатие</w:t>
      </w:r>
      <w:r>
        <w:rPr>
          <w:spacing w:val="-3"/>
        </w:rPr>
        <w:t xml:space="preserve"> </w:t>
      </w:r>
      <w:r>
        <w:t>в</w:t>
      </w:r>
      <w:r>
        <w:rPr>
          <w:spacing w:val="-3"/>
        </w:rPr>
        <w:t xml:space="preserve"> </w:t>
      </w:r>
      <w:r>
        <w:t>торсе.</w:t>
      </w:r>
    </w:p>
    <w:p w:rsidR="00F63BE6" w:rsidRDefault="00F63BE6" w:rsidP="00F63BE6">
      <w:pPr>
        <w:ind w:left="709" w:right="47"/>
        <w:jc w:val="both"/>
      </w:pPr>
      <w:r>
        <w:t>SIDE STRETCH [сайд стрэтч] – боковое растяжение торса, наклон торса вправо или влево.</w:t>
      </w:r>
      <w:r>
        <w:rPr>
          <w:spacing w:val="-57"/>
        </w:rPr>
        <w:t xml:space="preserve"> </w:t>
      </w:r>
      <w:r>
        <w:t>SOUTENU EN TOURNANT [сутеню ан турнан] – поворот на двух ногах, начинающийся с</w:t>
      </w:r>
      <w:r>
        <w:rPr>
          <w:spacing w:val="1"/>
        </w:rPr>
        <w:t xml:space="preserve"> </w:t>
      </w:r>
      <w:r>
        <w:t>вытягивания</w:t>
      </w:r>
      <w:r>
        <w:rPr>
          <w:spacing w:val="-1"/>
        </w:rPr>
        <w:t xml:space="preserve"> </w:t>
      </w:r>
      <w:r>
        <w:t>«рабочей» ноги в</w:t>
      </w:r>
      <w:r>
        <w:rPr>
          <w:spacing w:val="-1"/>
        </w:rPr>
        <w:t xml:space="preserve"> </w:t>
      </w:r>
      <w:r>
        <w:t>пятую позицию.</w:t>
      </w:r>
    </w:p>
    <w:p w:rsidR="00F63BE6" w:rsidRDefault="00F63BE6" w:rsidP="00F63BE6">
      <w:pPr>
        <w:ind w:left="709" w:right="47"/>
        <w:jc w:val="both"/>
      </w:pPr>
      <w:r>
        <w:t>STEP BALL CHANGE [стэп болл чендж] – связующий шаг, состоящий из шага в сторону</w:t>
      </w:r>
      <w:r>
        <w:rPr>
          <w:spacing w:val="1"/>
        </w:rPr>
        <w:t xml:space="preserve"> </w:t>
      </w:r>
      <w:r>
        <w:t>или вперед</w:t>
      </w:r>
      <w:r>
        <w:rPr>
          <w:spacing w:val="-1"/>
        </w:rPr>
        <w:t xml:space="preserve"> </w:t>
      </w:r>
      <w:r>
        <w:t>и двух переступаний</w:t>
      </w:r>
      <w:r>
        <w:rPr>
          <w:spacing w:val="-3"/>
        </w:rPr>
        <w:t xml:space="preserve"> </w:t>
      </w:r>
      <w:r>
        <w:t>на</w:t>
      </w:r>
      <w:r>
        <w:rPr>
          <w:spacing w:val="-2"/>
        </w:rPr>
        <w:t xml:space="preserve"> </w:t>
      </w:r>
      <w:r>
        <w:t>полупальцах (синоним</w:t>
      </w:r>
      <w:r>
        <w:rPr>
          <w:spacing w:val="-2"/>
        </w:rPr>
        <w:t xml:space="preserve"> </w:t>
      </w:r>
      <w:r>
        <w:t>step.pa-de-burre.).</w:t>
      </w:r>
    </w:p>
    <w:p w:rsidR="00F63BE6" w:rsidRDefault="00F63BE6" w:rsidP="00F63BE6">
      <w:pPr>
        <w:ind w:left="709" w:right="47"/>
        <w:jc w:val="both"/>
      </w:pPr>
      <w:r>
        <w:t>SUNDARI [зундари] – движение головой, заключающееся в смещении шейных позвонков</w:t>
      </w:r>
      <w:r>
        <w:rPr>
          <w:spacing w:val="1"/>
        </w:rPr>
        <w:t xml:space="preserve"> </w:t>
      </w:r>
      <w:r>
        <w:t>вправо-влево</w:t>
      </w:r>
      <w:r>
        <w:rPr>
          <w:spacing w:val="-2"/>
        </w:rPr>
        <w:t xml:space="preserve"> </w:t>
      </w:r>
      <w:r>
        <w:t>и вперед</w:t>
      </w:r>
      <w:r>
        <w:rPr>
          <w:spacing w:val="2"/>
        </w:rPr>
        <w:t xml:space="preserve"> </w:t>
      </w:r>
      <w:r>
        <w:t>назад.</w:t>
      </w:r>
    </w:p>
    <w:p w:rsidR="00F63BE6" w:rsidRDefault="00F63BE6" w:rsidP="00F63BE6">
      <w:pPr>
        <w:ind w:left="709" w:right="47"/>
        <w:jc w:val="both"/>
      </w:pPr>
      <w:r>
        <w:t>SUR LE COU-DE-PIED [сюр ле ку-де-пье] – положение вытянутой ступни работающей</w:t>
      </w:r>
      <w:r>
        <w:rPr>
          <w:spacing w:val="1"/>
        </w:rPr>
        <w:t xml:space="preserve"> </w:t>
      </w:r>
      <w:r>
        <w:t>ноги</w:t>
      </w:r>
      <w:r>
        <w:rPr>
          <w:spacing w:val="-1"/>
        </w:rPr>
        <w:t xml:space="preserve"> </w:t>
      </w:r>
      <w:r>
        <w:t>на</w:t>
      </w:r>
      <w:r>
        <w:rPr>
          <w:spacing w:val="-1"/>
        </w:rPr>
        <w:t xml:space="preserve"> </w:t>
      </w:r>
      <w:r>
        <w:t>щиколотке</w:t>
      </w:r>
      <w:r>
        <w:rPr>
          <w:spacing w:val="-1"/>
        </w:rPr>
        <w:t xml:space="preserve"> </w:t>
      </w:r>
      <w:r>
        <w:t>опорной ноги</w:t>
      </w:r>
      <w:r>
        <w:rPr>
          <w:spacing w:val="-1"/>
        </w:rPr>
        <w:t xml:space="preserve"> </w:t>
      </w:r>
      <w:r>
        <w:t>спереди</w:t>
      </w:r>
      <w:r>
        <w:rPr>
          <w:spacing w:val="1"/>
        </w:rPr>
        <w:t xml:space="preserve"> </w:t>
      </w:r>
      <w:r>
        <w:t>или</w:t>
      </w:r>
      <w:r>
        <w:rPr>
          <w:spacing w:val="-2"/>
        </w:rPr>
        <w:t xml:space="preserve"> </w:t>
      </w:r>
      <w:r>
        <w:t>сзади.</w:t>
      </w:r>
    </w:p>
    <w:p w:rsidR="00F63BE6" w:rsidRDefault="00F63BE6" w:rsidP="00F63BE6">
      <w:pPr>
        <w:ind w:left="709" w:right="47"/>
        <w:jc w:val="both"/>
      </w:pPr>
      <w:r>
        <w:t>СВИНГОВОЕ</w:t>
      </w:r>
      <w:r>
        <w:rPr>
          <w:spacing w:val="1"/>
        </w:rPr>
        <w:t xml:space="preserve"> </w:t>
      </w:r>
      <w:r>
        <w:t>РАСКАЧИВАНИЕ</w:t>
      </w:r>
      <w:r>
        <w:rPr>
          <w:spacing w:val="1"/>
        </w:rPr>
        <w:t xml:space="preserve"> </w:t>
      </w:r>
      <w:r>
        <w:t>–</w:t>
      </w:r>
      <w:r>
        <w:rPr>
          <w:spacing w:val="1"/>
        </w:rPr>
        <w:t xml:space="preserve"> </w:t>
      </w:r>
      <w:r>
        <w:t>раскачивание</w:t>
      </w:r>
      <w:r>
        <w:rPr>
          <w:spacing w:val="1"/>
        </w:rPr>
        <w:t xml:space="preserve"> </w:t>
      </w:r>
      <w:r>
        <w:t>любой</w:t>
      </w:r>
      <w:r>
        <w:rPr>
          <w:spacing w:val="1"/>
        </w:rPr>
        <w:t xml:space="preserve"> </w:t>
      </w:r>
      <w:r>
        <w:t>частью</w:t>
      </w:r>
      <w:r>
        <w:rPr>
          <w:spacing w:val="1"/>
        </w:rPr>
        <w:t xml:space="preserve"> </w:t>
      </w:r>
      <w:r>
        <w:t>тела</w:t>
      </w:r>
      <w:r>
        <w:rPr>
          <w:spacing w:val="1"/>
        </w:rPr>
        <w:t xml:space="preserve"> </w:t>
      </w:r>
      <w:r>
        <w:t>(рукой,</w:t>
      </w:r>
      <w:r>
        <w:rPr>
          <w:spacing w:val="1"/>
        </w:rPr>
        <w:t xml:space="preserve"> </w:t>
      </w:r>
      <w:r>
        <w:t>ногой,</w:t>
      </w:r>
      <w:r>
        <w:rPr>
          <w:spacing w:val="1"/>
        </w:rPr>
        <w:t xml:space="preserve"> </w:t>
      </w:r>
      <w:r>
        <w:t>головой,</w:t>
      </w:r>
      <w:r>
        <w:rPr>
          <w:spacing w:val="-1"/>
        </w:rPr>
        <w:t xml:space="preserve"> </w:t>
      </w:r>
      <w:r>
        <w:t>торсом) в</w:t>
      </w:r>
      <w:r>
        <w:rPr>
          <w:spacing w:val="-2"/>
        </w:rPr>
        <w:t xml:space="preserve"> </w:t>
      </w:r>
      <w:r>
        <w:t>особом</w:t>
      </w:r>
      <w:r>
        <w:rPr>
          <w:spacing w:val="-1"/>
        </w:rPr>
        <w:t xml:space="preserve"> </w:t>
      </w:r>
      <w:r>
        <w:t>джазовом</w:t>
      </w:r>
      <w:r>
        <w:rPr>
          <w:spacing w:val="-2"/>
        </w:rPr>
        <w:t xml:space="preserve"> </w:t>
      </w:r>
      <w:r>
        <w:t>ритме.</w:t>
      </w:r>
    </w:p>
    <w:p w:rsidR="00F63BE6" w:rsidRDefault="00F63BE6" w:rsidP="00F63BE6">
      <w:pPr>
        <w:spacing w:before="1"/>
        <w:ind w:left="709" w:right="47"/>
        <w:jc w:val="both"/>
      </w:pPr>
      <w:r>
        <w:t>THRUST [фраст] – резкий рывок грудной клеткой или пелвисом вперед, в сторону или</w:t>
      </w:r>
      <w:r>
        <w:rPr>
          <w:spacing w:val="1"/>
        </w:rPr>
        <w:t xml:space="preserve"> </w:t>
      </w:r>
      <w:r>
        <w:t>назад.</w:t>
      </w:r>
    </w:p>
    <w:p w:rsidR="00F63BE6" w:rsidRDefault="00F63BE6" w:rsidP="00F63BE6">
      <w:pPr>
        <w:ind w:left="709" w:right="47"/>
        <w:jc w:val="both"/>
      </w:pPr>
      <w:r>
        <w:t>TILT</w:t>
      </w:r>
      <w:r>
        <w:rPr>
          <w:spacing w:val="1"/>
        </w:rPr>
        <w:t xml:space="preserve"> </w:t>
      </w:r>
      <w:r>
        <w:t>[тилт]</w:t>
      </w:r>
      <w:r>
        <w:rPr>
          <w:spacing w:val="1"/>
        </w:rPr>
        <w:t xml:space="preserve"> </w:t>
      </w:r>
      <w:r>
        <w:t>–</w:t>
      </w:r>
      <w:r>
        <w:rPr>
          <w:spacing w:val="1"/>
        </w:rPr>
        <w:t xml:space="preserve"> </w:t>
      </w:r>
      <w:r>
        <w:t>угол,</w:t>
      </w:r>
      <w:r>
        <w:rPr>
          <w:spacing w:val="1"/>
        </w:rPr>
        <w:t xml:space="preserve"> </w:t>
      </w:r>
      <w:r>
        <w:t>поза,</w:t>
      </w:r>
      <w:r>
        <w:rPr>
          <w:spacing w:val="1"/>
        </w:rPr>
        <w:t xml:space="preserve"> </w:t>
      </w:r>
      <w:r>
        <w:t>при</w:t>
      </w:r>
      <w:r>
        <w:rPr>
          <w:spacing w:val="1"/>
        </w:rPr>
        <w:t xml:space="preserve"> </w:t>
      </w:r>
      <w:r>
        <w:t>которой</w:t>
      </w:r>
      <w:r>
        <w:rPr>
          <w:spacing w:val="1"/>
        </w:rPr>
        <w:t xml:space="preserve"> </w:t>
      </w:r>
      <w:r>
        <w:t>торс</w:t>
      </w:r>
      <w:r>
        <w:rPr>
          <w:spacing w:val="1"/>
        </w:rPr>
        <w:t xml:space="preserve"> </w:t>
      </w:r>
      <w:r>
        <w:t>отклоняется</w:t>
      </w:r>
      <w:r>
        <w:rPr>
          <w:spacing w:val="1"/>
        </w:rPr>
        <w:t xml:space="preserve"> </w:t>
      </w:r>
      <w:r>
        <w:t>в</w:t>
      </w:r>
      <w:r>
        <w:rPr>
          <w:spacing w:val="1"/>
        </w:rPr>
        <w:t xml:space="preserve"> </w:t>
      </w:r>
      <w:r>
        <w:t>сторону</w:t>
      </w:r>
      <w:r>
        <w:rPr>
          <w:spacing w:val="1"/>
        </w:rPr>
        <w:t xml:space="preserve"> </w:t>
      </w:r>
      <w:r>
        <w:t>или</w:t>
      </w:r>
      <w:r>
        <w:rPr>
          <w:spacing w:val="1"/>
        </w:rPr>
        <w:t xml:space="preserve"> </w:t>
      </w:r>
      <w:r>
        <w:t>вперед</w:t>
      </w:r>
      <w:r>
        <w:rPr>
          <w:spacing w:val="1"/>
        </w:rPr>
        <w:t xml:space="preserve"> </w:t>
      </w:r>
      <w:r>
        <w:t>от</w:t>
      </w:r>
      <w:r>
        <w:rPr>
          <w:spacing w:val="1"/>
        </w:rPr>
        <w:t xml:space="preserve"> </w:t>
      </w:r>
      <w:r>
        <w:t>вертикального</w:t>
      </w:r>
      <w:r>
        <w:rPr>
          <w:spacing w:val="1"/>
        </w:rPr>
        <w:t xml:space="preserve"> </w:t>
      </w:r>
      <w:r>
        <w:t>положения,</w:t>
      </w:r>
      <w:r>
        <w:rPr>
          <w:spacing w:val="1"/>
        </w:rPr>
        <w:t xml:space="preserve"> </w:t>
      </w:r>
      <w:r>
        <w:t>«рабочая»</w:t>
      </w:r>
      <w:r>
        <w:rPr>
          <w:spacing w:val="1"/>
        </w:rPr>
        <w:t xml:space="preserve"> </w:t>
      </w:r>
      <w:r>
        <w:t>нога</w:t>
      </w:r>
      <w:r>
        <w:rPr>
          <w:spacing w:val="1"/>
        </w:rPr>
        <w:t xml:space="preserve"> </w:t>
      </w:r>
      <w:r>
        <w:t>может</w:t>
      </w:r>
      <w:r>
        <w:rPr>
          <w:spacing w:val="1"/>
        </w:rPr>
        <w:t xml:space="preserve"> </w:t>
      </w:r>
      <w:r>
        <w:t>быть</w:t>
      </w:r>
      <w:r>
        <w:rPr>
          <w:spacing w:val="1"/>
        </w:rPr>
        <w:t xml:space="preserve"> </w:t>
      </w:r>
      <w:r>
        <w:t>открыта</w:t>
      </w:r>
      <w:r>
        <w:rPr>
          <w:spacing w:val="1"/>
        </w:rPr>
        <w:t xml:space="preserve"> </w:t>
      </w:r>
      <w:r>
        <w:t>в</w:t>
      </w:r>
      <w:r>
        <w:rPr>
          <w:spacing w:val="1"/>
        </w:rPr>
        <w:t xml:space="preserve"> </w:t>
      </w:r>
      <w:r>
        <w:t>противоположном</w:t>
      </w:r>
      <w:r>
        <w:rPr>
          <w:spacing w:val="1"/>
        </w:rPr>
        <w:t xml:space="preserve"> </w:t>
      </w:r>
      <w:r>
        <w:t>направлении</w:t>
      </w:r>
      <w:r>
        <w:rPr>
          <w:spacing w:val="-3"/>
        </w:rPr>
        <w:t xml:space="preserve"> </w:t>
      </w:r>
      <w:r>
        <w:t>на</w:t>
      </w:r>
      <w:r>
        <w:rPr>
          <w:spacing w:val="-1"/>
        </w:rPr>
        <w:t xml:space="preserve"> </w:t>
      </w:r>
      <w:r>
        <w:t>90</w:t>
      </w:r>
      <w:r>
        <w:rPr>
          <w:rFonts w:ascii="Symbol" w:hAnsi="Symbol"/>
        </w:rPr>
        <w:t></w:t>
      </w:r>
      <w:r>
        <w:t xml:space="preserve"> и выше.</w:t>
      </w:r>
    </w:p>
    <w:p w:rsidR="00F63BE6" w:rsidRDefault="00F63BE6" w:rsidP="00F63BE6">
      <w:pPr>
        <w:ind w:left="709" w:right="47"/>
        <w:jc w:val="both"/>
      </w:pPr>
      <w:r>
        <w:t>TOMBE [томбе] – падение, перенос тяжести корпуса на открытую ногу вперед, в сторону</w:t>
      </w:r>
      <w:r>
        <w:rPr>
          <w:spacing w:val="1"/>
        </w:rPr>
        <w:t xml:space="preserve"> </w:t>
      </w:r>
      <w:r>
        <w:t>или</w:t>
      </w:r>
      <w:r>
        <w:rPr>
          <w:spacing w:val="-3"/>
        </w:rPr>
        <w:t xml:space="preserve"> </w:t>
      </w:r>
      <w:r>
        <w:t>назад на</w:t>
      </w:r>
      <w:r>
        <w:rPr>
          <w:spacing w:val="-1"/>
        </w:rPr>
        <w:t xml:space="preserve"> </w:t>
      </w:r>
      <w:r>
        <w:t>demi-plie.</w:t>
      </w:r>
    </w:p>
    <w:p w:rsidR="00F63BE6" w:rsidRDefault="00F63BE6" w:rsidP="00F63BE6">
      <w:pPr>
        <w:ind w:left="709" w:right="47"/>
        <w:jc w:val="both"/>
      </w:pPr>
      <w:r>
        <w:t>TOUR CHAINES [тур шене]</w:t>
      </w:r>
      <w:r>
        <w:rPr>
          <w:spacing w:val="60"/>
        </w:rPr>
        <w:t xml:space="preserve"> </w:t>
      </w:r>
      <w:r>
        <w:t>– туры, исполняемые на двух ногах по диагонали или по</w:t>
      </w:r>
      <w:r>
        <w:rPr>
          <w:spacing w:val="1"/>
        </w:rPr>
        <w:t xml:space="preserve"> </w:t>
      </w:r>
      <w:r>
        <w:t>кругу на высоких полупальцах, в модерн-джаз танце могут исполняться на полной стопе и</w:t>
      </w:r>
      <w:r>
        <w:rPr>
          <w:spacing w:val="-57"/>
        </w:rPr>
        <w:t xml:space="preserve"> </w:t>
      </w:r>
      <w:r>
        <w:t>в</w:t>
      </w:r>
      <w:r>
        <w:rPr>
          <w:spacing w:val="-2"/>
        </w:rPr>
        <w:t xml:space="preserve"> </w:t>
      </w:r>
      <w:r>
        <w:t>demi-plie.</w:t>
      </w:r>
    </w:p>
    <w:sectPr w:rsidR="00F63BE6" w:rsidSect="00F63BE6">
      <w:type w:val="continuous"/>
      <w:pgSz w:w="11906" w:h="16838"/>
      <w:pgMar w:top="1134" w:right="707" w:bottom="1134"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A2D" w:rsidRDefault="005F1A2D">
      <w:pPr>
        <w:spacing w:after="0" w:line="240" w:lineRule="auto"/>
      </w:pPr>
      <w:r>
        <w:separator/>
      </w:r>
    </w:p>
  </w:endnote>
  <w:endnote w:type="continuationSeparator" w:id="0">
    <w:p w:rsidR="005F1A2D" w:rsidRDefault="005F1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n-ea">
    <w:altName w:val="Times New Roman"/>
    <w:panose1 w:val="00000000000000000000"/>
    <w:charset w:val="00"/>
    <w:family w:val="roman"/>
    <w:notTrueType/>
    <w:pitch w:val="default"/>
  </w:font>
  <w:font w:name="+mj-ea">
    <w:altName w:val="Times New Roman"/>
    <w:panose1 w:val="00000000000000000000"/>
    <w:charset w:val="00"/>
    <w:family w:val="roman"/>
    <w:notTrueType/>
    <w:pitch w:val="default"/>
  </w:font>
  <w:font w:name="ヒラギノ角ゴ Pro W3">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Roboto-Regular">
    <w:altName w:val="Times New Roman"/>
    <w:panose1 w:val="00000000000000000000"/>
    <w:charset w:val="00"/>
    <w:family w:val="roman"/>
    <w:notTrueType/>
    <w:pitch w:val="default"/>
  </w:font>
  <w:font w:name="Lucida Grande CY">
    <w:altName w:val="Courier New"/>
    <w:panose1 w:val="00000000000000000000"/>
    <w:charset w:val="59"/>
    <w:family w:val="auto"/>
    <w:notTrueType/>
    <w:pitch w:val="variable"/>
    <w:sig w:usb0="00000001"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697F" w:rsidRDefault="00BA697F">
    <w:pPr>
      <w:pStyle w:val="ad"/>
    </w:pPr>
  </w:p>
  <w:p w:rsidR="00BA697F" w:rsidRDefault="00BA697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A2D" w:rsidRDefault="005F1A2D">
      <w:pPr>
        <w:spacing w:after="0" w:line="240" w:lineRule="auto"/>
      </w:pPr>
      <w:r>
        <w:separator/>
      </w:r>
    </w:p>
  </w:footnote>
  <w:footnote w:type="continuationSeparator" w:id="0">
    <w:p w:rsidR="005F1A2D" w:rsidRDefault="005F1A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C66EDE60"/>
    <w:name w:val="WW8Num2"/>
    <w:lvl w:ilvl="0">
      <w:start w:val="1"/>
      <w:numFmt w:val="decimal"/>
      <w:lvlText w:val="%1."/>
      <w:lvlJc w:val="left"/>
      <w:pPr>
        <w:tabs>
          <w:tab w:val="num" w:pos="142"/>
        </w:tabs>
        <w:ind w:left="1069" w:hanging="360"/>
      </w:pPr>
      <w:rPr>
        <w:rFonts w:eastAsia="Times New Roman" w:cs="Times New Roman"/>
        <w:b/>
        <w:i w:val="0"/>
      </w:rPr>
    </w:lvl>
    <w:lvl w:ilvl="1">
      <w:start w:val="1"/>
      <w:numFmt w:val="lowerLetter"/>
      <w:lvlText w:val="%2."/>
      <w:lvlJc w:val="left"/>
      <w:pPr>
        <w:tabs>
          <w:tab w:val="num" w:pos="0"/>
        </w:tabs>
        <w:ind w:left="1647" w:hanging="360"/>
      </w:pPr>
      <w:rPr>
        <w:rFonts w:cs="Times New Roman"/>
      </w:rPr>
    </w:lvl>
    <w:lvl w:ilvl="2">
      <w:start w:val="1"/>
      <w:numFmt w:val="lowerRoman"/>
      <w:lvlText w:val="%2.%3."/>
      <w:lvlJc w:val="left"/>
      <w:pPr>
        <w:tabs>
          <w:tab w:val="num" w:pos="0"/>
        </w:tabs>
        <w:ind w:left="2367" w:hanging="180"/>
      </w:pPr>
      <w:rPr>
        <w:rFonts w:cs="Times New Roman"/>
      </w:rPr>
    </w:lvl>
    <w:lvl w:ilvl="3">
      <w:start w:val="1"/>
      <w:numFmt w:val="decimal"/>
      <w:lvlText w:val="%2.%3.%4."/>
      <w:lvlJc w:val="left"/>
      <w:pPr>
        <w:tabs>
          <w:tab w:val="num" w:pos="0"/>
        </w:tabs>
        <w:ind w:left="3087" w:hanging="360"/>
      </w:pPr>
      <w:rPr>
        <w:rFonts w:cs="Times New Roman"/>
      </w:rPr>
    </w:lvl>
    <w:lvl w:ilvl="4">
      <w:start w:val="1"/>
      <w:numFmt w:val="lowerLetter"/>
      <w:lvlText w:val="%2.%3.%4.%5."/>
      <w:lvlJc w:val="left"/>
      <w:pPr>
        <w:tabs>
          <w:tab w:val="num" w:pos="0"/>
        </w:tabs>
        <w:ind w:left="3807" w:hanging="360"/>
      </w:pPr>
      <w:rPr>
        <w:rFonts w:cs="Times New Roman"/>
      </w:rPr>
    </w:lvl>
    <w:lvl w:ilvl="5">
      <w:start w:val="1"/>
      <w:numFmt w:val="lowerRoman"/>
      <w:lvlText w:val="%2.%3.%4.%5.%6."/>
      <w:lvlJc w:val="left"/>
      <w:pPr>
        <w:tabs>
          <w:tab w:val="num" w:pos="0"/>
        </w:tabs>
        <w:ind w:left="4527" w:hanging="180"/>
      </w:pPr>
      <w:rPr>
        <w:rFonts w:cs="Times New Roman"/>
      </w:rPr>
    </w:lvl>
    <w:lvl w:ilvl="6">
      <w:start w:val="1"/>
      <w:numFmt w:val="decimal"/>
      <w:lvlText w:val="%2.%3.%4.%5.%6.%7."/>
      <w:lvlJc w:val="left"/>
      <w:pPr>
        <w:tabs>
          <w:tab w:val="num" w:pos="0"/>
        </w:tabs>
        <w:ind w:left="5247" w:hanging="360"/>
      </w:pPr>
      <w:rPr>
        <w:rFonts w:cs="Times New Roman"/>
      </w:rPr>
    </w:lvl>
    <w:lvl w:ilvl="7">
      <w:start w:val="1"/>
      <w:numFmt w:val="lowerLetter"/>
      <w:lvlText w:val="%2.%3.%4.%5.%6.%7.%8."/>
      <w:lvlJc w:val="left"/>
      <w:pPr>
        <w:tabs>
          <w:tab w:val="num" w:pos="0"/>
        </w:tabs>
        <w:ind w:left="5967" w:hanging="360"/>
      </w:pPr>
      <w:rPr>
        <w:rFonts w:cs="Times New Roman"/>
      </w:rPr>
    </w:lvl>
    <w:lvl w:ilvl="8">
      <w:start w:val="1"/>
      <w:numFmt w:val="lowerRoman"/>
      <w:lvlText w:val="%2.%3.%4.%5.%6.%7.%8.%9."/>
      <w:lvlJc w:val="left"/>
      <w:pPr>
        <w:tabs>
          <w:tab w:val="num" w:pos="0"/>
        </w:tabs>
        <w:ind w:left="6687" w:hanging="180"/>
      </w:pPr>
      <w:rPr>
        <w:rFonts w:cs="Times New Roman"/>
      </w:rPr>
    </w:lvl>
  </w:abstractNum>
  <w:abstractNum w:abstractNumId="1">
    <w:nsid w:val="00000004"/>
    <w:multiLevelType w:val="multilevel"/>
    <w:tmpl w:val="8B2A4786"/>
    <w:name w:val="WW8Num4"/>
    <w:lvl w:ilvl="0">
      <w:start w:val="1"/>
      <w:numFmt w:val="bullet"/>
      <w:lvlText w:val=""/>
      <w:lvlJc w:val="left"/>
      <w:pPr>
        <w:tabs>
          <w:tab w:val="num" w:pos="0"/>
        </w:tabs>
        <w:ind w:left="720" w:hanging="360"/>
      </w:pPr>
      <w:rPr>
        <w:rFonts w:ascii="Symbol" w:hAnsi="Symbol"/>
        <w:b w:val="0"/>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
    <w:nsid w:val="00000009"/>
    <w:multiLevelType w:val="multilevel"/>
    <w:tmpl w:val="00000009"/>
    <w:name w:val="WW8Num9"/>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3">
    <w:nsid w:val="000022EE"/>
    <w:multiLevelType w:val="hybridMultilevel"/>
    <w:tmpl w:val="90C434D4"/>
    <w:lvl w:ilvl="0" w:tplc="24A89ECE">
      <w:start w:val="1"/>
      <w:numFmt w:val="bullet"/>
      <w:lvlText w:val="-"/>
      <w:lvlJc w:val="left"/>
    </w:lvl>
    <w:lvl w:ilvl="1" w:tplc="D2162618">
      <w:numFmt w:val="decimal"/>
      <w:lvlText w:val=""/>
      <w:lvlJc w:val="left"/>
    </w:lvl>
    <w:lvl w:ilvl="2" w:tplc="B8787514">
      <w:numFmt w:val="decimal"/>
      <w:lvlText w:val=""/>
      <w:lvlJc w:val="left"/>
    </w:lvl>
    <w:lvl w:ilvl="3" w:tplc="FB62A4E6">
      <w:numFmt w:val="decimal"/>
      <w:lvlText w:val=""/>
      <w:lvlJc w:val="left"/>
    </w:lvl>
    <w:lvl w:ilvl="4" w:tplc="758C0844">
      <w:numFmt w:val="decimal"/>
      <w:lvlText w:val=""/>
      <w:lvlJc w:val="left"/>
    </w:lvl>
    <w:lvl w:ilvl="5" w:tplc="5748BFD6">
      <w:numFmt w:val="decimal"/>
      <w:lvlText w:val=""/>
      <w:lvlJc w:val="left"/>
    </w:lvl>
    <w:lvl w:ilvl="6" w:tplc="11449976">
      <w:numFmt w:val="decimal"/>
      <w:lvlText w:val=""/>
      <w:lvlJc w:val="left"/>
    </w:lvl>
    <w:lvl w:ilvl="7" w:tplc="AEAA53B2">
      <w:numFmt w:val="decimal"/>
      <w:lvlText w:val=""/>
      <w:lvlJc w:val="left"/>
    </w:lvl>
    <w:lvl w:ilvl="8" w:tplc="5A98CE1C">
      <w:numFmt w:val="decimal"/>
      <w:lvlText w:val=""/>
      <w:lvlJc w:val="left"/>
    </w:lvl>
  </w:abstractNum>
  <w:abstractNum w:abstractNumId="4">
    <w:nsid w:val="00002350"/>
    <w:multiLevelType w:val="hybridMultilevel"/>
    <w:tmpl w:val="252A2BA4"/>
    <w:lvl w:ilvl="0" w:tplc="B880B502">
      <w:start w:val="1"/>
      <w:numFmt w:val="bullet"/>
      <w:lvlText w:val="-"/>
      <w:lvlJc w:val="left"/>
    </w:lvl>
    <w:lvl w:ilvl="1" w:tplc="800E0648">
      <w:numFmt w:val="decimal"/>
      <w:lvlText w:val=""/>
      <w:lvlJc w:val="left"/>
    </w:lvl>
    <w:lvl w:ilvl="2" w:tplc="6BAC1612">
      <w:numFmt w:val="decimal"/>
      <w:lvlText w:val=""/>
      <w:lvlJc w:val="left"/>
    </w:lvl>
    <w:lvl w:ilvl="3" w:tplc="F0129A42">
      <w:numFmt w:val="decimal"/>
      <w:lvlText w:val=""/>
      <w:lvlJc w:val="left"/>
    </w:lvl>
    <w:lvl w:ilvl="4" w:tplc="3F8894C0">
      <w:numFmt w:val="decimal"/>
      <w:lvlText w:val=""/>
      <w:lvlJc w:val="left"/>
    </w:lvl>
    <w:lvl w:ilvl="5" w:tplc="EF344B3C">
      <w:numFmt w:val="decimal"/>
      <w:lvlText w:val=""/>
      <w:lvlJc w:val="left"/>
    </w:lvl>
    <w:lvl w:ilvl="6" w:tplc="93549E62">
      <w:numFmt w:val="decimal"/>
      <w:lvlText w:val=""/>
      <w:lvlJc w:val="left"/>
    </w:lvl>
    <w:lvl w:ilvl="7" w:tplc="A06E3BEA">
      <w:numFmt w:val="decimal"/>
      <w:lvlText w:val=""/>
      <w:lvlJc w:val="left"/>
    </w:lvl>
    <w:lvl w:ilvl="8" w:tplc="079E7986">
      <w:numFmt w:val="decimal"/>
      <w:lvlText w:val=""/>
      <w:lvlJc w:val="left"/>
    </w:lvl>
  </w:abstractNum>
  <w:abstractNum w:abstractNumId="5">
    <w:nsid w:val="00004B40"/>
    <w:multiLevelType w:val="hybridMultilevel"/>
    <w:tmpl w:val="9FE6DB9A"/>
    <w:lvl w:ilvl="0" w:tplc="45F2CF26">
      <w:start w:val="1"/>
      <w:numFmt w:val="bullet"/>
      <w:lvlText w:val="-"/>
      <w:lvlJc w:val="left"/>
    </w:lvl>
    <w:lvl w:ilvl="1" w:tplc="88BC294C">
      <w:numFmt w:val="decimal"/>
      <w:lvlText w:val=""/>
      <w:lvlJc w:val="left"/>
    </w:lvl>
    <w:lvl w:ilvl="2" w:tplc="A9BC25C0">
      <w:numFmt w:val="decimal"/>
      <w:lvlText w:val=""/>
      <w:lvlJc w:val="left"/>
    </w:lvl>
    <w:lvl w:ilvl="3" w:tplc="84901D14">
      <w:numFmt w:val="decimal"/>
      <w:lvlText w:val=""/>
      <w:lvlJc w:val="left"/>
    </w:lvl>
    <w:lvl w:ilvl="4" w:tplc="F5067D06">
      <w:numFmt w:val="decimal"/>
      <w:lvlText w:val=""/>
      <w:lvlJc w:val="left"/>
    </w:lvl>
    <w:lvl w:ilvl="5" w:tplc="C0680F1A">
      <w:numFmt w:val="decimal"/>
      <w:lvlText w:val=""/>
      <w:lvlJc w:val="left"/>
    </w:lvl>
    <w:lvl w:ilvl="6" w:tplc="A7BE9B9C">
      <w:numFmt w:val="decimal"/>
      <w:lvlText w:val=""/>
      <w:lvlJc w:val="left"/>
    </w:lvl>
    <w:lvl w:ilvl="7" w:tplc="5D0C1918">
      <w:numFmt w:val="decimal"/>
      <w:lvlText w:val=""/>
      <w:lvlJc w:val="left"/>
    </w:lvl>
    <w:lvl w:ilvl="8" w:tplc="118A3720">
      <w:numFmt w:val="decimal"/>
      <w:lvlText w:val=""/>
      <w:lvlJc w:val="left"/>
    </w:lvl>
  </w:abstractNum>
  <w:abstractNum w:abstractNumId="6">
    <w:nsid w:val="00005878"/>
    <w:multiLevelType w:val="hybridMultilevel"/>
    <w:tmpl w:val="2200BBFC"/>
    <w:lvl w:ilvl="0" w:tplc="2DD8284C">
      <w:start w:val="1"/>
      <w:numFmt w:val="bullet"/>
      <w:lvlText w:val="В"/>
      <w:lvlJc w:val="left"/>
    </w:lvl>
    <w:lvl w:ilvl="1" w:tplc="66D8F8EE">
      <w:numFmt w:val="decimal"/>
      <w:lvlText w:val=""/>
      <w:lvlJc w:val="left"/>
    </w:lvl>
    <w:lvl w:ilvl="2" w:tplc="8586084E">
      <w:numFmt w:val="decimal"/>
      <w:lvlText w:val=""/>
      <w:lvlJc w:val="left"/>
    </w:lvl>
    <w:lvl w:ilvl="3" w:tplc="E48EA356">
      <w:numFmt w:val="decimal"/>
      <w:lvlText w:val=""/>
      <w:lvlJc w:val="left"/>
    </w:lvl>
    <w:lvl w:ilvl="4" w:tplc="9230D1CC">
      <w:numFmt w:val="decimal"/>
      <w:lvlText w:val=""/>
      <w:lvlJc w:val="left"/>
    </w:lvl>
    <w:lvl w:ilvl="5" w:tplc="3C24C452">
      <w:numFmt w:val="decimal"/>
      <w:lvlText w:val=""/>
      <w:lvlJc w:val="left"/>
    </w:lvl>
    <w:lvl w:ilvl="6" w:tplc="2ED2A9EA">
      <w:numFmt w:val="decimal"/>
      <w:lvlText w:val=""/>
      <w:lvlJc w:val="left"/>
    </w:lvl>
    <w:lvl w:ilvl="7" w:tplc="F9C80BF4">
      <w:numFmt w:val="decimal"/>
      <w:lvlText w:val=""/>
      <w:lvlJc w:val="left"/>
    </w:lvl>
    <w:lvl w:ilvl="8" w:tplc="F9667894">
      <w:numFmt w:val="decimal"/>
      <w:lvlText w:val=""/>
      <w:lvlJc w:val="left"/>
    </w:lvl>
  </w:abstractNum>
  <w:abstractNum w:abstractNumId="7">
    <w:nsid w:val="0000759A"/>
    <w:multiLevelType w:val="hybridMultilevel"/>
    <w:tmpl w:val="3ADEE118"/>
    <w:lvl w:ilvl="0" w:tplc="DB6E8BFA">
      <w:start w:val="1"/>
      <w:numFmt w:val="bullet"/>
      <w:lvlText w:val="В"/>
      <w:lvlJc w:val="left"/>
    </w:lvl>
    <w:lvl w:ilvl="1" w:tplc="5EA0752C">
      <w:numFmt w:val="decimal"/>
      <w:lvlText w:val=""/>
      <w:lvlJc w:val="left"/>
    </w:lvl>
    <w:lvl w:ilvl="2" w:tplc="ABAEDA6A">
      <w:numFmt w:val="decimal"/>
      <w:lvlText w:val=""/>
      <w:lvlJc w:val="left"/>
    </w:lvl>
    <w:lvl w:ilvl="3" w:tplc="AE4C4934">
      <w:numFmt w:val="decimal"/>
      <w:lvlText w:val=""/>
      <w:lvlJc w:val="left"/>
    </w:lvl>
    <w:lvl w:ilvl="4" w:tplc="BA249F38">
      <w:numFmt w:val="decimal"/>
      <w:lvlText w:val=""/>
      <w:lvlJc w:val="left"/>
    </w:lvl>
    <w:lvl w:ilvl="5" w:tplc="8F9833EA">
      <w:numFmt w:val="decimal"/>
      <w:lvlText w:val=""/>
      <w:lvlJc w:val="left"/>
    </w:lvl>
    <w:lvl w:ilvl="6" w:tplc="E5602C04">
      <w:numFmt w:val="decimal"/>
      <w:lvlText w:val=""/>
      <w:lvlJc w:val="left"/>
    </w:lvl>
    <w:lvl w:ilvl="7" w:tplc="F350E9AA">
      <w:numFmt w:val="decimal"/>
      <w:lvlText w:val=""/>
      <w:lvlJc w:val="left"/>
    </w:lvl>
    <w:lvl w:ilvl="8" w:tplc="B5DA0DC2">
      <w:numFmt w:val="decimal"/>
      <w:lvlText w:val=""/>
      <w:lvlJc w:val="left"/>
    </w:lvl>
  </w:abstractNum>
  <w:abstractNum w:abstractNumId="8">
    <w:nsid w:val="026206C2"/>
    <w:multiLevelType w:val="multilevel"/>
    <w:tmpl w:val="D38C1DCE"/>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045E3523"/>
    <w:multiLevelType w:val="multilevel"/>
    <w:tmpl w:val="80387A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04A85847"/>
    <w:multiLevelType w:val="hybridMultilevel"/>
    <w:tmpl w:val="3C725EB0"/>
    <w:lvl w:ilvl="0" w:tplc="94EA6E1A">
      <w:start w:val="1"/>
      <w:numFmt w:val="decimal"/>
      <w:lvlText w:val="%1."/>
      <w:lvlJc w:val="left"/>
      <w:pPr>
        <w:ind w:left="778"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6906BFC"/>
    <w:multiLevelType w:val="multilevel"/>
    <w:tmpl w:val="F524F0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0A5056C1"/>
    <w:multiLevelType w:val="hybridMultilevel"/>
    <w:tmpl w:val="C8EEC860"/>
    <w:lvl w:ilvl="0" w:tplc="0419000F">
      <w:start w:val="1"/>
      <w:numFmt w:val="decimal"/>
      <w:lvlText w:val="%1."/>
      <w:lvlJc w:val="left"/>
      <w:pPr>
        <w:ind w:left="1770" w:hanging="360"/>
      </w:p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13">
    <w:nsid w:val="0B6974AB"/>
    <w:multiLevelType w:val="hybridMultilevel"/>
    <w:tmpl w:val="3A449F96"/>
    <w:lvl w:ilvl="0" w:tplc="EBB2A70C">
      <w:numFmt w:val="bullet"/>
      <w:lvlText w:val="-"/>
      <w:lvlJc w:val="left"/>
      <w:pPr>
        <w:ind w:left="68" w:hanging="140"/>
      </w:pPr>
      <w:rPr>
        <w:rFonts w:ascii="Times New Roman" w:eastAsia="Times New Roman" w:hAnsi="Times New Roman" w:cs="Times New Roman" w:hint="default"/>
        <w:w w:val="99"/>
        <w:sz w:val="24"/>
        <w:szCs w:val="24"/>
        <w:lang w:val="ru-RU" w:eastAsia="en-US" w:bidi="ar-SA"/>
      </w:rPr>
    </w:lvl>
    <w:lvl w:ilvl="1" w:tplc="1F44BCF6">
      <w:numFmt w:val="bullet"/>
      <w:lvlText w:val="•"/>
      <w:lvlJc w:val="left"/>
      <w:pPr>
        <w:ind w:left="449" w:hanging="140"/>
      </w:pPr>
      <w:rPr>
        <w:rFonts w:hint="default"/>
        <w:lang w:val="ru-RU" w:eastAsia="en-US" w:bidi="ar-SA"/>
      </w:rPr>
    </w:lvl>
    <w:lvl w:ilvl="2" w:tplc="B47816FA">
      <w:numFmt w:val="bullet"/>
      <w:lvlText w:val="•"/>
      <w:lvlJc w:val="left"/>
      <w:pPr>
        <w:ind w:left="839" w:hanging="140"/>
      </w:pPr>
      <w:rPr>
        <w:rFonts w:hint="default"/>
        <w:lang w:val="ru-RU" w:eastAsia="en-US" w:bidi="ar-SA"/>
      </w:rPr>
    </w:lvl>
    <w:lvl w:ilvl="3" w:tplc="B48C0818">
      <w:numFmt w:val="bullet"/>
      <w:lvlText w:val="•"/>
      <w:lvlJc w:val="left"/>
      <w:pPr>
        <w:ind w:left="1228" w:hanging="140"/>
      </w:pPr>
      <w:rPr>
        <w:rFonts w:hint="default"/>
        <w:lang w:val="ru-RU" w:eastAsia="en-US" w:bidi="ar-SA"/>
      </w:rPr>
    </w:lvl>
    <w:lvl w:ilvl="4" w:tplc="E496E1D2">
      <w:numFmt w:val="bullet"/>
      <w:lvlText w:val="•"/>
      <w:lvlJc w:val="left"/>
      <w:pPr>
        <w:ind w:left="1618" w:hanging="140"/>
      </w:pPr>
      <w:rPr>
        <w:rFonts w:hint="default"/>
        <w:lang w:val="ru-RU" w:eastAsia="en-US" w:bidi="ar-SA"/>
      </w:rPr>
    </w:lvl>
    <w:lvl w:ilvl="5" w:tplc="D5A48E10">
      <w:numFmt w:val="bullet"/>
      <w:lvlText w:val="•"/>
      <w:lvlJc w:val="left"/>
      <w:pPr>
        <w:ind w:left="2008" w:hanging="140"/>
      </w:pPr>
      <w:rPr>
        <w:rFonts w:hint="default"/>
        <w:lang w:val="ru-RU" w:eastAsia="en-US" w:bidi="ar-SA"/>
      </w:rPr>
    </w:lvl>
    <w:lvl w:ilvl="6" w:tplc="98CC4632">
      <w:numFmt w:val="bullet"/>
      <w:lvlText w:val="•"/>
      <w:lvlJc w:val="left"/>
      <w:pPr>
        <w:ind w:left="2397" w:hanging="140"/>
      </w:pPr>
      <w:rPr>
        <w:rFonts w:hint="default"/>
        <w:lang w:val="ru-RU" w:eastAsia="en-US" w:bidi="ar-SA"/>
      </w:rPr>
    </w:lvl>
    <w:lvl w:ilvl="7" w:tplc="67C8D010">
      <w:numFmt w:val="bullet"/>
      <w:lvlText w:val="•"/>
      <w:lvlJc w:val="left"/>
      <w:pPr>
        <w:ind w:left="2787" w:hanging="140"/>
      </w:pPr>
      <w:rPr>
        <w:rFonts w:hint="default"/>
        <w:lang w:val="ru-RU" w:eastAsia="en-US" w:bidi="ar-SA"/>
      </w:rPr>
    </w:lvl>
    <w:lvl w:ilvl="8" w:tplc="B100D786">
      <w:numFmt w:val="bullet"/>
      <w:lvlText w:val="•"/>
      <w:lvlJc w:val="left"/>
      <w:pPr>
        <w:ind w:left="3176" w:hanging="140"/>
      </w:pPr>
      <w:rPr>
        <w:rFonts w:hint="default"/>
        <w:lang w:val="ru-RU" w:eastAsia="en-US" w:bidi="ar-SA"/>
      </w:rPr>
    </w:lvl>
  </w:abstractNum>
  <w:abstractNum w:abstractNumId="14">
    <w:nsid w:val="120210BD"/>
    <w:multiLevelType w:val="hybridMultilevel"/>
    <w:tmpl w:val="C3E47A92"/>
    <w:lvl w:ilvl="0" w:tplc="B83EA2E8">
      <w:numFmt w:val="bullet"/>
      <w:lvlText w:val="-"/>
      <w:lvlJc w:val="left"/>
      <w:pPr>
        <w:ind w:left="209" w:hanging="140"/>
      </w:pPr>
      <w:rPr>
        <w:rFonts w:ascii="Times New Roman" w:eastAsia="Times New Roman" w:hAnsi="Times New Roman" w:cs="Times New Roman" w:hint="default"/>
        <w:w w:val="99"/>
        <w:sz w:val="24"/>
        <w:szCs w:val="24"/>
        <w:lang w:val="ru-RU" w:eastAsia="en-US" w:bidi="ar-SA"/>
      </w:rPr>
    </w:lvl>
    <w:lvl w:ilvl="1" w:tplc="337438FE">
      <w:numFmt w:val="bullet"/>
      <w:lvlText w:val="•"/>
      <w:lvlJc w:val="left"/>
      <w:pPr>
        <w:ind w:left="583" w:hanging="140"/>
      </w:pPr>
      <w:rPr>
        <w:rFonts w:hint="default"/>
        <w:lang w:val="ru-RU" w:eastAsia="en-US" w:bidi="ar-SA"/>
      </w:rPr>
    </w:lvl>
    <w:lvl w:ilvl="2" w:tplc="F6548134">
      <w:numFmt w:val="bullet"/>
      <w:lvlText w:val="•"/>
      <w:lvlJc w:val="left"/>
      <w:pPr>
        <w:ind w:left="966" w:hanging="140"/>
      </w:pPr>
      <w:rPr>
        <w:rFonts w:hint="default"/>
        <w:lang w:val="ru-RU" w:eastAsia="en-US" w:bidi="ar-SA"/>
      </w:rPr>
    </w:lvl>
    <w:lvl w:ilvl="3" w:tplc="23C82F96">
      <w:numFmt w:val="bullet"/>
      <w:lvlText w:val="•"/>
      <w:lvlJc w:val="left"/>
      <w:pPr>
        <w:ind w:left="1350" w:hanging="140"/>
      </w:pPr>
      <w:rPr>
        <w:rFonts w:hint="default"/>
        <w:lang w:val="ru-RU" w:eastAsia="en-US" w:bidi="ar-SA"/>
      </w:rPr>
    </w:lvl>
    <w:lvl w:ilvl="4" w:tplc="F45E622A">
      <w:numFmt w:val="bullet"/>
      <w:lvlText w:val="•"/>
      <w:lvlJc w:val="left"/>
      <w:pPr>
        <w:ind w:left="1733" w:hanging="140"/>
      </w:pPr>
      <w:rPr>
        <w:rFonts w:hint="default"/>
        <w:lang w:val="ru-RU" w:eastAsia="en-US" w:bidi="ar-SA"/>
      </w:rPr>
    </w:lvl>
    <w:lvl w:ilvl="5" w:tplc="3AEE1BFC">
      <w:numFmt w:val="bullet"/>
      <w:lvlText w:val="•"/>
      <w:lvlJc w:val="left"/>
      <w:pPr>
        <w:ind w:left="2117" w:hanging="140"/>
      </w:pPr>
      <w:rPr>
        <w:rFonts w:hint="default"/>
        <w:lang w:val="ru-RU" w:eastAsia="en-US" w:bidi="ar-SA"/>
      </w:rPr>
    </w:lvl>
    <w:lvl w:ilvl="6" w:tplc="E9EE0CBC">
      <w:numFmt w:val="bullet"/>
      <w:lvlText w:val="•"/>
      <w:lvlJc w:val="left"/>
      <w:pPr>
        <w:ind w:left="2500" w:hanging="140"/>
      </w:pPr>
      <w:rPr>
        <w:rFonts w:hint="default"/>
        <w:lang w:val="ru-RU" w:eastAsia="en-US" w:bidi="ar-SA"/>
      </w:rPr>
    </w:lvl>
    <w:lvl w:ilvl="7" w:tplc="C4B02436">
      <w:numFmt w:val="bullet"/>
      <w:lvlText w:val="•"/>
      <w:lvlJc w:val="left"/>
      <w:pPr>
        <w:ind w:left="2883" w:hanging="140"/>
      </w:pPr>
      <w:rPr>
        <w:rFonts w:hint="default"/>
        <w:lang w:val="ru-RU" w:eastAsia="en-US" w:bidi="ar-SA"/>
      </w:rPr>
    </w:lvl>
    <w:lvl w:ilvl="8" w:tplc="6DDAA2B8">
      <w:numFmt w:val="bullet"/>
      <w:lvlText w:val="•"/>
      <w:lvlJc w:val="left"/>
      <w:pPr>
        <w:ind w:left="3267" w:hanging="140"/>
      </w:pPr>
      <w:rPr>
        <w:rFonts w:hint="default"/>
        <w:lang w:val="ru-RU" w:eastAsia="en-US" w:bidi="ar-SA"/>
      </w:rPr>
    </w:lvl>
  </w:abstractNum>
  <w:abstractNum w:abstractNumId="15">
    <w:nsid w:val="1565003F"/>
    <w:multiLevelType w:val="hybridMultilevel"/>
    <w:tmpl w:val="433E264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1E671603"/>
    <w:multiLevelType w:val="hybridMultilevel"/>
    <w:tmpl w:val="69AC80C8"/>
    <w:lvl w:ilvl="0" w:tplc="E2B491B4">
      <w:numFmt w:val="bullet"/>
      <w:lvlText w:val="-"/>
      <w:lvlJc w:val="left"/>
      <w:pPr>
        <w:ind w:left="209" w:hanging="140"/>
      </w:pPr>
      <w:rPr>
        <w:rFonts w:ascii="Times New Roman" w:eastAsia="Times New Roman" w:hAnsi="Times New Roman" w:cs="Times New Roman" w:hint="default"/>
        <w:w w:val="99"/>
        <w:sz w:val="24"/>
        <w:szCs w:val="24"/>
        <w:lang w:val="ru-RU" w:eastAsia="en-US" w:bidi="ar-SA"/>
      </w:rPr>
    </w:lvl>
    <w:lvl w:ilvl="1" w:tplc="3A204438">
      <w:numFmt w:val="bullet"/>
      <w:lvlText w:val="•"/>
      <w:lvlJc w:val="left"/>
      <w:pPr>
        <w:ind w:left="589" w:hanging="140"/>
      </w:pPr>
      <w:rPr>
        <w:rFonts w:hint="default"/>
        <w:lang w:val="ru-RU" w:eastAsia="en-US" w:bidi="ar-SA"/>
      </w:rPr>
    </w:lvl>
    <w:lvl w:ilvl="2" w:tplc="725A771A">
      <w:numFmt w:val="bullet"/>
      <w:lvlText w:val="•"/>
      <w:lvlJc w:val="left"/>
      <w:pPr>
        <w:ind w:left="979" w:hanging="140"/>
      </w:pPr>
      <w:rPr>
        <w:rFonts w:hint="default"/>
        <w:lang w:val="ru-RU" w:eastAsia="en-US" w:bidi="ar-SA"/>
      </w:rPr>
    </w:lvl>
    <w:lvl w:ilvl="3" w:tplc="88F0E7B4">
      <w:numFmt w:val="bullet"/>
      <w:lvlText w:val="•"/>
      <w:lvlJc w:val="left"/>
      <w:pPr>
        <w:ind w:left="1368" w:hanging="140"/>
      </w:pPr>
      <w:rPr>
        <w:rFonts w:hint="default"/>
        <w:lang w:val="ru-RU" w:eastAsia="en-US" w:bidi="ar-SA"/>
      </w:rPr>
    </w:lvl>
    <w:lvl w:ilvl="4" w:tplc="94646748">
      <w:numFmt w:val="bullet"/>
      <w:lvlText w:val="•"/>
      <w:lvlJc w:val="left"/>
      <w:pPr>
        <w:ind w:left="1758" w:hanging="140"/>
      </w:pPr>
      <w:rPr>
        <w:rFonts w:hint="default"/>
        <w:lang w:val="ru-RU" w:eastAsia="en-US" w:bidi="ar-SA"/>
      </w:rPr>
    </w:lvl>
    <w:lvl w:ilvl="5" w:tplc="9AC883D4">
      <w:numFmt w:val="bullet"/>
      <w:lvlText w:val="•"/>
      <w:lvlJc w:val="left"/>
      <w:pPr>
        <w:ind w:left="2148" w:hanging="140"/>
      </w:pPr>
      <w:rPr>
        <w:rFonts w:hint="default"/>
        <w:lang w:val="ru-RU" w:eastAsia="en-US" w:bidi="ar-SA"/>
      </w:rPr>
    </w:lvl>
    <w:lvl w:ilvl="6" w:tplc="BAC0CF38">
      <w:numFmt w:val="bullet"/>
      <w:lvlText w:val="•"/>
      <w:lvlJc w:val="left"/>
      <w:pPr>
        <w:ind w:left="2537" w:hanging="140"/>
      </w:pPr>
      <w:rPr>
        <w:rFonts w:hint="default"/>
        <w:lang w:val="ru-RU" w:eastAsia="en-US" w:bidi="ar-SA"/>
      </w:rPr>
    </w:lvl>
    <w:lvl w:ilvl="7" w:tplc="3636405A">
      <w:numFmt w:val="bullet"/>
      <w:lvlText w:val="•"/>
      <w:lvlJc w:val="left"/>
      <w:pPr>
        <w:ind w:left="2927" w:hanging="140"/>
      </w:pPr>
      <w:rPr>
        <w:rFonts w:hint="default"/>
        <w:lang w:val="ru-RU" w:eastAsia="en-US" w:bidi="ar-SA"/>
      </w:rPr>
    </w:lvl>
    <w:lvl w:ilvl="8" w:tplc="3E7EFA24">
      <w:numFmt w:val="bullet"/>
      <w:lvlText w:val="•"/>
      <w:lvlJc w:val="left"/>
      <w:pPr>
        <w:ind w:left="3316" w:hanging="140"/>
      </w:pPr>
      <w:rPr>
        <w:rFonts w:hint="default"/>
        <w:lang w:val="ru-RU" w:eastAsia="en-US" w:bidi="ar-SA"/>
      </w:rPr>
    </w:lvl>
  </w:abstractNum>
  <w:abstractNum w:abstractNumId="17">
    <w:nsid w:val="205E6AFC"/>
    <w:multiLevelType w:val="hybridMultilevel"/>
    <w:tmpl w:val="3C2274C2"/>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8">
    <w:nsid w:val="20F93149"/>
    <w:multiLevelType w:val="hybridMultilevel"/>
    <w:tmpl w:val="DC5A14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2230430A"/>
    <w:multiLevelType w:val="hybridMultilevel"/>
    <w:tmpl w:val="426E07BE"/>
    <w:lvl w:ilvl="0" w:tplc="0419000F">
      <w:start w:val="1"/>
      <w:numFmt w:val="decimal"/>
      <w:lvlText w:val="%1."/>
      <w:lvlJc w:val="left"/>
      <w:pPr>
        <w:ind w:left="862"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20">
    <w:nsid w:val="2B423046"/>
    <w:multiLevelType w:val="hybridMultilevel"/>
    <w:tmpl w:val="9D1246A6"/>
    <w:lvl w:ilvl="0" w:tplc="94EA6E1A">
      <w:start w:val="1"/>
      <w:numFmt w:val="decimal"/>
      <w:lvlText w:val="%1."/>
      <w:lvlJc w:val="left"/>
      <w:pPr>
        <w:ind w:left="778"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FFE6AE3"/>
    <w:multiLevelType w:val="hybridMultilevel"/>
    <w:tmpl w:val="9F621C3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EB722E7"/>
    <w:multiLevelType w:val="multilevel"/>
    <w:tmpl w:val="80387A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00E1094"/>
    <w:multiLevelType w:val="multilevel"/>
    <w:tmpl w:val="5B3A49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15C2E3D"/>
    <w:multiLevelType w:val="multilevel"/>
    <w:tmpl w:val="0FE403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6BE1881"/>
    <w:multiLevelType w:val="hybridMultilevel"/>
    <w:tmpl w:val="91E0D1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48D843BE"/>
    <w:multiLevelType w:val="multilevel"/>
    <w:tmpl w:val="DB969280"/>
    <w:lvl w:ilvl="0">
      <w:start w:val="1"/>
      <w:numFmt w:val="decimal"/>
      <w:pStyle w:val="a"/>
      <w:lvlText w:val="%1."/>
      <w:lvlJc w:val="left"/>
      <w:pPr>
        <w:ind w:left="644" w:hanging="360"/>
      </w:pPr>
      <w:rPr>
        <w:rFonts w:cs="Times New Roman" w:hint="default"/>
        <w:b w:val="0"/>
      </w:rPr>
    </w:lvl>
    <w:lvl w:ilvl="1">
      <w:start w:val="1"/>
      <w:numFmt w:val="decimal"/>
      <w:isLgl/>
      <w:lvlText w:val="%1.%2"/>
      <w:lvlJc w:val="left"/>
      <w:pPr>
        <w:ind w:left="1019" w:hanging="735"/>
      </w:pPr>
      <w:rPr>
        <w:rFonts w:cs="Times New Roman" w:hint="default"/>
        <w:b/>
      </w:rPr>
    </w:lvl>
    <w:lvl w:ilvl="2">
      <w:start w:val="1"/>
      <w:numFmt w:val="decimal"/>
      <w:isLgl/>
      <w:lvlText w:val="%1.%2.%3"/>
      <w:lvlJc w:val="left"/>
      <w:pPr>
        <w:ind w:left="1019" w:hanging="735"/>
      </w:pPr>
      <w:rPr>
        <w:rFonts w:cs="Times New Roman" w:hint="default"/>
        <w:b/>
      </w:rPr>
    </w:lvl>
    <w:lvl w:ilvl="3">
      <w:start w:val="1"/>
      <w:numFmt w:val="decimal"/>
      <w:isLgl/>
      <w:lvlText w:val="%1.%2.%3.%4"/>
      <w:lvlJc w:val="left"/>
      <w:pPr>
        <w:ind w:left="1364" w:hanging="1080"/>
      </w:pPr>
      <w:rPr>
        <w:rFonts w:cs="Times New Roman" w:hint="default"/>
        <w:b/>
      </w:rPr>
    </w:lvl>
    <w:lvl w:ilvl="4">
      <w:start w:val="1"/>
      <w:numFmt w:val="decimal"/>
      <w:isLgl/>
      <w:lvlText w:val="%1.%2.%3.%4.%5"/>
      <w:lvlJc w:val="left"/>
      <w:pPr>
        <w:ind w:left="1364" w:hanging="1080"/>
      </w:pPr>
      <w:rPr>
        <w:rFonts w:cs="Times New Roman" w:hint="default"/>
        <w:b/>
      </w:rPr>
    </w:lvl>
    <w:lvl w:ilvl="5">
      <w:start w:val="1"/>
      <w:numFmt w:val="decimal"/>
      <w:isLgl/>
      <w:lvlText w:val="%1.%2.%3.%4.%5.%6"/>
      <w:lvlJc w:val="left"/>
      <w:pPr>
        <w:ind w:left="1724" w:hanging="1440"/>
      </w:pPr>
      <w:rPr>
        <w:rFonts w:cs="Times New Roman" w:hint="default"/>
        <w:b/>
      </w:rPr>
    </w:lvl>
    <w:lvl w:ilvl="6">
      <w:start w:val="1"/>
      <w:numFmt w:val="decimal"/>
      <w:isLgl/>
      <w:lvlText w:val="%1.%2.%3.%4.%5.%6.%7"/>
      <w:lvlJc w:val="left"/>
      <w:pPr>
        <w:ind w:left="1724" w:hanging="1440"/>
      </w:pPr>
      <w:rPr>
        <w:rFonts w:cs="Times New Roman" w:hint="default"/>
        <w:b/>
      </w:rPr>
    </w:lvl>
    <w:lvl w:ilvl="7">
      <w:start w:val="1"/>
      <w:numFmt w:val="decimal"/>
      <w:isLgl/>
      <w:lvlText w:val="%1.%2.%3.%4.%5.%6.%7.%8"/>
      <w:lvlJc w:val="left"/>
      <w:pPr>
        <w:ind w:left="2084" w:hanging="1800"/>
      </w:pPr>
      <w:rPr>
        <w:rFonts w:cs="Times New Roman" w:hint="default"/>
        <w:b/>
      </w:rPr>
    </w:lvl>
    <w:lvl w:ilvl="8">
      <w:start w:val="1"/>
      <w:numFmt w:val="decimal"/>
      <w:isLgl/>
      <w:lvlText w:val="%1.%2.%3.%4.%5.%6.%7.%8.%9"/>
      <w:lvlJc w:val="left"/>
      <w:pPr>
        <w:ind w:left="2444" w:hanging="2160"/>
      </w:pPr>
      <w:rPr>
        <w:rFonts w:cs="Times New Roman" w:hint="default"/>
        <w:b/>
      </w:rPr>
    </w:lvl>
  </w:abstractNum>
  <w:abstractNum w:abstractNumId="27">
    <w:nsid w:val="4977158C"/>
    <w:multiLevelType w:val="multilevel"/>
    <w:tmpl w:val="A4722F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4A7E1A16"/>
    <w:multiLevelType w:val="singleLevel"/>
    <w:tmpl w:val="20ACA766"/>
    <w:lvl w:ilvl="0">
      <w:start w:val="1"/>
      <w:numFmt w:val="decimal"/>
      <w:lvlText w:val="%1."/>
      <w:legacy w:legacy="1" w:legacySpace="0" w:legacyIndent="375"/>
      <w:lvlJc w:val="left"/>
      <w:pPr>
        <w:ind w:left="142" w:firstLine="0"/>
      </w:pPr>
      <w:rPr>
        <w:rFonts w:ascii="Times New Roman" w:hAnsi="Times New Roman" w:cs="Times New Roman" w:hint="default"/>
      </w:rPr>
    </w:lvl>
  </w:abstractNum>
  <w:abstractNum w:abstractNumId="29">
    <w:nsid w:val="4C115C76"/>
    <w:multiLevelType w:val="hybridMultilevel"/>
    <w:tmpl w:val="D55CCE8C"/>
    <w:lvl w:ilvl="0" w:tplc="0419000F">
      <w:start w:val="1"/>
      <w:numFmt w:val="decimal"/>
      <w:lvlText w:val="%1."/>
      <w:lvlJc w:val="left"/>
      <w:pPr>
        <w:ind w:left="1146" w:hanging="360"/>
      </w:pPr>
    </w:lvl>
    <w:lvl w:ilvl="1" w:tplc="04190019">
      <w:start w:val="1"/>
      <w:numFmt w:val="lowerLetter"/>
      <w:lvlText w:val="%2."/>
      <w:lvlJc w:val="left"/>
      <w:pPr>
        <w:ind w:left="1866" w:hanging="360"/>
      </w:pPr>
    </w:lvl>
    <w:lvl w:ilvl="2" w:tplc="0419001B">
      <w:start w:val="1"/>
      <w:numFmt w:val="lowerRoman"/>
      <w:lvlText w:val="%3."/>
      <w:lvlJc w:val="right"/>
      <w:pPr>
        <w:ind w:left="2586" w:hanging="180"/>
      </w:pPr>
    </w:lvl>
    <w:lvl w:ilvl="3" w:tplc="0419000F">
      <w:start w:val="1"/>
      <w:numFmt w:val="decimal"/>
      <w:lvlText w:val="%4."/>
      <w:lvlJc w:val="left"/>
      <w:pPr>
        <w:ind w:left="3306" w:hanging="360"/>
      </w:pPr>
    </w:lvl>
    <w:lvl w:ilvl="4" w:tplc="04190019">
      <w:start w:val="1"/>
      <w:numFmt w:val="lowerLetter"/>
      <w:lvlText w:val="%5."/>
      <w:lvlJc w:val="left"/>
      <w:pPr>
        <w:ind w:left="4026" w:hanging="360"/>
      </w:pPr>
    </w:lvl>
    <w:lvl w:ilvl="5" w:tplc="0419001B">
      <w:start w:val="1"/>
      <w:numFmt w:val="lowerRoman"/>
      <w:lvlText w:val="%6."/>
      <w:lvlJc w:val="right"/>
      <w:pPr>
        <w:ind w:left="4746" w:hanging="180"/>
      </w:pPr>
    </w:lvl>
    <w:lvl w:ilvl="6" w:tplc="0419000F">
      <w:start w:val="1"/>
      <w:numFmt w:val="decimal"/>
      <w:lvlText w:val="%7."/>
      <w:lvlJc w:val="left"/>
      <w:pPr>
        <w:ind w:left="5466" w:hanging="360"/>
      </w:pPr>
    </w:lvl>
    <w:lvl w:ilvl="7" w:tplc="04190019">
      <w:start w:val="1"/>
      <w:numFmt w:val="lowerLetter"/>
      <w:lvlText w:val="%8."/>
      <w:lvlJc w:val="left"/>
      <w:pPr>
        <w:ind w:left="6186" w:hanging="360"/>
      </w:pPr>
    </w:lvl>
    <w:lvl w:ilvl="8" w:tplc="0419001B">
      <w:start w:val="1"/>
      <w:numFmt w:val="lowerRoman"/>
      <w:lvlText w:val="%9."/>
      <w:lvlJc w:val="right"/>
      <w:pPr>
        <w:ind w:left="6906" w:hanging="180"/>
      </w:pPr>
    </w:lvl>
  </w:abstractNum>
  <w:abstractNum w:abstractNumId="30">
    <w:nsid w:val="51090D66"/>
    <w:multiLevelType w:val="hybridMultilevel"/>
    <w:tmpl w:val="88DAB97E"/>
    <w:lvl w:ilvl="0" w:tplc="C73CE5CE">
      <w:numFmt w:val="bullet"/>
      <w:lvlText w:val="-"/>
      <w:lvlJc w:val="left"/>
      <w:pPr>
        <w:ind w:left="69" w:hanging="140"/>
      </w:pPr>
      <w:rPr>
        <w:rFonts w:ascii="Times New Roman" w:eastAsia="Times New Roman" w:hAnsi="Times New Roman" w:cs="Times New Roman" w:hint="default"/>
        <w:w w:val="99"/>
        <w:sz w:val="24"/>
        <w:szCs w:val="24"/>
        <w:lang w:val="ru-RU" w:eastAsia="en-US" w:bidi="ar-SA"/>
      </w:rPr>
    </w:lvl>
    <w:lvl w:ilvl="1" w:tplc="D67AC694">
      <w:numFmt w:val="bullet"/>
      <w:lvlText w:val="•"/>
      <w:lvlJc w:val="left"/>
      <w:pPr>
        <w:ind w:left="453" w:hanging="140"/>
      </w:pPr>
      <w:rPr>
        <w:rFonts w:hint="default"/>
        <w:lang w:val="ru-RU" w:eastAsia="en-US" w:bidi="ar-SA"/>
      </w:rPr>
    </w:lvl>
    <w:lvl w:ilvl="2" w:tplc="D764A272">
      <w:numFmt w:val="bullet"/>
      <w:lvlText w:val="•"/>
      <w:lvlJc w:val="left"/>
      <w:pPr>
        <w:ind w:left="847" w:hanging="140"/>
      </w:pPr>
      <w:rPr>
        <w:rFonts w:hint="default"/>
        <w:lang w:val="ru-RU" w:eastAsia="en-US" w:bidi="ar-SA"/>
      </w:rPr>
    </w:lvl>
    <w:lvl w:ilvl="3" w:tplc="82AC9F0C">
      <w:numFmt w:val="bullet"/>
      <w:lvlText w:val="•"/>
      <w:lvlJc w:val="left"/>
      <w:pPr>
        <w:ind w:left="1241" w:hanging="140"/>
      </w:pPr>
      <w:rPr>
        <w:rFonts w:hint="default"/>
        <w:lang w:val="ru-RU" w:eastAsia="en-US" w:bidi="ar-SA"/>
      </w:rPr>
    </w:lvl>
    <w:lvl w:ilvl="4" w:tplc="3822C334">
      <w:numFmt w:val="bullet"/>
      <w:lvlText w:val="•"/>
      <w:lvlJc w:val="left"/>
      <w:pPr>
        <w:ind w:left="1635" w:hanging="140"/>
      </w:pPr>
      <w:rPr>
        <w:rFonts w:hint="default"/>
        <w:lang w:val="ru-RU" w:eastAsia="en-US" w:bidi="ar-SA"/>
      </w:rPr>
    </w:lvl>
    <w:lvl w:ilvl="5" w:tplc="4F6C4950">
      <w:numFmt w:val="bullet"/>
      <w:lvlText w:val="•"/>
      <w:lvlJc w:val="left"/>
      <w:pPr>
        <w:ind w:left="2029" w:hanging="140"/>
      </w:pPr>
      <w:rPr>
        <w:rFonts w:hint="default"/>
        <w:lang w:val="ru-RU" w:eastAsia="en-US" w:bidi="ar-SA"/>
      </w:rPr>
    </w:lvl>
    <w:lvl w:ilvl="6" w:tplc="EF727CD8">
      <w:numFmt w:val="bullet"/>
      <w:lvlText w:val="•"/>
      <w:lvlJc w:val="left"/>
      <w:pPr>
        <w:ind w:left="2423" w:hanging="140"/>
      </w:pPr>
      <w:rPr>
        <w:rFonts w:hint="default"/>
        <w:lang w:val="ru-RU" w:eastAsia="en-US" w:bidi="ar-SA"/>
      </w:rPr>
    </w:lvl>
    <w:lvl w:ilvl="7" w:tplc="CE705DFE">
      <w:numFmt w:val="bullet"/>
      <w:lvlText w:val="•"/>
      <w:lvlJc w:val="left"/>
      <w:pPr>
        <w:ind w:left="2817" w:hanging="140"/>
      </w:pPr>
      <w:rPr>
        <w:rFonts w:hint="default"/>
        <w:lang w:val="ru-RU" w:eastAsia="en-US" w:bidi="ar-SA"/>
      </w:rPr>
    </w:lvl>
    <w:lvl w:ilvl="8" w:tplc="6C0802E2">
      <w:numFmt w:val="bullet"/>
      <w:lvlText w:val="•"/>
      <w:lvlJc w:val="left"/>
      <w:pPr>
        <w:ind w:left="3211" w:hanging="140"/>
      </w:pPr>
      <w:rPr>
        <w:rFonts w:hint="default"/>
        <w:lang w:val="ru-RU" w:eastAsia="en-US" w:bidi="ar-SA"/>
      </w:rPr>
    </w:lvl>
  </w:abstractNum>
  <w:abstractNum w:abstractNumId="31">
    <w:nsid w:val="5164274D"/>
    <w:multiLevelType w:val="hybridMultilevel"/>
    <w:tmpl w:val="B82CE338"/>
    <w:lvl w:ilvl="0" w:tplc="0419000F">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2">
    <w:nsid w:val="5C1569E0"/>
    <w:multiLevelType w:val="hybridMultilevel"/>
    <w:tmpl w:val="097E6F0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5CB3191F"/>
    <w:multiLevelType w:val="hybridMultilevel"/>
    <w:tmpl w:val="C4CA30D0"/>
    <w:lvl w:ilvl="0" w:tplc="F5BAAA5A">
      <w:numFmt w:val="bullet"/>
      <w:lvlText w:val="-"/>
      <w:lvlJc w:val="left"/>
      <w:pPr>
        <w:ind w:left="70" w:hanging="140"/>
      </w:pPr>
      <w:rPr>
        <w:rFonts w:ascii="Times New Roman" w:eastAsia="Times New Roman" w:hAnsi="Times New Roman" w:cs="Times New Roman" w:hint="default"/>
        <w:w w:val="99"/>
        <w:sz w:val="24"/>
        <w:szCs w:val="24"/>
        <w:lang w:val="ru-RU" w:eastAsia="en-US" w:bidi="ar-SA"/>
      </w:rPr>
    </w:lvl>
    <w:lvl w:ilvl="1" w:tplc="BF4EB87C">
      <w:numFmt w:val="bullet"/>
      <w:lvlText w:val="•"/>
      <w:lvlJc w:val="left"/>
      <w:pPr>
        <w:ind w:left="481" w:hanging="140"/>
      </w:pPr>
      <w:rPr>
        <w:rFonts w:hint="default"/>
        <w:lang w:val="ru-RU" w:eastAsia="en-US" w:bidi="ar-SA"/>
      </w:rPr>
    </w:lvl>
    <w:lvl w:ilvl="2" w:tplc="E052318A">
      <w:numFmt w:val="bullet"/>
      <w:lvlText w:val="•"/>
      <w:lvlJc w:val="left"/>
      <w:pPr>
        <w:ind w:left="883" w:hanging="140"/>
      </w:pPr>
      <w:rPr>
        <w:rFonts w:hint="default"/>
        <w:lang w:val="ru-RU" w:eastAsia="en-US" w:bidi="ar-SA"/>
      </w:rPr>
    </w:lvl>
    <w:lvl w:ilvl="3" w:tplc="D64486D2">
      <w:numFmt w:val="bullet"/>
      <w:lvlText w:val="•"/>
      <w:lvlJc w:val="left"/>
      <w:pPr>
        <w:ind w:left="1284" w:hanging="140"/>
      </w:pPr>
      <w:rPr>
        <w:rFonts w:hint="default"/>
        <w:lang w:val="ru-RU" w:eastAsia="en-US" w:bidi="ar-SA"/>
      </w:rPr>
    </w:lvl>
    <w:lvl w:ilvl="4" w:tplc="B7B0520C">
      <w:numFmt w:val="bullet"/>
      <w:lvlText w:val="•"/>
      <w:lvlJc w:val="left"/>
      <w:pPr>
        <w:ind w:left="1686" w:hanging="140"/>
      </w:pPr>
      <w:rPr>
        <w:rFonts w:hint="default"/>
        <w:lang w:val="ru-RU" w:eastAsia="en-US" w:bidi="ar-SA"/>
      </w:rPr>
    </w:lvl>
    <w:lvl w:ilvl="5" w:tplc="FFCA9764">
      <w:numFmt w:val="bullet"/>
      <w:lvlText w:val="•"/>
      <w:lvlJc w:val="left"/>
      <w:pPr>
        <w:ind w:left="2088" w:hanging="140"/>
      </w:pPr>
      <w:rPr>
        <w:rFonts w:hint="default"/>
        <w:lang w:val="ru-RU" w:eastAsia="en-US" w:bidi="ar-SA"/>
      </w:rPr>
    </w:lvl>
    <w:lvl w:ilvl="6" w:tplc="7548B2FA">
      <w:numFmt w:val="bullet"/>
      <w:lvlText w:val="•"/>
      <w:lvlJc w:val="left"/>
      <w:pPr>
        <w:ind w:left="2489" w:hanging="140"/>
      </w:pPr>
      <w:rPr>
        <w:rFonts w:hint="default"/>
        <w:lang w:val="ru-RU" w:eastAsia="en-US" w:bidi="ar-SA"/>
      </w:rPr>
    </w:lvl>
    <w:lvl w:ilvl="7" w:tplc="97401FC2">
      <w:numFmt w:val="bullet"/>
      <w:lvlText w:val="•"/>
      <w:lvlJc w:val="left"/>
      <w:pPr>
        <w:ind w:left="2891" w:hanging="140"/>
      </w:pPr>
      <w:rPr>
        <w:rFonts w:hint="default"/>
        <w:lang w:val="ru-RU" w:eastAsia="en-US" w:bidi="ar-SA"/>
      </w:rPr>
    </w:lvl>
    <w:lvl w:ilvl="8" w:tplc="CB58939C">
      <w:numFmt w:val="bullet"/>
      <w:lvlText w:val="•"/>
      <w:lvlJc w:val="left"/>
      <w:pPr>
        <w:ind w:left="3292" w:hanging="140"/>
      </w:pPr>
      <w:rPr>
        <w:rFonts w:hint="default"/>
        <w:lang w:val="ru-RU" w:eastAsia="en-US" w:bidi="ar-SA"/>
      </w:rPr>
    </w:lvl>
  </w:abstractNum>
  <w:abstractNum w:abstractNumId="34">
    <w:nsid w:val="5F992FF2"/>
    <w:multiLevelType w:val="multilevel"/>
    <w:tmpl w:val="80387A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632C4C98"/>
    <w:multiLevelType w:val="hybridMultilevel"/>
    <w:tmpl w:val="5276F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7F459A0"/>
    <w:multiLevelType w:val="hybridMultilevel"/>
    <w:tmpl w:val="42285226"/>
    <w:lvl w:ilvl="0" w:tplc="F12A999A">
      <w:numFmt w:val="bullet"/>
      <w:lvlText w:val="-"/>
      <w:lvlJc w:val="left"/>
      <w:pPr>
        <w:ind w:left="70" w:hanging="140"/>
      </w:pPr>
      <w:rPr>
        <w:rFonts w:ascii="Times New Roman" w:eastAsia="Times New Roman" w:hAnsi="Times New Roman" w:cs="Times New Roman" w:hint="default"/>
        <w:w w:val="99"/>
        <w:sz w:val="24"/>
        <w:szCs w:val="24"/>
        <w:lang w:val="ru-RU" w:eastAsia="en-US" w:bidi="ar-SA"/>
      </w:rPr>
    </w:lvl>
    <w:lvl w:ilvl="1" w:tplc="16646668">
      <w:numFmt w:val="bullet"/>
      <w:lvlText w:val="•"/>
      <w:lvlJc w:val="left"/>
      <w:pPr>
        <w:ind w:left="481" w:hanging="140"/>
      </w:pPr>
      <w:rPr>
        <w:rFonts w:hint="default"/>
        <w:lang w:val="ru-RU" w:eastAsia="en-US" w:bidi="ar-SA"/>
      </w:rPr>
    </w:lvl>
    <w:lvl w:ilvl="2" w:tplc="0F6AA8E8">
      <w:numFmt w:val="bullet"/>
      <w:lvlText w:val="•"/>
      <w:lvlJc w:val="left"/>
      <w:pPr>
        <w:ind w:left="883" w:hanging="140"/>
      </w:pPr>
      <w:rPr>
        <w:rFonts w:hint="default"/>
        <w:lang w:val="ru-RU" w:eastAsia="en-US" w:bidi="ar-SA"/>
      </w:rPr>
    </w:lvl>
    <w:lvl w:ilvl="3" w:tplc="7060AB40">
      <w:numFmt w:val="bullet"/>
      <w:lvlText w:val="•"/>
      <w:lvlJc w:val="left"/>
      <w:pPr>
        <w:ind w:left="1284" w:hanging="140"/>
      </w:pPr>
      <w:rPr>
        <w:rFonts w:hint="default"/>
        <w:lang w:val="ru-RU" w:eastAsia="en-US" w:bidi="ar-SA"/>
      </w:rPr>
    </w:lvl>
    <w:lvl w:ilvl="4" w:tplc="2EA48F24">
      <w:numFmt w:val="bullet"/>
      <w:lvlText w:val="•"/>
      <w:lvlJc w:val="left"/>
      <w:pPr>
        <w:ind w:left="1686" w:hanging="140"/>
      </w:pPr>
      <w:rPr>
        <w:rFonts w:hint="default"/>
        <w:lang w:val="ru-RU" w:eastAsia="en-US" w:bidi="ar-SA"/>
      </w:rPr>
    </w:lvl>
    <w:lvl w:ilvl="5" w:tplc="C37A9258">
      <w:numFmt w:val="bullet"/>
      <w:lvlText w:val="•"/>
      <w:lvlJc w:val="left"/>
      <w:pPr>
        <w:ind w:left="2088" w:hanging="140"/>
      </w:pPr>
      <w:rPr>
        <w:rFonts w:hint="default"/>
        <w:lang w:val="ru-RU" w:eastAsia="en-US" w:bidi="ar-SA"/>
      </w:rPr>
    </w:lvl>
    <w:lvl w:ilvl="6" w:tplc="A9C8D71E">
      <w:numFmt w:val="bullet"/>
      <w:lvlText w:val="•"/>
      <w:lvlJc w:val="left"/>
      <w:pPr>
        <w:ind w:left="2489" w:hanging="140"/>
      </w:pPr>
      <w:rPr>
        <w:rFonts w:hint="default"/>
        <w:lang w:val="ru-RU" w:eastAsia="en-US" w:bidi="ar-SA"/>
      </w:rPr>
    </w:lvl>
    <w:lvl w:ilvl="7" w:tplc="29C4AEFE">
      <w:numFmt w:val="bullet"/>
      <w:lvlText w:val="•"/>
      <w:lvlJc w:val="left"/>
      <w:pPr>
        <w:ind w:left="2891" w:hanging="140"/>
      </w:pPr>
      <w:rPr>
        <w:rFonts w:hint="default"/>
        <w:lang w:val="ru-RU" w:eastAsia="en-US" w:bidi="ar-SA"/>
      </w:rPr>
    </w:lvl>
    <w:lvl w:ilvl="8" w:tplc="EECEE52A">
      <w:numFmt w:val="bullet"/>
      <w:lvlText w:val="•"/>
      <w:lvlJc w:val="left"/>
      <w:pPr>
        <w:ind w:left="3292" w:hanging="140"/>
      </w:pPr>
      <w:rPr>
        <w:rFonts w:hint="default"/>
        <w:lang w:val="ru-RU" w:eastAsia="en-US" w:bidi="ar-SA"/>
      </w:rPr>
    </w:lvl>
  </w:abstractNum>
  <w:abstractNum w:abstractNumId="37">
    <w:nsid w:val="6B700496"/>
    <w:multiLevelType w:val="hybridMultilevel"/>
    <w:tmpl w:val="426E07BE"/>
    <w:lvl w:ilvl="0" w:tplc="0419000F">
      <w:start w:val="1"/>
      <w:numFmt w:val="decimal"/>
      <w:lvlText w:val="%1."/>
      <w:lvlJc w:val="left"/>
      <w:pPr>
        <w:ind w:left="862"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38">
    <w:nsid w:val="748D1CBE"/>
    <w:multiLevelType w:val="hybridMultilevel"/>
    <w:tmpl w:val="A3C408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759A6558"/>
    <w:multiLevelType w:val="multilevel"/>
    <w:tmpl w:val="77ECFFD4"/>
    <w:lvl w:ilvl="0">
      <w:start w:val="3"/>
      <w:numFmt w:val="decimal"/>
      <w:lvlText w:val="%1"/>
      <w:lvlJc w:val="left"/>
      <w:pPr>
        <w:ind w:left="1346" w:hanging="459"/>
      </w:pPr>
      <w:rPr>
        <w:rFonts w:hint="default"/>
        <w:lang w:val="ru-RU" w:eastAsia="en-US" w:bidi="ar-SA"/>
      </w:rPr>
    </w:lvl>
    <w:lvl w:ilvl="1">
      <w:start w:val="5"/>
      <w:numFmt w:val="decimal"/>
      <w:lvlText w:val="%1.%2"/>
      <w:lvlJc w:val="left"/>
      <w:pPr>
        <w:ind w:left="1346" w:hanging="459"/>
      </w:pPr>
      <w:rPr>
        <w:rFonts w:ascii="Cambria" w:eastAsia="Cambria" w:hAnsi="Cambria" w:cs="Cambria" w:hint="default"/>
        <w:b/>
        <w:bCs/>
        <w:spacing w:val="-1"/>
        <w:w w:val="100"/>
        <w:sz w:val="28"/>
        <w:szCs w:val="28"/>
        <w:lang w:val="ru-RU" w:eastAsia="en-US" w:bidi="ar-SA"/>
      </w:rPr>
    </w:lvl>
    <w:lvl w:ilvl="2">
      <w:start w:val="1"/>
      <w:numFmt w:val="decimal"/>
      <w:lvlText w:val="%3."/>
      <w:lvlJc w:val="left"/>
      <w:pPr>
        <w:ind w:left="1279" w:hanging="286"/>
      </w:pPr>
      <w:rPr>
        <w:rFonts w:hint="default"/>
        <w:i w:val="0"/>
        <w:iCs/>
        <w:spacing w:val="0"/>
        <w:w w:val="100"/>
        <w:lang w:val="ru-RU" w:eastAsia="en-US" w:bidi="ar-SA"/>
      </w:rPr>
    </w:lvl>
    <w:lvl w:ilvl="3">
      <w:numFmt w:val="bullet"/>
      <w:lvlText w:val="•"/>
      <w:lvlJc w:val="left"/>
      <w:pPr>
        <w:ind w:left="3256" w:hanging="286"/>
      </w:pPr>
      <w:rPr>
        <w:rFonts w:hint="default"/>
        <w:lang w:val="ru-RU" w:eastAsia="en-US" w:bidi="ar-SA"/>
      </w:rPr>
    </w:lvl>
    <w:lvl w:ilvl="4">
      <w:numFmt w:val="bullet"/>
      <w:lvlText w:val="•"/>
      <w:lvlJc w:val="left"/>
      <w:pPr>
        <w:ind w:left="4215" w:hanging="286"/>
      </w:pPr>
      <w:rPr>
        <w:rFonts w:hint="default"/>
        <w:lang w:val="ru-RU" w:eastAsia="en-US" w:bidi="ar-SA"/>
      </w:rPr>
    </w:lvl>
    <w:lvl w:ilvl="5">
      <w:numFmt w:val="bullet"/>
      <w:lvlText w:val="•"/>
      <w:lvlJc w:val="left"/>
      <w:pPr>
        <w:ind w:left="5173" w:hanging="286"/>
      </w:pPr>
      <w:rPr>
        <w:rFonts w:hint="default"/>
        <w:lang w:val="ru-RU" w:eastAsia="en-US" w:bidi="ar-SA"/>
      </w:rPr>
    </w:lvl>
    <w:lvl w:ilvl="6">
      <w:numFmt w:val="bullet"/>
      <w:lvlText w:val="•"/>
      <w:lvlJc w:val="left"/>
      <w:pPr>
        <w:ind w:left="6132" w:hanging="286"/>
      </w:pPr>
      <w:rPr>
        <w:rFonts w:hint="default"/>
        <w:lang w:val="ru-RU" w:eastAsia="en-US" w:bidi="ar-SA"/>
      </w:rPr>
    </w:lvl>
    <w:lvl w:ilvl="7">
      <w:numFmt w:val="bullet"/>
      <w:lvlText w:val="•"/>
      <w:lvlJc w:val="left"/>
      <w:pPr>
        <w:ind w:left="7090" w:hanging="286"/>
      </w:pPr>
      <w:rPr>
        <w:rFonts w:hint="default"/>
        <w:lang w:val="ru-RU" w:eastAsia="en-US" w:bidi="ar-SA"/>
      </w:rPr>
    </w:lvl>
    <w:lvl w:ilvl="8">
      <w:numFmt w:val="bullet"/>
      <w:lvlText w:val="•"/>
      <w:lvlJc w:val="left"/>
      <w:pPr>
        <w:ind w:left="8049" w:hanging="286"/>
      </w:pPr>
      <w:rPr>
        <w:rFonts w:hint="default"/>
        <w:lang w:val="ru-RU" w:eastAsia="en-US" w:bidi="ar-SA"/>
      </w:rPr>
    </w:lvl>
  </w:abstractNum>
  <w:abstractNum w:abstractNumId="40">
    <w:nsid w:val="772B6DB9"/>
    <w:multiLevelType w:val="hybridMultilevel"/>
    <w:tmpl w:val="511E7A38"/>
    <w:lvl w:ilvl="0" w:tplc="4FB0913E">
      <w:numFmt w:val="bullet"/>
      <w:lvlText w:val="-"/>
      <w:lvlJc w:val="left"/>
      <w:pPr>
        <w:ind w:left="69" w:hanging="140"/>
      </w:pPr>
      <w:rPr>
        <w:rFonts w:ascii="Times New Roman" w:eastAsia="Times New Roman" w:hAnsi="Times New Roman" w:cs="Times New Roman" w:hint="default"/>
        <w:w w:val="99"/>
        <w:sz w:val="24"/>
        <w:szCs w:val="24"/>
        <w:lang w:val="ru-RU" w:eastAsia="en-US" w:bidi="ar-SA"/>
      </w:rPr>
    </w:lvl>
    <w:lvl w:ilvl="1" w:tplc="6A9EA618">
      <w:numFmt w:val="bullet"/>
      <w:lvlText w:val="•"/>
      <w:lvlJc w:val="left"/>
      <w:pPr>
        <w:ind w:left="457" w:hanging="140"/>
      </w:pPr>
      <w:rPr>
        <w:rFonts w:hint="default"/>
        <w:lang w:val="ru-RU" w:eastAsia="en-US" w:bidi="ar-SA"/>
      </w:rPr>
    </w:lvl>
    <w:lvl w:ilvl="2" w:tplc="780E364C">
      <w:numFmt w:val="bullet"/>
      <w:lvlText w:val="•"/>
      <w:lvlJc w:val="left"/>
      <w:pPr>
        <w:ind w:left="854" w:hanging="140"/>
      </w:pPr>
      <w:rPr>
        <w:rFonts w:hint="default"/>
        <w:lang w:val="ru-RU" w:eastAsia="en-US" w:bidi="ar-SA"/>
      </w:rPr>
    </w:lvl>
    <w:lvl w:ilvl="3" w:tplc="4D923216">
      <w:numFmt w:val="bullet"/>
      <w:lvlText w:val="•"/>
      <w:lvlJc w:val="left"/>
      <w:pPr>
        <w:ind w:left="1252" w:hanging="140"/>
      </w:pPr>
      <w:rPr>
        <w:rFonts w:hint="default"/>
        <w:lang w:val="ru-RU" w:eastAsia="en-US" w:bidi="ar-SA"/>
      </w:rPr>
    </w:lvl>
    <w:lvl w:ilvl="4" w:tplc="F050B9BC">
      <w:numFmt w:val="bullet"/>
      <w:lvlText w:val="•"/>
      <w:lvlJc w:val="left"/>
      <w:pPr>
        <w:ind w:left="1649" w:hanging="140"/>
      </w:pPr>
      <w:rPr>
        <w:rFonts w:hint="default"/>
        <w:lang w:val="ru-RU" w:eastAsia="en-US" w:bidi="ar-SA"/>
      </w:rPr>
    </w:lvl>
    <w:lvl w:ilvl="5" w:tplc="02BE9E62">
      <w:numFmt w:val="bullet"/>
      <w:lvlText w:val="•"/>
      <w:lvlJc w:val="left"/>
      <w:pPr>
        <w:ind w:left="2047" w:hanging="140"/>
      </w:pPr>
      <w:rPr>
        <w:rFonts w:hint="default"/>
        <w:lang w:val="ru-RU" w:eastAsia="en-US" w:bidi="ar-SA"/>
      </w:rPr>
    </w:lvl>
    <w:lvl w:ilvl="6" w:tplc="979498B0">
      <w:numFmt w:val="bullet"/>
      <w:lvlText w:val="•"/>
      <w:lvlJc w:val="left"/>
      <w:pPr>
        <w:ind w:left="2444" w:hanging="140"/>
      </w:pPr>
      <w:rPr>
        <w:rFonts w:hint="default"/>
        <w:lang w:val="ru-RU" w:eastAsia="en-US" w:bidi="ar-SA"/>
      </w:rPr>
    </w:lvl>
    <w:lvl w:ilvl="7" w:tplc="2F82F658">
      <w:numFmt w:val="bullet"/>
      <w:lvlText w:val="•"/>
      <w:lvlJc w:val="left"/>
      <w:pPr>
        <w:ind w:left="2841" w:hanging="140"/>
      </w:pPr>
      <w:rPr>
        <w:rFonts w:hint="default"/>
        <w:lang w:val="ru-RU" w:eastAsia="en-US" w:bidi="ar-SA"/>
      </w:rPr>
    </w:lvl>
    <w:lvl w:ilvl="8" w:tplc="3E70C13E">
      <w:numFmt w:val="bullet"/>
      <w:lvlText w:val="•"/>
      <w:lvlJc w:val="left"/>
      <w:pPr>
        <w:ind w:left="3239" w:hanging="140"/>
      </w:pPr>
      <w:rPr>
        <w:rFonts w:hint="default"/>
        <w:lang w:val="ru-RU" w:eastAsia="en-US" w:bidi="ar-SA"/>
      </w:rPr>
    </w:lvl>
  </w:abstractNum>
  <w:abstractNum w:abstractNumId="41">
    <w:nsid w:val="785D5D59"/>
    <w:multiLevelType w:val="hybridMultilevel"/>
    <w:tmpl w:val="5484A11E"/>
    <w:lvl w:ilvl="0" w:tplc="94EA6E1A">
      <w:start w:val="1"/>
      <w:numFmt w:val="decimal"/>
      <w:lvlText w:val="%1."/>
      <w:lvlJc w:val="left"/>
      <w:pPr>
        <w:ind w:left="778"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AFF657F"/>
    <w:multiLevelType w:val="hybridMultilevel"/>
    <w:tmpl w:val="561CCF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nsid w:val="7E6B2352"/>
    <w:multiLevelType w:val="hybridMultilevel"/>
    <w:tmpl w:val="60480A72"/>
    <w:lvl w:ilvl="0" w:tplc="0419000F">
      <w:start w:val="1"/>
      <w:numFmt w:val="decimal"/>
      <w:lvlText w:val="%1."/>
      <w:lvlJc w:val="left"/>
      <w:pPr>
        <w:ind w:left="780" w:hanging="360"/>
      </w:pPr>
    </w:lvl>
    <w:lvl w:ilvl="1" w:tplc="04190019">
      <w:start w:val="1"/>
      <w:numFmt w:val="lowerLetter"/>
      <w:lvlText w:val="%2."/>
      <w:lvlJc w:val="left"/>
      <w:pPr>
        <w:ind w:left="1500" w:hanging="360"/>
      </w:pPr>
    </w:lvl>
    <w:lvl w:ilvl="2" w:tplc="0419001B">
      <w:start w:val="1"/>
      <w:numFmt w:val="lowerRoman"/>
      <w:lvlText w:val="%3."/>
      <w:lvlJc w:val="right"/>
      <w:pPr>
        <w:ind w:left="2220" w:hanging="180"/>
      </w:pPr>
    </w:lvl>
    <w:lvl w:ilvl="3" w:tplc="0419000F">
      <w:start w:val="1"/>
      <w:numFmt w:val="decimal"/>
      <w:lvlText w:val="%4."/>
      <w:lvlJc w:val="left"/>
      <w:pPr>
        <w:ind w:left="2940" w:hanging="360"/>
      </w:pPr>
    </w:lvl>
    <w:lvl w:ilvl="4" w:tplc="04190019">
      <w:start w:val="1"/>
      <w:numFmt w:val="lowerLetter"/>
      <w:lvlText w:val="%5."/>
      <w:lvlJc w:val="left"/>
      <w:pPr>
        <w:ind w:left="3660" w:hanging="360"/>
      </w:pPr>
    </w:lvl>
    <w:lvl w:ilvl="5" w:tplc="0419001B">
      <w:start w:val="1"/>
      <w:numFmt w:val="lowerRoman"/>
      <w:lvlText w:val="%6."/>
      <w:lvlJc w:val="right"/>
      <w:pPr>
        <w:ind w:left="4380" w:hanging="180"/>
      </w:pPr>
    </w:lvl>
    <w:lvl w:ilvl="6" w:tplc="0419000F">
      <w:start w:val="1"/>
      <w:numFmt w:val="decimal"/>
      <w:lvlText w:val="%7."/>
      <w:lvlJc w:val="left"/>
      <w:pPr>
        <w:ind w:left="5100" w:hanging="360"/>
      </w:pPr>
    </w:lvl>
    <w:lvl w:ilvl="7" w:tplc="04190019">
      <w:start w:val="1"/>
      <w:numFmt w:val="lowerLetter"/>
      <w:lvlText w:val="%8."/>
      <w:lvlJc w:val="left"/>
      <w:pPr>
        <w:ind w:left="5820" w:hanging="360"/>
      </w:pPr>
    </w:lvl>
    <w:lvl w:ilvl="8" w:tplc="0419001B">
      <w:start w:val="1"/>
      <w:numFmt w:val="lowerRoman"/>
      <w:lvlText w:val="%9."/>
      <w:lvlJc w:val="right"/>
      <w:pPr>
        <w:ind w:left="6540" w:hanging="180"/>
      </w:pPr>
    </w:lvl>
  </w:abstractNum>
  <w:abstractNum w:abstractNumId="44">
    <w:nsid w:val="7F7500B7"/>
    <w:multiLevelType w:val="hybridMultilevel"/>
    <w:tmpl w:val="3D567782"/>
    <w:lvl w:ilvl="0" w:tplc="94EA6E1A">
      <w:start w:val="1"/>
      <w:numFmt w:val="decimal"/>
      <w:lvlText w:val="%1."/>
      <w:lvlJc w:val="left"/>
      <w:pPr>
        <w:ind w:left="778" w:hanging="360"/>
      </w:pPr>
      <w:rPr>
        <w:i w:val="0"/>
      </w:rPr>
    </w:lvl>
    <w:lvl w:ilvl="1" w:tplc="04190019" w:tentative="1">
      <w:start w:val="1"/>
      <w:numFmt w:val="lowerLetter"/>
      <w:lvlText w:val="%2."/>
      <w:lvlJc w:val="left"/>
      <w:pPr>
        <w:ind w:left="1498" w:hanging="360"/>
      </w:pPr>
    </w:lvl>
    <w:lvl w:ilvl="2" w:tplc="0419001B" w:tentative="1">
      <w:start w:val="1"/>
      <w:numFmt w:val="lowerRoman"/>
      <w:lvlText w:val="%3."/>
      <w:lvlJc w:val="right"/>
      <w:pPr>
        <w:ind w:left="2218" w:hanging="180"/>
      </w:pPr>
    </w:lvl>
    <w:lvl w:ilvl="3" w:tplc="0419000F" w:tentative="1">
      <w:start w:val="1"/>
      <w:numFmt w:val="decimal"/>
      <w:lvlText w:val="%4."/>
      <w:lvlJc w:val="left"/>
      <w:pPr>
        <w:ind w:left="2938" w:hanging="360"/>
      </w:pPr>
    </w:lvl>
    <w:lvl w:ilvl="4" w:tplc="04190019" w:tentative="1">
      <w:start w:val="1"/>
      <w:numFmt w:val="lowerLetter"/>
      <w:lvlText w:val="%5."/>
      <w:lvlJc w:val="left"/>
      <w:pPr>
        <w:ind w:left="3658" w:hanging="360"/>
      </w:pPr>
    </w:lvl>
    <w:lvl w:ilvl="5" w:tplc="0419001B" w:tentative="1">
      <w:start w:val="1"/>
      <w:numFmt w:val="lowerRoman"/>
      <w:lvlText w:val="%6."/>
      <w:lvlJc w:val="right"/>
      <w:pPr>
        <w:ind w:left="4378" w:hanging="180"/>
      </w:pPr>
    </w:lvl>
    <w:lvl w:ilvl="6" w:tplc="0419000F" w:tentative="1">
      <w:start w:val="1"/>
      <w:numFmt w:val="decimal"/>
      <w:lvlText w:val="%7."/>
      <w:lvlJc w:val="left"/>
      <w:pPr>
        <w:ind w:left="5098" w:hanging="360"/>
      </w:pPr>
    </w:lvl>
    <w:lvl w:ilvl="7" w:tplc="04190019" w:tentative="1">
      <w:start w:val="1"/>
      <w:numFmt w:val="lowerLetter"/>
      <w:lvlText w:val="%8."/>
      <w:lvlJc w:val="left"/>
      <w:pPr>
        <w:ind w:left="5818" w:hanging="360"/>
      </w:pPr>
    </w:lvl>
    <w:lvl w:ilvl="8" w:tplc="0419001B" w:tentative="1">
      <w:start w:val="1"/>
      <w:numFmt w:val="lowerRoman"/>
      <w:lvlText w:val="%9."/>
      <w:lvlJc w:val="right"/>
      <w:pPr>
        <w:ind w:left="6538" w:hanging="180"/>
      </w:pPr>
    </w:lvl>
  </w:abstractNum>
  <w:abstractNum w:abstractNumId="45">
    <w:nsid w:val="7FA9558E"/>
    <w:multiLevelType w:val="hybridMultilevel"/>
    <w:tmpl w:val="754C8410"/>
    <w:lvl w:ilvl="0" w:tplc="E404F71C">
      <w:start w:val="1"/>
      <w:numFmt w:val="decimal"/>
      <w:lvlText w:val="%1."/>
      <w:lvlJc w:val="left"/>
      <w:pPr>
        <w:ind w:left="450" w:hanging="375"/>
      </w:p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num w:numId="1">
    <w:abstractNumId w:val="26"/>
  </w:num>
  <w:num w:numId="2">
    <w:abstractNumId w:val="35"/>
  </w:num>
  <w:num w:numId="3">
    <w:abstractNumId w:val="24"/>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1"/>
  </w:num>
  <w:num w:numId="19">
    <w:abstractNumId w:val="8"/>
  </w:num>
  <w:num w:numId="20">
    <w:abstractNumId w:val="7"/>
  </w:num>
  <w:num w:numId="21">
    <w:abstractNumId w:val="4"/>
  </w:num>
  <w:num w:numId="22">
    <w:abstractNumId w:val="3"/>
  </w:num>
  <w:num w:numId="23">
    <w:abstractNumId w:val="5"/>
  </w:num>
  <w:num w:numId="24">
    <w:abstractNumId w:val="6"/>
  </w:num>
  <w:num w:numId="25">
    <w:abstractNumId w:val="12"/>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lvlOverride w:ilvl="0">
      <w:startOverride w:val="1"/>
    </w:lvlOverride>
  </w:num>
  <w:num w:numId="2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4"/>
  </w:num>
  <w:num w:numId="31">
    <w:abstractNumId w:val="20"/>
  </w:num>
  <w:num w:numId="32">
    <w:abstractNumId w:val="41"/>
  </w:num>
  <w:num w:numId="33">
    <w:abstractNumId w:val="10"/>
  </w:num>
  <w:num w:numId="34">
    <w:abstractNumId w:val="34"/>
  </w:num>
  <w:num w:numId="35">
    <w:abstractNumId w:val="22"/>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9"/>
  </w:num>
  <w:num w:numId="48">
    <w:abstractNumId w:val="16"/>
  </w:num>
  <w:num w:numId="49">
    <w:abstractNumId w:val="33"/>
  </w:num>
  <w:num w:numId="50">
    <w:abstractNumId w:val="36"/>
  </w:num>
  <w:num w:numId="51">
    <w:abstractNumId w:val="13"/>
  </w:num>
  <w:num w:numId="52">
    <w:abstractNumId w:val="30"/>
  </w:num>
  <w:num w:numId="53">
    <w:abstractNumId w:val="40"/>
  </w:num>
  <w:num w:numId="54">
    <w:abstractNumId w:val="1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833BC"/>
    <w:rsid w:val="00013A4E"/>
    <w:rsid w:val="00024702"/>
    <w:rsid w:val="00033A85"/>
    <w:rsid w:val="00035149"/>
    <w:rsid w:val="000536B1"/>
    <w:rsid w:val="00055480"/>
    <w:rsid w:val="0007488E"/>
    <w:rsid w:val="000833BC"/>
    <w:rsid w:val="00091B6A"/>
    <w:rsid w:val="000A50DE"/>
    <w:rsid w:val="000C53B0"/>
    <w:rsid w:val="000D2352"/>
    <w:rsid w:val="000D651F"/>
    <w:rsid w:val="000F166F"/>
    <w:rsid w:val="000F21F5"/>
    <w:rsid w:val="000F2A14"/>
    <w:rsid w:val="00104C1D"/>
    <w:rsid w:val="00106B4E"/>
    <w:rsid w:val="00114153"/>
    <w:rsid w:val="001305A2"/>
    <w:rsid w:val="00131A84"/>
    <w:rsid w:val="00140229"/>
    <w:rsid w:val="00145020"/>
    <w:rsid w:val="00165006"/>
    <w:rsid w:val="00174DDB"/>
    <w:rsid w:val="00176760"/>
    <w:rsid w:val="00192B59"/>
    <w:rsid w:val="00192EB4"/>
    <w:rsid w:val="0019384B"/>
    <w:rsid w:val="001A16CE"/>
    <w:rsid w:val="001A73AF"/>
    <w:rsid w:val="001B7CFC"/>
    <w:rsid w:val="001C563E"/>
    <w:rsid w:val="001E0358"/>
    <w:rsid w:val="001E786C"/>
    <w:rsid w:val="001F18D7"/>
    <w:rsid w:val="00205D02"/>
    <w:rsid w:val="00214B99"/>
    <w:rsid w:val="002167FC"/>
    <w:rsid w:val="002214B1"/>
    <w:rsid w:val="0022408C"/>
    <w:rsid w:val="00226814"/>
    <w:rsid w:val="0023631B"/>
    <w:rsid w:val="00237D37"/>
    <w:rsid w:val="00242647"/>
    <w:rsid w:val="00255D84"/>
    <w:rsid w:val="002605EE"/>
    <w:rsid w:val="00260B60"/>
    <w:rsid w:val="0026675E"/>
    <w:rsid w:val="002671D0"/>
    <w:rsid w:val="0027088B"/>
    <w:rsid w:val="00283FBC"/>
    <w:rsid w:val="002916A0"/>
    <w:rsid w:val="002A16B9"/>
    <w:rsid w:val="002B0A21"/>
    <w:rsid w:val="002C194D"/>
    <w:rsid w:val="002C1B72"/>
    <w:rsid w:val="002D6475"/>
    <w:rsid w:val="002D6D08"/>
    <w:rsid w:val="002E1CD0"/>
    <w:rsid w:val="002E2CDB"/>
    <w:rsid w:val="002E535C"/>
    <w:rsid w:val="002F6447"/>
    <w:rsid w:val="0030678B"/>
    <w:rsid w:val="0031123F"/>
    <w:rsid w:val="00314203"/>
    <w:rsid w:val="0032203E"/>
    <w:rsid w:val="00323F9E"/>
    <w:rsid w:val="00331018"/>
    <w:rsid w:val="003329CF"/>
    <w:rsid w:val="00336F17"/>
    <w:rsid w:val="00350B61"/>
    <w:rsid w:val="0037250A"/>
    <w:rsid w:val="00381281"/>
    <w:rsid w:val="00387F21"/>
    <w:rsid w:val="003A19A5"/>
    <w:rsid w:val="003B2367"/>
    <w:rsid w:val="003B3FFE"/>
    <w:rsid w:val="003B7FC6"/>
    <w:rsid w:val="003C5975"/>
    <w:rsid w:val="003C721D"/>
    <w:rsid w:val="003D08D8"/>
    <w:rsid w:val="003E41B3"/>
    <w:rsid w:val="004077D4"/>
    <w:rsid w:val="00412F5E"/>
    <w:rsid w:val="00413C8F"/>
    <w:rsid w:val="00435D17"/>
    <w:rsid w:val="004379C1"/>
    <w:rsid w:val="0044540C"/>
    <w:rsid w:val="0045694A"/>
    <w:rsid w:val="0046146F"/>
    <w:rsid w:val="00461F70"/>
    <w:rsid w:val="0046319D"/>
    <w:rsid w:val="00473E08"/>
    <w:rsid w:val="004919E9"/>
    <w:rsid w:val="004B3E61"/>
    <w:rsid w:val="004B4CC9"/>
    <w:rsid w:val="004C1463"/>
    <w:rsid w:val="004C38E7"/>
    <w:rsid w:val="004C608D"/>
    <w:rsid w:val="004D1D6C"/>
    <w:rsid w:val="004E2ABD"/>
    <w:rsid w:val="005001DC"/>
    <w:rsid w:val="00510D24"/>
    <w:rsid w:val="005132F6"/>
    <w:rsid w:val="00525278"/>
    <w:rsid w:val="00526F3A"/>
    <w:rsid w:val="005375BB"/>
    <w:rsid w:val="00550F94"/>
    <w:rsid w:val="005535ED"/>
    <w:rsid w:val="00555EA5"/>
    <w:rsid w:val="00556947"/>
    <w:rsid w:val="005624C5"/>
    <w:rsid w:val="00583045"/>
    <w:rsid w:val="00587834"/>
    <w:rsid w:val="00590A56"/>
    <w:rsid w:val="005952D2"/>
    <w:rsid w:val="005977EF"/>
    <w:rsid w:val="005A1779"/>
    <w:rsid w:val="005A3BCB"/>
    <w:rsid w:val="005A46A7"/>
    <w:rsid w:val="005B0858"/>
    <w:rsid w:val="005B1169"/>
    <w:rsid w:val="005C0C2B"/>
    <w:rsid w:val="005C5EDB"/>
    <w:rsid w:val="005D6999"/>
    <w:rsid w:val="005E0D61"/>
    <w:rsid w:val="005F1A2D"/>
    <w:rsid w:val="00615A43"/>
    <w:rsid w:val="00634561"/>
    <w:rsid w:val="00664FB5"/>
    <w:rsid w:val="0067452C"/>
    <w:rsid w:val="00675F19"/>
    <w:rsid w:val="0068140D"/>
    <w:rsid w:val="00687378"/>
    <w:rsid w:val="006964CF"/>
    <w:rsid w:val="00696551"/>
    <w:rsid w:val="006A3EDF"/>
    <w:rsid w:val="006A5D9E"/>
    <w:rsid w:val="006B219A"/>
    <w:rsid w:val="006B3073"/>
    <w:rsid w:val="006C3063"/>
    <w:rsid w:val="006C310B"/>
    <w:rsid w:val="006C71FF"/>
    <w:rsid w:val="006E341A"/>
    <w:rsid w:val="006E4E62"/>
    <w:rsid w:val="006E66E7"/>
    <w:rsid w:val="006F4DDD"/>
    <w:rsid w:val="006F6915"/>
    <w:rsid w:val="007119F8"/>
    <w:rsid w:val="007200A0"/>
    <w:rsid w:val="00722D0B"/>
    <w:rsid w:val="00726FAF"/>
    <w:rsid w:val="00733CCC"/>
    <w:rsid w:val="0073489A"/>
    <w:rsid w:val="00754489"/>
    <w:rsid w:val="0076273D"/>
    <w:rsid w:val="00777DEB"/>
    <w:rsid w:val="00781C11"/>
    <w:rsid w:val="0078584B"/>
    <w:rsid w:val="007A2E52"/>
    <w:rsid w:val="007B32AF"/>
    <w:rsid w:val="007C0079"/>
    <w:rsid w:val="007C1E51"/>
    <w:rsid w:val="007C2EB8"/>
    <w:rsid w:val="007C65DE"/>
    <w:rsid w:val="007D1729"/>
    <w:rsid w:val="007D7FB3"/>
    <w:rsid w:val="00805175"/>
    <w:rsid w:val="00823E8F"/>
    <w:rsid w:val="00833235"/>
    <w:rsid w:val="00837B4C"/>
    <w:rsid w:val="008451B0"/>
    <w:rsid w:val="0086448E"/>
    <w:rsid w:val="00872FAD"/>
    <w:rsid w:val="00874ADD"/>
    <w:rsid w:val="00881A75"/>
    <w:rsid w:val="008858B6"/>
    <w:rsid w:val="008B5E10"/>
    <w:rsid w:val="008B677F"/>
    <w:rsid w:val="008C6736"/>
    <w:rsid w:val="008D3561"/>
    <w:rsid w:val="008D4122"/>
    <w:rsid w:val="008E4044"/>
    <w:rsid w:val="00902D3A"/>
    <w:rsid w:val="009359D7"/>
    <w:rsid w:val="00940EA2"/>
    <w:rsid w:val="00950132"/>
    <w:rsid w:val="00960CB0"/>
    <w:rsid w:val="00967838"/>
    <w:rsid w:val="0097589C"/>
    <w:rsid w:val="0098169F"/>
    <w:rsid w:val="009B126A"/>
    <w:rsid w:val="009D2C1A"/>
    <w:rsid w:val="009D380E"/>
    <w:rsid w:val="009E3FFE"/>
    <w:rsid w:val="009F53D4"/>
    <w:rsid w:val="00A01528"/>
    <w:rsid w:val="00A04972"/>
    <w:rsid w:val="00A12F34"/>
    <w:rsid w:val="00A13A3D"/>
    <w:rsid w:val="00A245DC"/>
    <w:rsid w:val="00A41FAF"/>
    <w:rsid w:val="00A444A8"/>
    <w:rsid w:val="00A468F4"/>
    <w:rsid w:val="00A473C3"/>
    <w:rsid w:val="00A51E9C"/>
    <w:rsid w:val="00A528DC"/>
    <w:rsid w:val="00A60F8A"/>
    <w:rsid w:val="00A61D8E"/>
    <w:rsid w:val="00A803F1"/>
    <w:rsid w:val="00A81C33"/>
    <w:rsid w:val="00A82FD3"/>
    <w:rsid w:val="00A90EB2"/>
    <w:rsid w:val="00A92BAD"/>
    <w:rsid w:val="00A958FF"/>
    <w:rsid w:val="00AB0D51"/>
    <w:rsid w:val="00AB147D"/>
    <w:rsid w:val="00AC3A55"/>
    <w:rsid w:val="00AE13AD"/>
    <w:rsid w:val="00AE7AA7"/>
    <w:rsid w:val="00B0169D"/>
    <w:rsid w:val="00B049C3"/>
    <w:rsid w:val="00B05843"/>
    <w:rsid w:val="00B1081B"/>
    <w:rsid w:val="00B36BBF"/>
    <w:rsid w:val="00B428BA"/>
    <w:rsid w:val="00B53E4F"/>
    <w:rsid w:val="00B61940"/>
    <w:rsid w:val="00B656DC"/>
    <w:rsid w:val="00B737CE"/>
    <w:rsid w:val="00B9759D"/>
    <w:rsid w:val="00BA57A3"/>
    <w:rsid w:val="00BA58F6"/>
    <w:rsid w:val="00BA697F"/>
    <w:rsid w:val="00BB0267"/>
    <w:rsid w:val="00BB4833"/>
    <w:rsid w:val="00BC00E6"/>
    <w:rsid w:val="00BC3A64"/>
    <w:rsid w:val="00BD2290"/>
    <w:rsid w:val="00BD6BD0"/>
    <w:rsid w:val="00BF0BF2"/>
    <w:rsid w:val="00C06945"/>
    <w:rsid w:val="00C11E1E"/>
    <w:rsid w:val="00C122B3"/>
    <w:rsid w:val="00C16A81"/>
    <w:rsid w:val="00C21AEB"/>
    <w:rsid w:val="00C21C0C"/>
    <w:rsid w:val="00C66CD3"/>
    <w:rsid w:val="00C72F35"/>
    <w:rsid w:val="00C74CD5"/>
    <w:rsid w:val="00C906E7"/>
    <w:rsid w:val="00C94585"/>
    <w:rsid w:val="00C94D53"/>
    <w:rsid w:val="00CA07ED"/>
    <w:rsid w:val="00CB382A"/>
    <w:rsid w:val="00CC19F1"/>
    <w:rsid w:val="00CD01DC"/>
    <w:rsid w:val="00CE216E"/>
    <w:rsid w:val="00CE2D71"/>
    <w:rsid w:val="00CF63B5"/>
    <w:rsid w:val="00CF7915"/>
    <w:rsid w:val="00D06B7E"/>
    <w:rsid w:val="00D17B2F"/>
    <w:rsid w:val="00D27198"/>
    <w:rsid w:val="00D353C5"/>
    <w:rsid w:val="00D60973"/>
    <w:rsid w:val="00D816DF"/>
    <w:rsid w:val="00D82AE1"/>
    <w:rsid w:val="00D86325"/>
    <w:rsid w:val="00D91920"/>
    <w:rsid w:val="00D91C08"/>
    <w:rsid w:val="00D962D0"/>
    <w:rsid w:val="00DB0C42"/>
    <w:rsid w:val="00DD5C0F"/>
    <w:rsid w:val="00DE215C"/>
    <w:rsid w:val="00DE5842"/>
    <w:rsid w:val="00DE58CC"/>
    <w:rsid w:val="00E009F8"/>
    <w:rsid w:val="00E05630"/>
    <w:rsid w:val="00E05E1E"/>
    <w:rsid w:val="00E07767"/>
    <w:rsid w:val="00E131A0"/>
    <w:rsid w:val="00E1478E"/>
    <w:rsid w:val="00E153DE"/>
    <w:rsid w:val="00E31710"/>
    <w:rsid w:val="00E4327A"/>
    <w:rsid w:val="00E55CAB"/>
    <w:rsid w:val="00E64654"/>
    <w:rsid w:val="00E66BB5"/>
    <w:rsid w:val="00E714D5"/>
    <w:rsid w:val="00ED7C1B"/>
    <w:rsid w:val="00EF0B6C"/>
    <w:rsid w:val="00F20F3F"/>
    <w:rsid w:val="00F35DFF"/>
    <w:rsid w:val="00F54AA5"/>
    <w:rsid w:val="00F63BE6"/>
    <w:rsid w:val="00F648A8"/>
    <w:rsid w:val="00F6671F"/>
    <w:rsid w:val="00F75FE7"/>
    <w:rsid w:val="00F866E7"/>
    <w:rsid w:val="00F90495"/>
    <w:rsid w:val="00F91D97"/>
    <w:rsid w:val="00F95C55"/>
    <w:rsid w:val="00FA7965"/>
    <w:rsid w:val="00FB5220"/>
    <w:rsid w:val="00FB5972"/>
    <w:rsid w:val="00FB6E23"/>
    <w:rsid w:val="00FC5B45"/>
    <w:rsid w:val="00FD64D2"/>
    <w:rsid w:val="00FD68BA"/>
    <w:rsid w:val="00FF3A2E"/>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9C025843-6232-4009-8CAD-7DC69C9E2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E535C"/>
  </w:style>
  <w:style w:type="paragraph" w:styleId="1">
    <w:name w:val="heading 1"/>
    <w:basedOn w:val="a0"/>
    <w:next w:val="a0"/>
    <w:link w:val="10"/>
    <w:uiPriority w:val="1"/>
    <w:qFormat/>
    <w:rsid w:val="00E131A0"/>
    <w:pPr>
      <w:keepNext/>
      <w:keepLines/>
      <w:spacing w:before="240" w:after="0"/>
      <w:outlineLvl w:val="0"/>
    </w:pPr>
    <w:rPr>
      <w:rFonts w:ascii="Cambria" w:eastAsia="Times New Roman" w:hAnsi="Cambria" w:cs="Times New Roman"/>
      <w:b/>
      <w:bCs/>
      <w:color w:val="365F91"/>
      <w:sz w:val="28"/>
      <w:szCs w:val="28"/>
    </w:rPr>
  </w:style>
  <w:style w:type="paragraph" w:styleId="2">
    <w:name w:val="heading 2"/>
    <w:basedOn w:val="a0"/>
    <w:next w:val="a0"/>
    <w:link w:val="20"/>
    <w:uiPriority w:val="1"/>
    <w:unhideWhenUsed/>
    <w:qFormat/>
    <w:rsid w:val="00E131A0"/>
    <w:pPr>
      <w:keepNext/>
      <w:keepLines/>
      <w:spacing w:before="40" w:after="0"/>
      <w:outlineLvl w:val="1"/>
    </w:pPr>
    <w:rPr>
      <w:rFonts w:ascii="Cambria" w:eastAsia="Times New Roman" w:hAnsi="Cambria" w:cs="Times New Roman"/>
      <w:color w:val="365F91"/>
      <w:sz w:val="26"/>
      <w:szCs w:val="26"/>
    </w:rPr>
  </w:style>
  <w:style w:type="paragraph" w:styleId="3">
    <w:name w:val="heading 3"/>
    <w:basedOn w:val="a0"/>
    <w:link w:val="30"/>
    <w:uiPriority w:val="1"/>
    <w:qFormat/>
    <w:rsid w:val="00F63BE6"/>
    <w:pPr>
      <w:widowControl w:val="0"/>
      <w:autoSpaceDE w:val="0"/>
      <w:autoSpaceDN w:val="0"/>
      <w:spacing w:after="0" w:line="240" w:lineRule="auto"/>
      <w:ind w:left="1030"/>
      <w:outlineLvl w:val="2"/>
    </w:pPr>
    <w:rPr>
      <w:rFonts w:eastAsia="Times New Roman" w:cs="Times New Roman"/>
      <w:b/>
      <w:bCs/>
      <w:i/>
      <w:i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1">
    <w:name w:val="Заголовок 11"/>
    <w:basedOn w:val="a0"/>
    <w:next w:val="a0"/>
    <w:uiPriority w:val="9"/>
    <w:qFormat/>
    <w:rsid w:val="00E131A0"/>
    <w:pPr>
      <w:keepNext/>
      <w:keepLines/>
      <w:spacing w:before="480" w:after="0" w:line="276" w:lineRule="auto"/>
      <w:outlineLvl w:val="0"/>
    </w:pPr>
    <w:rPr>
      <w:rFonts w:ascii="Cambria" w:eastAsia="Times New Roman" w:hAnsi="Cambria" w:cs="Times New Roman"/>
      <w:b/>
      <w:bCs/>
      <w:color w:val="365F91"/>
      <w:sz w:val="28"/>
      <w:szCs w:val="28"/>
    </w:rPr>
  </w:style>
  <w:style w:type="paragraph" w:customStyle="1" w:styleId="21">
    <w:name w:val="Заголовок 21"/>
    <w:basedOn w:val="a0"/>
    <w:next w:val="a0"/>
    <w:uiPriority w:val="9"/>
    <w:semiHidden/>
    <w:unhideWhenUsed/>
    <w:qFormat/>
    <w:rsid w:val="00E131A0"/>
    <w:pPr>
      <w:keepNext/>
      <w:keepLines/>
      <w:spacing w:before="40" w:after="0" w:line="276" w:lineRule="auto"/>
      <w:outlineLvl w:val="1"/>
    </w:pPr>
    <w:rPr>
      <w:rFonts w:ascii="Cambria" w:eastAsia="Times New Roman" w:hAnsi="Cambria" w:cs="Times New Roman"/>
      <w:color w:val="365F91"/>
      <w:sz w:val="26"/>
      <w:szCs w:val="26"/>
    </w:rPr>
  </w:style>
  <w:style w:type="numbering" w:customStyle="1" w:styleId="12">
    <w:name w:val="Нет списка1"/>
    <w:next w:val="a3"/>
    <w:uiPriority w:val="99"/>
    <w:semiHidden/>
    <w:unhideWhenUsed/>
    <w:rsid w:val="00E131A0"/>
  </w:style>
  <w:style w:type="paragraph" w:styleId="a4">
    <w:name w:val="Normal (Web)"/>
    <w:basedOn w:val="a0"/>
    <w:uiPriority w:val="99"/>
    <w:unhideWhenUsed/>
    <w:rsid w:val="00E131A0"/>
    <w:pPr>
      <w:spacing w:before="100" w:beforeAutospacing="1" w:after="100" w:afterAutospacing="1" w:line="240" w:lineRule="auto"/>
    </w:pPr>
    <w:rPr>
      <w:rFonts w:eastAsia="Times New Roman" w:cs="Times New Roman"/>
      <w:szCs w:val="24"/>
      <w:lang w:eastAsia="ru-RU"/>
    </w:rPr>
  </w:style>
  <w:style w:type="paragraph" w:styleId="a5">
    <w:name w:val="List Paragraph"/>
    <w:basedOn w:val="a0"/>
    <w:link w:val="a6"/>
    <w:uiPriority w:val="1"/>
    <w:qFormat/>
    <w:rsid w:val="00E131A0"/>
    <w:pPr>
      <w:spacing w:after="0" w:line="240" w:lineRule="auto"/>
      <w:ind w:left="720"/>
      <w:contextualSpacing/>
    </w:pPr>
    <w:rPr>
      <w:rFonts w:eastAsia="Times New Roman" w:cs="Times New Roman"/>
      <w:szCs w:val="24"/>
      <w:lang w:eastAsia="ru-RU"/>
    </w:rPr>
  </w:style>
  <w:style w:type="character" w:customStyle="1" w:styleId="fontstyle01">
    <w:name w:val="fontstyle01"/>
    <w:basedOn w:val="a1"/>
    <w:rsid w:val="00E131A0"/>
    <w:rPr>
      <w:rFonts w:ascii="TimesNewRomanPS-BoldMT" w:hAnsi="TimesNewRomanPS-BoldMT" w:hint="default"/>
      <w:b/>
      <w:bCs/>
      <w:i w:val="0"/>
      <w:iCs w:val="0"/>
      <w:color w:val="000000"/>
      <w:sz w:val="28"/>
      <w:szCs w:val="28"/>
    </w:rPr>
  </w:style>
  <w:style w:type="character" w:customStyle="1" w:styleId="fontstyle21">
    <w:name w:val="fontstyle21"/>
    <w:basedOn w:val="a1"/>
    <w:rsid w:val="00E131A0"/>
    <w:rPr>
      <w:rFonts w:ascii="TimesNewRomanPSMT" w:hAnsi="TimesNewRomanPSMT" w:hint="default"/>
      <w:b w:val="0"/>
      <w:bCs w:val="0"/>
      <w:i w:val="0"/>
      <w:iCs w:val="0"/>
      <w:color w:val="000000"/>
      <w:sz w:val="20"/>
      <w:szCs w:val="20"/>
    </w:rPr>
  </w:style>
  <w:style w:type="character" w:customStyle="1" w:styleId="13">
    <w:name w:val="Заголовок №1_"/>
    <w:link w:val="14"/>
    <w:locked/>
    <w:rsid w:val="00E131A0"/>
    <w:rPr>
      <w:b/>
      <w:bCs/>
      <w:sz w:val="28"/>
      <w:szCs w:val="28"/>
      <w:shd w:val="clear" w:color="auto" w:fill="FFFFFF"/>
    </w:rPr>
  </w:style>
  <w:style w:type="paragraph" w:customStyle="1" w:styleId="14">
    <w:name w:val="Заголовок №1"/>
    <w:basedOn w:val="a0"/>
    <w:link w:val="13"/>
    <w:rsid w:val="00E131A0"/>
    <w:pPr>
      <w:widowControl w:val="0"/>
      <w:shd w:val="clear" w:color="auto" w:fill="FFFFFF"/>
      <w:spacing w:after="1680" w:line="240" w:lineRule="atLeast"/>
      <w:outlineLvl w:val="0"/>
    </w:pPr>
    <w:rPr>
      <w:b/>
      <w:bCs/>
      <w:sz w:val="28"/>
      <w:szCs w:val="28"/>
    </w:rPr>
  </w:style>
  <w:style w:type="paragraph" w:styleId="a7">
    <w:name w:val="footnote text"/>
    <w:basedOn w:val="a0"/>
    <w:link w:val="a8"/>
    <w:uiPriority w:val="99"/>
    <w:semiHidden/>
    <w:rsid w:val="00E131A0"/>
    <w:pPr>
      <w:spacing w:after="200" w:line="276" w:lineRule="auto"/>
    </w:pPr>
    <w:rPr>
      <w:rFonts w:ascii="Calibri" w:eastAsia="Times New Roman" w:hAnsi="Calibri" w:cs="Times New Roman"/>
      <w:sz w:val="20"/>
      <w:szCs w:val="20"/>
      <w:lang w:eastAsia="ru-RU"/>
    </w:rPr>
  </w:style>
  <w:style w:type="character" w:customStyle="1" w:styleId="a8">
    <w:name w:val="Текст сноски Знак"/>
    <w:basedOn w:val="a1"/>
    <w:link w:val="a7"/>
    <w:uiPriority w:val="99"/>
    <w:semiHidden/>
    <w:rsid w:val="00E131A0"/>
    <w:rPr>
      <w:rFonts w:ascii="Calibri" w:eastAsia="Times New Roman" w:hAnsi="Calibri" w:cs="Times New Roman"/>
      <w:sz w:val="20"/>
      <w:szCs w:val="20"/>
      <w:lang w:eastAsia="ru-RU"/>
    </w:rPr>
  </w:style>
  <w:style w:type="character" w:styleId="a9">
    <w:name w:val="footnote reference"/>
    <w:basedOn w:val="a1"/>
    <w:semiHidden/>
    <w:rsid w:val="00E131A0"/>
    <w:rPr>
      <w:rFonts w:cs="Times New Roman"/>
      <w:vertAlign w:val="superscript"/>
    </w:rPr>
  </w:style>
  <w:style w:type="table" w:styleId="aa">
    <w:name w:val="Table Grid"/>
    <w:basedOn w:val="a2"/>
    <w:uiPriority w:val="59"/>
    <w:rsid w:val="00E131A0"/>
    <w:pPr>
      <w:spacing w:after="0" w:line="240" w:lineRule="auto"/>
    </w:pPr>
    <w:rPr>
      <w:rFonts w:ascii="Calibri" w:hAnsi="Calibr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0"/>
    <w:link w:val="ac"/>
    <w:uiPriority w:val="99"/>
    <w:unhideWhenUsed/>
    <w:rsid w:val="00E131A0"/>
    <w:pPr>
      <w:tabs>
        <w:tab w:val="center" w:pos="4677"/>
        <w:tab w:val="right" w:pos="9355"/>
      </w:tabs>
      <w:spacing w:after="0" w:line="240" w:lineRule="auto"/>
    </w:pPr>
    <w:rPr>
      <w:rFonts w:ascii="Calibri" w:hAnsi="Calibri"/>
      <w:sz w:val="22"/>
    </w:rPr>
  </w:style>
  <w:style w:type="character" w:customStyle="1" w:styleId="ac">
    <w:name w:val="Верхний колонтитул Знак"/>
    <w:basedOn w:val="a1"/>
    <w:link w:val="ab"/>
    <w:uiPriority w:val="99"/>
    <w:rsid w:val="00E131A0"/>
    <w:rPr>
      <w:rFonts w:ascii="Calibri" w:hAnsi="Calibri"/>
      <w:sz w:val="22"/>
    </w:rPr>
  </w:style>
  <w:style w:type="paragraph" w:styleId="ad">
    <w:name w:val="footer"/>
    <w:basedOn w:val="a0"/>
    <w:link w:val="ae"/>
    <w:uiPriority w:val="99"/>
    <w:unhideWhenUsed/>
    <w:rsid w:val="00E131A0"/>
    <w:pPr>
      <w:tabs>
        <w:tab w:val="center" w:pos="4677"/>
        <w:tab w:val="right" w:pos="9355"/>
      </w:tabs>
      <w:spacing w:after="0" w:line="240" w:lineRule="auto"/>
    </w:pPr>
    <w:rPr>
      <w:rFonts w:ascii="Calibri" w:hAnsi="Calibri"/>
      <w:sz w:val="22"/>
    </w:rPr>
  </w:style>
  <w:style w:type="character" w:customStyle="1" w:styleId="ae">
    <w:name w:val="Нижний колонтитул Знак"/>
    <w:basedOn w:val="a1"/>
    <w:link w:val="ad"/>
    <w:uiPriority w:val="99"/>
    <w:rsid w:val="00E131A0"/>
    <w:rPr>
      <w:rFonts w:ascii="Calibri" w:hAnsi="Calibri"/>
      <w:sz w:val="22"/>
    </w:rPr>
  </w:style>
  <w:style w:type="character" w:customStyle="1" w:styleId="af">
    <w:name w:val="Сноска_"/>
    <w:link w:val="af0"/>
    <w:locked/>
    <w:rsid w:val="00E131A0"/>
    <w:rPr>
      <w:shd w:val="clear" w:color="auto" w:fill="FFFFFF"/>
    </w:rPr>
  </w:style>
  <w:style w:type="paragraph" w:customStyle="1" w:styleId="af0">
    <w:name w:val="Сноска"/>
    <w:basedOn w:val="a0"/>
    <w:link w:val="af"/>
    <w:rsid w:val="00E131A0"/>
    <w:pPr>
      <w:widowControl w:val="0"/>
      <w:shd w:val="clear" w:color="auto" w:fill="FFFFFF"/>
      <w:spacing w:after="0" w:line="408" w:lineRule="exact"/>
      <w:jc w:val="both"/>
    </w:pPr>
  </w:style>
  <w:style w:type="paragraph" w:styleId="af1">
    <w:name w:val="Balloon Text"/>
    <w:basedOn w:val="a0"/>
    <w:link w:val="af2"/>
    <w:uiPriority w:val="99"/>
    <w:semiHidden/>
    <w:unhideWhenUsed/>
    <w:rsid w:val="00E131A0"/>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E131A0"/>
    <w:rPr>
      <w:rFonts w:ascii="Tahoma" w:hAnsi="Tahoma" w:cs="Tahoma"/>
      <w:sz w:val="16"/>
      <w:szCs w:val="16"/>
    </w:rPr>
  </w:style>
  <w:style w:type="character" w:customStyle="1" w:styleId="10">
    <w:name w:val="Заголовок 1 Знак"/>
    <w:basedOn w:val="a1"/>
    <w:link w:val="1"/>
    <w:uiPriority w:val="9"/>
    <w:rsid w:val="00E131A0"/>
    <w:rPr>
      <w:rFonts w:ascii="Cambria" w:eastAsia="Times New Roman" w:hAnsi="Cambria" w:cs="Times New Roman"/>
      <w:b/>
      <w:bCs/>
      <w:color w:val="365F91"/>
      <w:sz w:val="28"/>
      <w:szCs w:val="28"/>
    </w:rPr>
  </w:style>
  <w:style w:type="character" w:customStyle="1" w:styleId="20">
    <w:name w:val="Заголовок 2 Знак"/>
    <w:basedOn w:val="a1"/>
    <w:link w:val="2"/>
    <w:uiPriority w:val="99"/>
    <w:rsid w:val="00E131A0"/>
    <w:rPr>
      <w:rFonts w:ascii="Cambria" w:eastAsia="Times New Roman" w:hAnsi="Cambria" w:cs="Times New Roman"/>
      <w:color w:val="365F91"/>
      <w:sz w:val="26"/>
      <w:szCs w:val="26"/>
    </w:rPr>
  </w:style>
  <w:style w:type="character" w:customStyle="1" w:styleId="10Exact">
    <w:name w:val="Основной текст (10) Exact"/>
    <w:basedOn w:val="a1"/>
    <w:link w:val="100"/>
    <w:rsid w:val="00E131A0"/>
    <w:rPr>
      <w:rFonts w:eastAsia="Times New Roman" w:cs="Times New Roman"/>
      <w:b/>
      <w:bCs/>
      <w:sz w:val="20"/>
      <w:szCs w:val="20"/>
      <w:shd w:val="clear" w:color="auto" w:fill="FFFFFF"/>
    </w:rPr>
  </w:style>
  <w:style w:type="paragraph" w:customStyle="1" w:styleId="100">
    <w:name w:val="Основной текст (10)"/>
    <w:basedOn w:val="a0"/>
    <w:link w:val="10Exact"/>
    <w:rsid w:val="00E131A0"/>
    <w:pPr>
      <w:widowControl w:val="0"/>
      <w:shd w:val="clear" w:color="auto" w:fill="FFFFFF"/>
      <w:spacing w:after="0" w:line="230" w:lineRule="exact"/>
      <w:jc w:val="center"/>
    </w:pPr>
    <w:rPr>
      <w:rFonts w:eastAsia="Times New Roman" w:cs="Times New Roman"/>
      <w:b/>
      <w:bCs/>
      <w:sz w:val="20"/>
      <w:szCs w:val="20"/>
    </w:rPr>
  </w:style>
  <w:style w:type="character" w:customStyle="1" w:styleId="6">
    <w:name w:val="Основной текст (6)_"/>
    <w:basedOn w:val="a1"/>
    <w:link w:val="60"/>
    <w:rsid w:val="00E131A0"/>
    <w:rPr>
      <w:rFonts w:eastAsia="Times New Roman" w:cs="Times New Roman"/>
      <w:shd w:val="clear" w:color="auto" w:fill="FFFFFF"/>
    </w:rPr>
  </w:style>
  <w:style w:type="character" w:customStyle="1" w:styleId="6Exact">
    <w:name w:val="Основной текст (6) Exact"/>
    <w:basedOn w:val="6"/>
    <w:rsid w:val="00E131A0"/>
    <w:rPr>
      <w:rFonts w:eastAsia="Times New Roman" w:cs="Times New Roman"/>
      <w:color w:val="000000"/>
      <w:spacing w:val="0"/>
      <w:w w:val="100"/>
      <w:position w:val="0"/>
      <w:sz w:val="24"/>
      <w:szCs w:val="24"/>
      <w:shd w:val="clear" w:color="auto" w:fill="FFFFFF"/>
      <w:lang w:val="ru-RU" w:eastAsia="ru-RU" w:bidi="ru-RU"/>
    </w:rPr>
  </w:style>
  <w:style w:type="paragraph" w:customStyle="1" w:styleId="60">
    <w:name w:val="Основной текст (6)"/>
    <w:basedOn w:val="a0"/>
    <w:link w:val="6"/>
    <w:rsid w:val="00E131A0"/>
    <w:pPr>
      <w:widowControl w:val="0"/>
      <w:shd w:val="clear" w:color="auto" w:fill="FFFFFF"/>
      <w:spacing w:after="540" w:line="274" w:lineRule="exact"/>
    </w:pPr>
    <w:rPr>
      <w:rFonts w:eastAsia="Times New Roman" w:cs="Times New Roman"/>
    </w:rPr>
  </w:style>
  <w:style w:type="character" w:customStyle="1" w:styleId="4Exact">
    <w:name w:val="Основной текст (4) Exact"/>
    <w:basedOn w:val="a1"/>
    <w:link w:val="4"/>
    <w:rsid w:val="00E131A0"/>
    <w:rPr>
      <w:rFonts w:eastAsia="Times New Roman" w:cs="Times New Roman"/>
      <w:b/>
      <w:bCs/>
      <w:sz w:val="16"/>
      <w:szCs w:val="16"/>
      <w:shd w:val="clear" w:color="auto" w:fill="FFFFFF"/>
    </w:rPr>
  </w:style>
  <w:style w:type="character" w:customStyle="1" w:styleId="11Exact">
    <w:name w:val="Основной текст (11) Exact"/>
    <w:basedOn w:val="a1"/>
    <w:link w:val="110"/>
    <w:rsid w:val="00E131A0"/>
    <w:rPr>
      <w:rFonts w:eastAsia="Times New Roman" w:cs="Times New Roman"/>
      <w:shd w:val="clear" w:color="auto" w:fill="FFFFFF"/>
    </w:rPr>
  </w:style>
  <w:style w:type="paragraph" w:customStyle="1" w:styleId="4">
    <w:name w:val="Основной текст (4)"/>
    <w:basedOn w:val="a0"/>
    <w:link w:val="4Exact"/>
    <w:rsid w:val="00E131A0"/>
    <w:pPr>
      <w:widowControl w:val="0"/>
      <w:shd w:val="clear" w:color="auto" w:fill="FFFFFF"/>
      <w:spacing w:after="0" w:line="182" w:lineRule="exact"/>
      <w:jc w:val="center"/>
    </w:pPr>
    <w:rPr>
      <w:rFonts w:eastAsia="Times New Roman" w:cs="Times New Roman"/>
      <w:b/>
      <w:bCs/>
      <w:sz w:val="16"/>
      <w:szCs w:val="16"/>
    </w:rPr>
  </w:style>
  <w:style w:type="paragraph" w:customStyle="1" w:styleId="110">
    <w:name w:val="Основной текст (11)"/>
    <w:basedOn w:val="a0"/>
    <w:link w:val="11Exact"/>
    <w:rsid w:val="00E131A0"/>
    <w:pPr>
      <w:widowControl w:val="0"/>
      <w:shd w:val="clear" w:color="auto" w:fill="FFFFFF"/>
      <w:spacing w:after="0" w:line="274" w:lineRule="exact"/>
    </w:pPr>
    <w:rPr>
      <w:rFonts w:eastAsia="Times New Roman" w:cs="Times New Roman"/>
    </w:rPr>
  </w:style>
  <w:style w:type="character" w:customStyle="1" w:styleId="7Exact">
    <w:name w:val="Основной текст (7) Exact"/>
    <w:basedOn w:val="a1"/>
    <w:rsid w:val="00E131A0"/>
    <w:rPr>
      <w:rFonts w:ascii="Times New Roman" w:eastAsia="Times New Roman" w:hAnsi="Times New Roman" w:cs="Times New Roman"/>
      <w:b/>
      <w:bCs/>
      <w:i w:val="0"/>
      <w:iCs w:val="0"/>
      <w:smallCaps w:val="0"/>
      <w:strike w:val="0"/>
      <w:sz w:val="28"/>
      <w:szCs w:val="28"/>
      <w:u w:val="none"/>
    </w:rPr>
  </w:style>
  <w:style w:type="character" w:customStyle="1" w:styleId="7">
    <w:name w:val="Основной текст (7)_"/>
    <w:basedOn w:val="a1"/>
    <w:link w:val="70"/>
    <w:rsid w:val="00E131A0"/>
    <w:rPr>
      <w:rFonts w:eastAsia="Times New Roman" w:cs="Times New Roman"/>
      <w:b/>
      <w:bCs/>
      <w:sz w:val="28"/>
      <w:szCs w:val="28"/>
      <w:shd w:val="clear" w:color="auto" w:fill="FFFFFF"/>
    </w:rPr>
  </w:style>
  <w:style w:type="character" w:customStyle="1" w:styleId="9">
    <w:name w:val="Основной текст (9)_"/>
    <w:basedOn w:val="a1"/>
    <w:link w:val="90"/>
    <w:rsid w:val="00E131A0"/>
    <w:rPr>
      <w:rFonts w:eastAsia="Times New Roman" w:cs="Times New Roman"/>
      <w:b/>
      <w:bCs/>
      <w:i/>
      <w:iCs/>
      <w:sz w:val="28"/>
      <w:szCs w:val="28"/>
      <w:shd w:val="clear" w:color="auto" w:fill="FFFFFF"/>
    </w:rPr>
  </w:style>
  <w:style w:type="character" w:customStyle="1" w:styleId="9Exact">
    <w:name w:val="Основной текст (9) Exact"/>
    <w:basedOn w:val="a1"/>
    <w:rsid w:val="00E131A0"/>
    <w:rPr>
      <w:rFonts w:ascii="Times New Roman" w:eastAsia="Times New Roman" w:hAnsi="Times New Roman" w:cs="Times New Roman"/>
      <w:b/>
      <w:bCs/>
      <w:i/>
      <w:iCs/>
      <w:smallCaps w:val="0"/>
      <w:strike w:val="0"/>
      <w:sz w:val="28"/>
      <w:szCs w:val="28"/>
      <w:u w:val="none"/>
    </w:rPr>
  </w:style>
  <w:style w:type="character" w:customStyle="1" w:styleId="9Exact0">
    <w:name w:val="Основной текст (9) + Не полужирный;Не курсив Exact"/>
    <w:basedOn w:val="9"/>
    <w:rsid w:val="00E131A0"/>
    <w:rPr>
      <w:rFonts w:eastAsia="Times New Roman" w:cs="Times New Roman"/>
      <w:b/>
      <w:bCs/>
      <w:i/>
      <w:iCs/>
      <w:color w:val="000000"/>
      <w:spacing w:val="0"/>
      <w:w w:val="100"/>
      <w:position w:val="0"/>
      <w:sz w:val="28"/>
      <w:szCs w:val="28"/>
      <w:shd w:val="clear" w:color="auto" w:fill="FFFFFF"/>
      <w:lang w:val="ru-RU" w:eastAsia="ru-RU" w:bidi="ru-RU"/>
    </w:rPr>
  </w:style>
  <w:style w:type="paragraph" w:customStyle="1" w:styleId="70">
    <w:name w:val="Основной текст (7)"/>
    <w:basedOn w:val="a0"/>
    <w:link w:val="7"/>
    <w:rsid w:val="00E131A0"/>
    <w:pPr>
      <w:widowControl w:val="0"/>
      <w:shd w:val="clear" w:color="auto" w:fill="FFFFFF"/>
      <w:spacing w:after="0" w:line="0" w:lineRule="atLeast"/>
    </w:pPr>
    <w:rPr>
      <w:rFonts w:eastAsia="Times New Roman" w:cs="Times New Roman"/>
      <w:b/>
      <w:bCs/>
      <w:sz w:val="28"/>
      <w:szCs w:val="28"/>
    </w:rPr>
  </w:style>
  <w:style w:type="paragraph" w:customStyle="1" w:styleId="90">
    <w:name w:val="Основной текст (9)"/>
    <w:basedOn w:val="a0"/>
    <w:link w:val="9"/>
    <w:rsid w:val="00E131A0"/>
    <w:pPr>
      <w:widowControl w:val="0"/>
      <w:shd w:val="clear" w:color="auto" w:fill="FFFFFF"/>
      <w:spacing w:after="0" w:line="418" w:lineRule="exact"/>
      <w:jc w:val="both"/>
    </w:pPr>
    <w:rPr>
      <w:rFonts w:eastAsia="Times New Roman" w:cs="Times New Roman"/>
      <w:b/>
      <w:bCs/>
      <w:i/>
      <w:iCs/>
      <w:sz w:val="28"/>
      <w:szCs w:val="28"/>
    </w:rPr>
  </w:style>
  <w:style w:type="character" w:customStyle="1" w:styleId="22">
    <w:name w:val="Основной текст (2)_"/>
    <w:basedOn w:val="a1"/>
    <w:link w:val="23"/>
    <w:rsid w:val="00E131A0"/>
    <w:rPr>
      <w:rFonts w:eastAsia="Times New Roman" w:cs="Times New Roman"/>
      <w:sz w:val="28"/>
      <w:szCs w:val="28"/>
      <w:shd w:val="clear" w:color="auto" w:fill="FFFFFF"/>
    </w:rPr>
  </w:style>
  <w:style w:type="character" w:customStyle="1" w:styleId="2Exact">
    <w:name w:val="Основной текст (2) Exact"/>
    <w:basedOn w:val="a1"/>
    <w:rsid w:val="00E131A0"/>
    <w:rPr>
      <w:rFonts w:ascii="Times New Roman" w:eastAsia="Times New Roman" w:hAnsi="Times New Roman" w:cs="Times New Roman"/>
      <w:b w:val="0"/>
      <w:bCs w:val="0"/>
      <w:i w:val="0"/>
      <w:iCs w:val="0"/>
      <w:smallCaps w:val="0"/>
      <w:strike w:val="0"/>
      <w:sz w:val="28"/>
      <w:szCs w:val="28"/>
      <w:u w:val="none"/>
    </w:rPr>
  </w:style>
  <w:style w:type="paragraph" w:customStyle="1" w:styleId="23">
    <w:name w:val="Основной текст (2)"/>
    <w:basedOn w:val="a0"/>
    <w:link w:val="22"/>
    <w:rsid w:val="00E131A0"/>
    <w:pPr>
      <w:widowControl w:val="0"/>
      <w:shd w:val="clear" w:color="auto" w:fill="FFFFFF"/>
      <w:spacing w:before="540" w:after="0" w:line="480" w:lineRule="exact"/>
      <w:ind w:hanging="760"/>
      <w:jc w:val="both"/>
    </w:pPr>
    <w:rPr>
      <w:rFonts w:eastAsia="Times New Roman" w:cs="Times New Roman"/>
      <w:sz w:val="28"/>
      <w:szCs w:val="28"/>
    </w:rPr>
  </w:style>
  <w:style w:type="character" w:customStyle="1" w:styleId="295pt">
    <w:name w:val="Основной текст (2) + 9;5 pt"/>
    <w:basedOn w:val="22"/>
    <w:rsid w:val="00E131A0"/>
    <w:rPr>
      <w:rFonts w:eastAsia="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table" w:customStyle="1" w:styleId="15">
    <w:name w:val="Сетка таблицы1"/>
    <w:basedOn w:val="a2"/>
    <w:next w:val="aa"/>
    <w:uiPriority w:val="59"/>
    <w:rsid w:val="00E131A0"/>
    <w:pPr>
      <w:spacing w:after="0" w:line="240" w:lineRule="auto"/>
    </w:pPr>
    <w:rPr>
      <w:rFonts w:ascii="Calibri" w:hAnsi="Calibr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3"/>
    <w:uiPriority w:val="99"/>
    <w:semiHidden/>
    <w:unhideWhenUsed/>
    <w:rsid w:val="00E131A0"/>
  </w:style>
  <w:style w:type="paragraph" w:styleId="af3">
    <w:name w:val="No Spacing"/>
    <w:basedOn w:val="a0"/>
    <w:uiPriority w:val="1"/>
    <w:qFormat/>
    <w:rsid w:val="00E131A0"/>
    <w:pPr>
      <w:spacing w:after="0" w:line="240" w:lineRule="auto"/>
    </w:pPr>
    <w:rPr>
      <w:rFonts w:ascii="Calibri" w:eastAsia="Times New Roman" w:hAnsi="Calibri" w:cs="Times New Roman"/>
      <w:szCs w:val="32"/>
      <w:lang w:val="en-US" w:bidi="en-US"/>
    </w:rPr>
  </w:style>
  <w:style w:type="paragraph" w:styleId="af4">
    <w:name w:val="Body Text Indent"/>
    <w:basedOn w:val="a0"/>
    <w:link w:val="af5"/>
    <w:rsid w:val="00E131A0"/>
    <w:pPr>
      <w:spacing w:after="0" w:line="240" w:lineRule="auto"/>
      <w:ind w:firstLine="709"/>
      <w:jc w:val="right"/>
    </w:pPr>
    <w:rPr>
      <w:rFonts w:ascii="Calibri" w:eastAsia="Times New Roman" w:hAnsi="Calibri" w:cs="Times New Roman"/>
      <w:sz w:val="28"/>
      <w:szCs w:val="20"/>
      <w:lang w:val="en-US" w:bidi="en-US"/>
    </w:rPr>
  </w:style>
  <w:style w:type="character" w:customStyle="1" w:styleId="af5">
    <w:name w:val="Основной текст с отступом Знак"/>
    <w:basedOn w:val="a1"/>
    <w:link w:val="af4"/>
    <w:rsid w:val="00E131A0"/>
    <w:rPr>
      <w:rFonts w:ascii="Calibri" w:eastAsia="Times New Roman" w:hAnsi="Calibri" w:cs="Times New Roman"/>
      <w:sz w:val="28"/>
      <w:szCs w:val="20"/>
      <w:lang w:val="en-US" w:bidi="en-US"/>
    </w:rPr>
  </w:style>
  <w:style w:type="character" w:styleId="af6">
    <w:name w:val="Emphasis"/>
    <w:qFormat/>
    <w:rsid w:val="00E131A0"/>
    <w:rPr>
      <w:rFonts w:ascii="Calibri" w:hAnsi="Calibri"/>
      <w:b/>
      <w:i/>
      <w:iCs/>
    </w:rPr>
  </w:style>
  <w:style w:type="character" w:customStyle="1" w:styleId="112">
    <w:name w:val="Заголовок 1 Знак1"/>
    <w:basedOn w:val="a1"/>
    <w:uiPriority w:val="9"/>
    <w:rsid w:val="00E131A0"/>
    <w:rPr>
      <w:rFonts w:asciiTheme="majorHAnsi" w:eastAsiaTheme="majorEastAsia" w:hAnsiTheme="majorHAnsi" w:cstheme="majorBidi"/>
      <w:color w:val="2F5496" w:themeColor="accent1" w:themeShade="BF"/>
      <w:sz w:val="32"/>
      <w:szCs w:val="32"/>
    </w:rPr>
  </w:style>
  <w:style w:type="character" w:customStyle="1" w:styleId="210">
    <w:name w:val="Заголовок 2 Знак1"/>
    <w:basedOn w:val="a1"/>
    <w:uiPriority w:val="9"/>
    <w:semiHidden/>
    <w:rsid w:val="00E131A0"/>
    <w:rPr>
      <w:rFonts w:asciiTheme="majorHAnsi" w:eastAsiaTheme="majorEastAsia" w:hAnsiTheme="majorHAnsi" w:cstheme="majorBidi"/>
      <w:color w:val="2F5496" w:themeColor="accent1" w:themeShade="BF"/>
      <w:sz w:val="26"/>
      <w:szCs w:val="26"/>
    </w:rPr>
  </w:style>
  <w:style w:type="table" w:customStyle="1" w:styleId="24">
    <w:name w:val="Сетка таблицы2"/>
    <w:basedOn w:val="a2"/>
    <w:next w:val="aa"/>
    <w:uiPriority w:val="39"/>
    <w:rsid w:val="00A61D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2"/>
    <w:next w:val="aa"/>
    <w:uiPriority w:val="39"/>
    <w:rsid w:val="00A61D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2"/>
    <w:next w:val="aa"/>
    <w:uiPriority w:val="39"/>
    <w:rsid w:val="00A61D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программа"/>
    <w:basedOn w:val="a0"/>
    <w:link w:val="af7"/>
    <w:qFormat/>
    <w:rsid w:val="00B53E4F"/>
    <w:pPr>
      <w:widowControl w:val="0"/>
      <w:numPr>
        <w:numId w:val="1"/>
      </w:numPr>
      <w:tabs>
        <w:tab w:val="left" w:pos="284"/>
      </w:tabs>
      <w:spacing w:after="0" w:line="240" w:lineRule="auto"/>
      <w:jc w:val="both"/>
    </w:pPr>
    <w:rPr>
      <w:rFonts w:eastAsia="Calibri" w:cs="Times New Roman"/>
      <w:szCs w:val="24"/>
    </w:rPr>
  </w:style>
  <w:style w:type="paragraph" w:customStyle="1" w:styleId="Body1">
    <w:name w:val="Body 1"/>
    <w:rsid w:val="00AB0D51"/>
    <w:pPr>
      <w:suppressAutoHyphens/>
      <w:spacing w:after="0" w:line="240" w:lineRule="auto"/>
    </w:pPr>
    <w:rPr>
      <w:rFonts w:ascii="Helvetica" w:eastAsia="SimSun" w:hAnsi="Helvetica" w:cs="Mangal"/>
      <w:color w:val="000000"/>
      <w:kern w:val="2"/>
      <w:szCs w:val="24"/>
      <w:lang w:val="en-US" w:eastAsia="hi-IN" w:bidi="hi-IN"/>
    </w:rPr>
  </w:style>
  <w:style w:type="character" w:customStyle="1" w:styleId="af7">
    <w:name w:val="программа Знак"/>
    <w:basedOn w:val="a1"/>
    <w:link w:val="a"/>
    <w:rsid w:val="00B53E4F"/>
    <w:rPr>
      <w:rFonts w:eastAsia="Calibri" w:cs="Times New Roman"/>
      <w:szCs w:val="24"/>
    </w:rPr>
  </w:style>
  <w:style w:type="paragraph" w:customStyle="1" w:styleId="16">
    <w:name w:val="Абзац списка1"/>
    <w:basedOn w:val="a0"/>
    <w:rsid w:val="00AB0D51"/>
    <w:pPr>
      <w:suppressAutoHyphens/>
      <w:spacing w:after="0" w:line="240" w:lineRule="auto"/>
      <w:ind w:left="720"/>
    </w:pPr>
    <w:rPr>
      <w:rFonts w:ascii="Arial" w:eastAsia="SimSun" w:hAnsi="Arial" w:cs="Mangal"/>
      <w:kern w:val="2"/>
      <w:szCs w:val="24"/>
      <w:lang w:val="en-US" w:eastAsia="hi-IN" w:bidi="hi-IN"/>
    </w:rPr>
  </w:style>
  <w:style w:type="character" w:customStyle="1" w:styleId="c2">
    <w:name w:val="c2"/>
    <w:basedOn w:val="a1"/>
    <w:rsid w:val="007C2EB8"/>
  </w:style>
  <w:style w:type="character" w:customStyle="1" w:styleId="a6">
    <w:name w:val="Абзац списка Знак"/>
    <w:link w:val="a5"/>
    <w:uiPriority w:val="34"/>
    <w:locked/>
    <w:rsid w:val="00556947"/>
    <w:rPr>
      <w:rFonts w:eastAsia="Times New Roman" w:cs="Times New Roman"/>
      <w:szCs w:val="24"/>
      <w:lang w:eastAsia="ru-RU"/>
    </w:rPr>
  </w:style>
  <w:style w:type="character" w:customStyle="1" w:styleId="c1c16">
    <w:name w:val="c1 c16"/>
    <w:rsid w:val="009359D7"/>
  </w:style>
  <w:style w:type="character" w:styleId="af8">
    <w:name w:val="Hyperlink"/>
    <w:basedOn w:val="a1"/>
    <w:uiPriority w:val="99"/>
    <w:unhideWhenUsed/>
    <w:rsid w:val="00902D3A"/>
    <w:rPr>
      <w:color w:val="0563C1" w:themeColor="hyperlink"/>
      <w:u w:val="single"/>
    </w:rPr>
  </w:style>
  <w:style w:type="character" w:styleId="af9">
    <w:name w:val="FollowedHyperlink"/>
    <w:basedOn w:val="a1"/>
    <w:uiPriority w:val="99"/>
    <w:semiHidden/>
    <w:unhideWhenUsed/>
    <w:rsid w:val="00902D3A"/>
    <w:rPr>
      <w:color w:val="954F72" w:themeColor="followedHyperlink"/>
      <w:u w:val="single"/>
    </w:rPr>
  </w:style>
  <w:style w:type="paragraph" w:customStyle="1" w:styleId="TableParagraph">
    <w:name w:val="Table Paragraph"/>
    <w:basedOn w:val="a0"/>
    <w:uiPriority w:val="1"/>
    <w:qFormat/>
    <w:rsid w:val="00D91C08"/>
    <w:pPr>
      <w:widowControl w:val="0"/>
      <w:autoSpaceDE w:val="0"/>
      <w:autoSpaceDN w:val="0"/>
      <w:spacing w:after="0" w:line="269" w:lineRule="exact"/>
      <w:ind w:left="107"/>
    </w:pPr>
    <w:rPr>
      <w:rFonts w:eastAsia="Times New Roman" w:cs="Times New Roman"/>
      <w:sz w:val="22"/>
      <w:lang w:eastAsia="ru-RU" w:bidi="ru-RU"/>
    </w:rPr>
  </w:style>
  <w:style w:type="paragraph" w:styleId="afa">
    <w:name w:val="Body Text"/>
    <w:basedOn w:val="a0"/>
    <w:link w:val="afb"/>
    <w:uiPriority w:val="1"/>
    <w:unhideWhenUsed/>
    <w:qFormat/>
    <w:rsid w:val="00615A43"/>
    <w:pPr>
      <w:spacing w:after="120"/>
    </w:pPr>
  </w:style>
  <w:style w:type="character" w:customStyle="1" w:styleId="afb">
    <w:name w:val="Основной текст Знак"/>
    <w:basedOn w:val="a1"/>
    <w:link w:val="afa"/>
    <w:uiPriority w:val="99"/>
    <w:rsid w:val="00615A43"/>
  </w:style>
  <w:style w:type="table" w:customStyle="1" w:styleId="113">
    <w:name w:val="Сетка таблицы11"/>
    <w:basedOn w:val="a2"/>
    <w:next w:val="aa"/>
    <w:uiPriority w:val="59"/>
    <w:rsid w:val="00A12F34"/>
    <w:pPr>
      <w:spacing w:after="0" w:line="240" w:lineRule="auto"/>
    </w:pPr>
    <w:rPr>
      <w:rFonts w:eastAsia="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
    <w:name w:val="Table Normal"/>
    <w:uiPriority w:val="2"/>
    <w:semiHidden/>
    <w:unhideWhenUsed/>
    <w:qFormat/>
    <w:rsid w:val="00F20F3F"/>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character" w:customStyle="1" w:styleId="30">
    <w:name w:val="Заголовок 3 Знак"/>
    <w:basedOn w:val="a1"/>
    <w:link w:val="3"/>
    <w:uiPriority w:val="1"/>
    <w:rsid w:val="00F63BE6"/>
    <w:rPr>
      <w:rFonts w:eastAsia="Times New Roman" w:cs="Times New Roman"/>
      <w:b/>
      <w:bCs/>
      <w:i/>
      <w:iCs/>
      <w:sz w:val="28"/>
      <w:szCs w:val="28"/>
    </w:rPr>
  </w:style>
  <w:style w:type="paragraph" w:styleId="17">
    <w:name w:val="toc 1"/>
    <w:basedOn w:val="a0"/>
    <w:uiPriority w:val="1"/>
    <w:qFormat/>
    <w:rsid w:val="00F63BE6"/>
    <w:pPr>
      <w:widowControl w:val="0"/>
      <w:autoSpaceDE w:val="0"/>
      <w:autoSpaceDN w:val="0"/>
      <w:spacing w:before="277" w:after="0" w:line="281" w:lineRule="exact"/>
      <w:ind w:left="514" w:hanging="344"/>
    </w:pPr>
    <w:rPr>
      <w:rFonts w:ascii="Cambria" w:eastAsia="Cambria" w:hAnsi="Cambria" w:cs="Cambria"/>
      <w:b/>
      <w:bCs/>
      <w:szCs w:val="24"/>
    </w:rPr>
  </w:style>
  <w:style w:type="paragraph" w:styleId="25">
    <w:name w:val="toc 2"/>
    <w:basedOn w:val="a0"/>
    <w:uiPriority w:val="1"/>
    <w:qFormat/>
    <w:rsid w:val="00F63BE6"/>
    <w:pPr>
      <w:widowControl w:val="0"/>
      <w:autoSpaceDE w:val="0"/>
      <w:autoSpaceDN w:val="0"/>
      <w:spacing w:before="282" w:after="0" w:line="240" w:lineRule="auto"/>
      <w:ind w:left="569" w:hanging="248"/>
    </w:pPr>
    <w:rPr>
      <w:rFonts w:ascii="Cambria" w:eastAsia="Cambria" w:hAnsi="Cambria" w:cs="Cambria"/>
      <w:szCs w:val="24"/>
    </w:rPr>
  </w:style>
  <w:style w:type="paragraph" w:styleId="32">
    <w:name w:val="toc 3"/>
    <w:basedOn w:val="a0"/>
    <w:uiPriority w:val="1"/>
    <w:qFormat/>
    <w:rsid w:val="00F63BE6"/>
    <w:pPr>
      <w:widowControl w:val="0"/>
      <w:autoSpaceDE w:val="0"/>
      <w:autoSpaceDN w:val="0"/>
      <w:spacing w:after="0" w:line="240" w:lineRule="auto"/>
      <w:ind w:left="562"/>
    </w:pPr>
    <w:rPr>
      <w:rFonts w:eastAsia="Times New Roman" w:cs="Times New Roman"/>
      <w:szCs w:val="24"/>
    </w:rPr>
  </w:style>
  <w:style w:type="paragraph" w:styleId="41">
    <w:name w:val="toc 4"/>
    <w:basedOn w:val="a0"/>
    <w:uiPriority w:val="1"/>
    <w:qFormat/>
    <w:rsid w:val="00F63BE6"/>
    <w:pPr>
      <w:widowControl w:val="0"/>
      <w:autoSpaceDE w:val="0"/>
      <w:autoSpaceDN w:val="0"/>
      <w:spacing w:after="0" w:line="240" w:lineRule="auto"/>
      <w:ind w:left="605"/>
    </w:pPr>
    <w:rPr>
      <w:rFonts w:eastAsia="Times New Roman" w:cs="Times New Roman"/>
      <w:b/>
      <w:bCs/>
      <w:i/>
      <w:iCs/>
      <w:sz w:val="22"/>
    </w:rPr>
  </w:style>
  <w:style w:type="paragraph" w:styleId="5">
    <w:name w:val="toc 5"/>
    <w:basedOn w:val="a0"/>
    <w:uiPriority w:val="1"/>
    <w:qFormat/>
    <w:rsid w:val="00F63BE6"/>
    <w:pPr>
      <w:widowControl w:val="0"/>
      <w:autoSpaceDE w:val="0"/>
      <w:autoSpaceDN w:val="0"/>
      <w:spacing w:after="0" w:line="240" w:lineRule="auto"/>
      <w:ind w:left="1162" w:hanging="361"/>
    </w:pPr>
    <w:rPr>
      <w:rFonts w:eastAsia="Times New Roman" w:cs="Times New Roman"/>
      <w:szCs w:val="24"/>
    </w:rPr>
  </w:style>
  <w:style w:type="paragraph" w:styleId="afc">
    <w:name w:val="Title"/>
    <w:basedOn w:val="a0"/>
    <w:link w:val="afd"/>
    <w:uiPriority w:val="1"/>
    <w:qFormat/>
    <w:rsid w:val="00F63BE6"/>
    <w:pPr>
      <w:widowControl w:val="0"/>
      <w:autoSpaceDE w:val="0"/>
      <w:autoSpaceDN w:val="0"/>
      <w:spacing w:after="0" w:line="240" w:lineRule="auto"/>
      <w:ind w:left="1695" w:right="1550"/>
      <w:jc w:val="center"/>
    </w:pPr>
    <w:rPr>
      <w:rFonts w:ascii="Cambria" w:eastAsia="Cambria" w:hAnsi="Cambria" w:cs="Cambria"/>
      <w:b/>
      <w:bCs/>
      <w:sz w:val="52"/>
      <w:szCs w:val="52"/>
    </w:rPr>
  </w:style>
  <w:style w:type="character" w:customStyle="1" w:styleId="afd">
    <w:name w:val="Название Знак"/>
    <w:basedOn w:val="a1"/>
    <w:link w:val="afc"/>
    <w:uiPriority w:val="1"/>
    <w:rsid w:val="00F63BE6"/>
    <w:rPr>
      <w:rFonts w:ascii="Cambria" w:eastAsia="Cambria" w:hAnsi="Cambria" w:cs="Cambria"/>
      <w:b/>
      <w:bCs/>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0468">
      <w:bodyDiv w:val="1"/>
      <w:marLeft w:val="0"/>
      <w:marRight w:val="0"/>
      <w:marTop w:val="0"/>
      <w:marBottom w:val="0"/>
      <w:divBdr>
        <w:top w:val="none" w:sz="0" w:space="0" w:color="auto"/>
        <w:left w:val="none" w:sz="0" w:space="0" w:color="auto"/>
        <w:bottom w:val="none" w:sz="0" w:space="0" w:color="auto"/>
        <w:right w:val="none" w:sz="0" w:space="0" w:color="auto"/>
      </w:divBdr>
    </w:div>
    <w:div w:id="26609782">
      <w:bodyDiv w:val="1"/>
      <w:marLeft w:val="0"/>
      <w:marRight w:val="0"/>
      <w:marTop w:val="0"/>
      <w:marBottom w:val="0"/>
      <w:divBdr>
        <w:top w:val="none" w:sz="0" w:space="0" w:color="auto"/>
        <w:left w:val="none" w:sz="0" w:space="0" w:color="auto"/>
        <w:bottom w:val="none" w:sz="0" w:space="0" w:color="auto"/>
        <w:right w:val="none" w:sz="0" w:space="0" w:color="auto"/>
      </w:divBdr>
    </w:div>
    <w:div w:id="69891078">
      <w:bodyDiv w:val="1"/>
      <w:marLeft w:val="0"/>
      <w:marRight w:val="0"/>
      <w:marTop w:val="0"/>
      <w:marBottom w:val="0"/>
      <w:divBdr>
        <w:top w:val="none" w:sz="0" w:space="0" w:color="auto"/>
        <w:left w:val="none" w:sz="0" w:space="0" w:color="auto"/>
        <w:bottom w:val="none" w:sz="0" w:space="0" w:color="auto"/>
        <w:right w:val="none" w:sz="0" w:space="0" w:color="auto"/>
      </w:divBdr>
    </w:div>
    <w:div w:id="72898116">
      <w:bodyDiv w:val="1"/>
      <w:marLeft w:val="0"/>
      <w:marRight w:val="0"/>
      <w:marTop w:val="0"/>
      <w:marBottom w:val="0"/>
      <w:divBdr>
        <w:top w:val="none" w:sz="0" w:space="0" w:color="auto"/>
        <w:left w:val="none" w:sz="0" w:space="0" w:color="auto"/>
        <w:bottom w:val="none" w:sz="0" w:space="0" w:color="auto"/>
        <w:right w:val="none" w:sz="0" w:space="0" w:color="auto"/>
      </w:divBdr>
    </w:div>
    <w:div w:id="212470436">
      <w:bodyDiv w:val="1"/>
      <w:marLeft w:val="0"/>
      <w:marRight w:val="0"/>
      <w:marTop w:val="0"/>
      <w:marBottom w:val="0"/>
      <w:divBdr>
        <w:top w:val="none" w:sz="0" w:space="0" w:color="auto"/>
        <w:left w:val="none" w:sz="0" w:space="0" w:color="auto"/>
        <w:bottom w:val="none" w:sz="0" w:space="0" w:color="auto"/>
        <w:right w:val="none" w:sz="0" w:space="0" w:color="auto"/>
      </w:divBdr>
    </w:div>
    <w:div w:id="219756416">
      <w:bodyDiv w:val="1"/>
      <w:marLeft w:val="0"/>
      <w:marRight w:val="0"/>
      <w:marTop w:val="0"/>
      <w:marBottom w:val="0"/>
      <w:divBdr>
        <w:top w:val="none" w:sz="0" w:space="0" w:color="auto"/>
        <w:left w:val="none" w:sz="0" w:space="0" w:color="auto"/>
        <w:bottom w:val="none" w:sz="0" w:space="0" w:color="auto"/>
        <w:right w:val="none" w:sz="0" w:space="0" w:color="auto"/>
      </w:divBdr>
    </w:div>
    <w:div w:id="236212719">
      <w:bodyDiv w:val="1"/>
      <w:marLeft w:val="0"/>
      <w:marRight w:val="0"/>
      <w:marTop w:val="0"/>
      <w:marBottom w:val="0"/>
      <w:divBdr>
        <w:top w:val="none" w:sz="0" w:space="0" w:color="auto"/>
        <w:left w:val="none" w:sz="0" w:space="0" w:color="auto"/>
        <w:bottom w:val="none" w:sz="0" w:space="0" w:color="auto"/>
        <w:right w:val="none" w:sz="0" w:space="0" w:color="auto"/>
      </w:divBdr>
    </w:div>
    <w:div w:id="240214070">
      <w:bodyDiv w:val="1"/>
      <w:marLeft w:val="0"/>
      <w:marRight w:val="0"/>
      <w:marTop w:val="0"/>
      <w:marBottom w:val="0"/>
      <w:divBdr>
        <w:top w:val="none" w:sz="0" w:space="0" w:color="auto"/>
        <w:left w:val="none" w:sz="0" w:space="0" w:color="auto"/>
        <w:bottom w:val="none" w:sz="0" w:space="0" w:color="auto"/>
        <w:right w:val="none" w:sz="0" w:space="0" w:color="auto"/>
      </w:divBdr>
    </w:div>
    <w:div w:id="247082307">
      <w:bodyDiv w:val="1"/>
      <w:marLeft w:val="0"/>
      <w:marRight w:val="0"/>
      <w:marTop w:val="0"/>
      <w:marBottom w:val="0"/>
      <w:divBdr>
        <w:top w:val="none" w:sz="0" w:space="0" w:color="auto"/>
        <w:left w:val="none" w:sz="0" w:space="0" w:color="auto"/>
        <w:bottom w:val="none" w:sz="0" w:space="0" w:color="auto"/>
        <w:right w:val="none" w:sz="0" w:space="0" w:color="auto"/>
      </w:divBdr>
    </w:div>
    <w:div w:id="267926792">
      <w:bodyDiv w:val="1"/>
      <w:marLeft w:val="0"/>
      <w:marRight w:val="0"/>
      <w:marTop w:val="0"/>
      <w:marBottom w:val="0"/>
      <w:divBdr>
        <w:top w:val="none" w:sz="0" w:space="0" w:color="auto"/>
        <w:left w:val="none" w:sz="0" w:space="0" w:color="auto"/>
        <w:bottom w:val="none" w:sz="0" w:space="0" w:color="auto"/>
        <w:right w:val="none" w:sz="0" w:space="0" w:color="auto"/>
      </w:divBdr>
    </w:div>
    <w:div w:id="271398011">
      <w:bodyDiv w:val="1"/>
      <w:marLeft w:val="0"/>
      <w:marRight w:val="0"/>
      <w:marTop w:val="0"/>
      <w:marBottom w:val="0"/>
      <w:divBdr>
        <w:top w:val="none" w:sz="0" w:space="0" w:color="auto"/>
        <w:left w:val="none" w:sz="0" w:space="0" w:color="auto"/>
        <w:bottom w:val="none" w:sz="0" w:space="0" w:color="auto"/>
        <w:right w:val="none" w:sz="0" w:space="0" w:color="auto"/>
      </w:divBdr>
    </w:div>
    <w:div w:id="273295936">
      <w:bodyDiv w:val="1"/>
      <w:marLeft w:val="0"/>
      <w:marRight w:val="0"/>
      <w:marTop w:val="0"/>
      <w:marBottom w:val="0"/>
      <w:divBdr>
        <w:top w:val="none" w:sz="0" w:space="0" w:color="auto"/>
        <w:left w:val="none" w:sz="0" w:space="0" w:color="auto"/>
        <w:bottom w:val="none" w:sz="0" w:space="0" w:color="auto"/>
        <w:right w:val="none" w:sz="0" w:space="0" w:color="auto"/>
      </w:divBdr>
    </w:div>
    <w:div w:id="276331930">
      <w:bodyDiv w:val="1"/>
      <w:marLeft w:val="0"/>
      <w:marRight w:val="0"/>
      <w:marTop w:val="0"/>
      <w:marBottom w:val="0"/>
      <w:divBdr>
        <w:top w:val="none" w:sz="0" w:space="0" w:color="auto"/>
        <w:left w:val="none" w:sz="0" w:space="0" w:color="auto"/>
        <w:bottom w:val="none" w:sz="0" w:space="0" w:color="auto"/>
        <w:right w:val="none" w:sz="0" w:space="0" w:color="auto"/>
      </w:divBdr>
    </w:div>
    <w:div w:id="277151903">
      <w:bodyDiv w:val="1"/>
      <w:marLeft w:val="0"/>
      <w:marRight w:val="0"/>
      <w:marTop w:val="0"/>
      <w:marBottom w:val="0"/>
      <w:divBdr>
        <w:top w:val="none" w:sz="0" w:space="0" w:color="auto"/>
        <w:left w:val="none" w:sz="0" w:space="0" w:color="auto"/>
        <w:bottom w:val="none" w:sz="0" w:space="0" w:color="auto"/>
        <w:right w:val="none" w:sz="0" w:space="0" w:color="auto"/>
      </w:divBdr>
    </w:div>
    <w:div w:id="299304665">
      <w:bodyDiv w:val="1"/>
      <w:marLeft w:val="0"/>
      <w:marRight w:val="0"/>
      <w:marTop w:val="0"/>
      <w:marBottom w:val="0"/>
      <w:divBdr>
        <w:top w:val="none" w:sz="0" w:space="0" w:color="auto"/>
        <w:left w:val="none" w:sz="0" w:space="0" w:color="auto"/>
        <w:bottom w:val="none" w:sz="0" w:space="0" w:color="auto"/>
        <w:right w:val="none" w:sz="0" w:space="0" w:color="auto"/>
      </w:divBdr>
    </w:div>
    <w:div w:id="342712110">
      <w:bodyDiv w:val="1"/>
      <w:marLeft w:val="0"/>
      <w:marRight w:val="0"/>
      <w:marTop w:val="0"/>
      <w:marBottom w:val="0"/>
      <w:divBdr>
        <w:top w:val="none" w:sz="0" w:space="0" w:color="auto"/>
        <w:left w:val="none" w:sz="0" w:space="0" w:color="auto"/>
        <w:bottom w:val="none" w:sz="0" w:space="0" w:color="auto"/>
        <w:right w:val="none" w:sz="0" w:space="0" w:color="auto"/>
      </w:divBdr>
    </w:div>
    <w:div w:id="345133330">
      <w:bodyDiv w:val="1"/>
      <w:marLeft w:val="0"/>
      <w:marRight w:val="0"/>
      <w:marTop w:val="0"/>
      <w:marBottom w:val="0"/>
      <w:divBdr>
        <w:top w:val="none" w:sz="0" w:space="0" w:color="auto"/>
        <w:left w:val="none" w:sz="0" w:space="0" w:color="auto"/>
        <w:bottom w:val="none" w:sz="0" w:space="0" w:color="auto"/>
        <w:right w:val="none" w:sz="0" w:space="0" w:color="auto"/>
      </w:divBdr>
    </w:div>
    <w:div w:id="347412938">
      <w:bodyDiv w:val="1"/>
      <w:marLeft w:val="0"/>
      <w:marRight w:val="0"/>
      <w:marTop w:val="0"/>
      <w:marBottom w:val="0"/>
      <w:divBdr>
        <w:top w:val="none" w:sz="0" w:space="0" w:color="auto"/>
        <w:left w:val="none" w:sz="0" w:space="0" w:color="auto"/>
        <w:bottom w:val="none" w:sz="0" w:space="0" w:color="auto"/>
        <w:right w:val="none" w:sz="0" w:space="0" w:color="auto"/>
      </w:divBdr>
    </w:div>
    <w:div w:id="349600326">
      <w:bodyDiv w:val="1"/>
      <w:marLeft w:val="0"/>
      <w:marRight w:val="0"/>
      <w:marTop w:val="0"/>
      <w:marBottom w:val="0"/>
      <w:divBdr>
        <w:top w:val="none" w:sz="0" w:space="0" w:color="auto"/>
        <w:left w:val="none" w:sz="0" w:space="0" w:color="auto"/>
        <w:bottom w:val="none" w:sz="0" w:space="0" w:color="auto"/>
        <w:right w:val="none" w:sz="0" w:space="0" w:color="auto"/>
      </w:divBdr>
    </w:div>
    <w:div w:id="356927171">
      <w:bodyDiv w:val="1"/>
      <w:marLeft w:val="0"/>
      <w:marRight w:val="0"/>
      <w:marTop w:val="0"/>
      <w:marBottom w:val="0"/>
      <w:divBdr>
        <w:top w:val="none" w:sz="0" w:space="0" w:color="auto"/>
        <w:left w:val="none" w:sz="0" w:space="0" w:color="auto"/>
        <w:bottom w:val="none" w:sz="0" w:space="0" w:color="auto"/>
        <w:right w:val="none" w:sz="0" w:space="0" w:color="auto"/>
      </w:divBdr>
    </w:div>
    <w:div w:id="375354985">
      <w:bodyDiv w:val="1"/>
      <w:marLeft w:val="0"/>
      <w:marRight w:val="0"/>
      <w:marTop w:val="0"/>
      <w:marBottom w:val="0"/>
      <w:divBdr>
        <w:top w:val="none" w:sz="0" w:space="0" w:color="auto"/>
        <w:left w:val="none" w:sz="0" w:space="0" w:color="auto"/>
        <w:bottom w:val="none" w:sz="0" w:space="0" w:color="auto"/>
        <w:right w:val="none" w:sz="0" w:space="0" w:color="auto"/>
      </w:divBdr>
    </w:div>
    <w:div w:id="379787012">
      <w:bodyDiv w:val="1"/>
      <w:marLeft w:val="0"/>
      <w:marRight w:val="0"/>
      <w:marTop w:val="0"/>
      <w:marBottom w:val="0"/>
      <w:divBdr>
        <w:top w:val="none" w:sz="0" w:space="0" w:color="auto"/>
        <w:left w:val="none" w:sz="0" w:space="0" w:color="auto"/>
        <w:bottom w:val="none" w:sz="0" w:space="0" w:color="auto"/>
        <w:right w:val="none" w:sz="0" w:space="0" w:color="auto"/>
      </w:divBdr>
    </w:div>
    <w:div w:id="385684002">
      <w:bodyDiv w:val="1"/>
      <w:marLeft w:val="0"/>
      <w:marRight w:val="0"/>
      <w:marTop w:val="0"/>
      <w:marBottom w:val="0"/>
      <w:divBdr>
        <w:top w:val="none" w:sz="0" w:space="0" w:color="auto"/>
        <w:left w:val="none" w:sz="0" w:space="0" w:color="auto"/>
        <w:bottom w:val="none" w:sz="0" w:space="0" w:color="auto"/>
        <w:right w:val="none" w:sz="0" w:space="0" w:color="auto"/>
      </w:divBdr>
    </w:div>
    <w:div w:id="412044391">
      <w:bodyDiv w:val="1"/>
      <w:marLeft w:val="0"/>
      <w:marRight w:val="0"/>
      <w:marTop w:val="0"/>
      <w:marBottom w:val="0"/>
      <w:divBdr>
        <w:top w:val="none" w:sz="0" w:space="0" w:color="auto"/>
        <w:left w:val="none" w:sz="0" w:space="0" w:color="auto"/>
        <w:bottom w:val="none" w:sz="0" w:space="0" w:color="auto"/>
        <w:right w:val="none" w:sz="0" w:space="0" w:color="auto"/>
      </w:divBdr>
    </w:div>
    <w:div w:id="416832450">
      <w:bodyDiv w:val="1"/>
      <w:marLeft w:val="0"/>
      <w:marRight w:val="0"/>
      <w:marTop w:val="0"/>
      <w:marBottom w:val="0"/>
      <w:divBdr>
        <w:top w:val="none" w:sz="0" w:space="0" w:color="auto"/>
        <w:left w:val="none" w:sz="0" w:space="0" w:color="auto"/>
        <w:bottom w:val="none" w:sz="0" w:space="0" w:color="auto"/>
        <w:right w:val="none" w:sz="0" w:space="0" w:color="auto"/>
      </w:divBdr>
    </w:div>
    <w:div w:id="430317596">
      <w:bodyDiv w:val="1"/>
      <w:marLeft w:val="0"/>
      <w:marRight w:val="0"/>
      <w:marTop w:val="0"/>
      <w:marBottom w:val="0"/>
      <w:divBdr>
        <w:top w:val="none" w:sz="0" w:space="0" w:color="auto"/>
        <w:left w:val="none" w:sz="0" w:space="0" w:color="auto"/>
        <w:bottom w:val="none" w:sz="0" w:space="0" w:color="auto"/>
        <w:right w:val="none" w:sz="0" w:space="0" w:color="auto"/>
      </w:divBdr>
    </w:div>
    <w:div w:id="437457193">
      <w:bodyDiv w:val="1"/>
      <w:marLeft w:val="0"/>
      <w:marRight w:val="0"/>
      <w:marTop w:val="0"/>
      <w:marBottom w:val="0"/>
      <w:divBdr>
        <w:top w:val="none" w:sz="0" w:space="0" w:color="auto"/>
        <w:left w:val="none" w:sz="0" w:space="0" w:color="auto"/>
        <w:bottom w:val="none" w:sz="0" w:space="0" w:color="auto"/>
        <w:right w:val="none" w:sz="0" w:space="0" w:color="auto"/>
      </w:divBdr>
    </w:div>
    <w:div w:id="456067119">
      <w:bodyDiv w:val="1"/>
      <w:marLeft w:val="0"/>
      <w:marRight w:val="0"/>
      <w:marTop w:val="0"/>
      <w:marBottom w:val="0"/>
      <w:divBdr>
        <w:top w:val="none" w:sz="0" w:space="0" w:color="auto"/>
        <w:left w:val="none" w:sz="0" w:space="0" w:color="auto"/>
        <w:bottom w:val="none" w:sz="0" w:space="0" w:color="auto"/>
        <w:right w:val="none" w:sz="0" w:space="0" w:color="auto"/>
      </w:divBdr>
    </w:div>
    <w:div w:id="494078749">
      <w:bodyDiv w:val="1"/>
      <w:marLeft w:val="0"/>
      <w:marRight w:val="0"/>
      <w:marTop w:val="0"/>
      <w:marBottom w:val="0"/>
      <w:divBdr>
        <w:top w:val="none" w:sz="0" w:space="0" w:color="auto"/>
        <w:left w:val="none" w:sz="0" w:space="0" w:color="auto"/>
        <w:bottom w:val="none" w:sz="0" w:space="0" w:color="auto"/>
        <w:right w:val="none" w:sz="0" w:space="0" w:color="auto"/>
      </w:divBdr>
    </w:div>
    <w:div w:id="512690928">
      <w:bodyDiv w:val="1"/>
      <w:marLeft w:val="0"/>
      <w:marRight w:val="0"/>
      <w:marTop w:val="0"/>
      <w:marBottom w:val="0"/>
      <w:divBdr>
        <w:top w:val="none" w:sz="0" w:space="0" w:color="auto"/>
        <w:left w:val="none" w:sz="0" w:space="0" w:color="auto"/>
        <w:bottom w:val="none" w:sz="0" w:space="0" w:color="auto"/>
        <w:right w:val="none" w:sz="0" w:space="0" w:color="auto"/>
      </w:divBdr>
    </w:div>
    <w:div w:id="520046780">
      <w:bodyDiv w:val="1"/>
      <w:marLeft w:val="0"/>
      <w:marRight w:val="0"/>
      <w:marTop w:val="0"/>
      <w:marBottom w:val="0"/>
      <w:divBdr>
        <w:top w:val="none" w:sz="0" w:space="0" w:color="auto"/>
        <w:left w:val="none" w:sz="0" w:space="0" w:color="auto"/>
        <w:bottom w:val="none" w:sz="0" w:space="0" w:color="auto"/>
        <w:right w:val="none" w:sz="0" w:space="0" w:color="auto"/>
      </w:divBdr>
    </w:div>
    <w:div w:id="522012549">
      <w:bodyDiv w:val="1"/>
      <w:marLeft w:val="0"/>
      <w:marRight w:val="0"/>
      <w:marTop w:val="0"/>
      <w:marBottom w:val="0"/>
      <w:divBdr>
        <w:top w:val="none" w:sz="0" w:space="0" w:color="auto"/>
        <w:left w:val="none" w:sz="0" w:space="0" w:color="auto"/>
        <w:bottom w:val="none" w:sz="0" w:space="0" w:color="auto"/>
        <w:right w:val="none" w:sz="0" w:space="0" w:color="auto"/>
      </w:divBdr>
    </w:div>
    <w:div w:id="565144991">
      <w:bodyDiv w:val="1"/>
      <w:marLeft w:val="0"/>
      <w:marRight w:val="0"/>
      <w:marTop w:val="0"/>
      <w:marBottom w:val="0"/>
      <w:divBdr>
        <w:top w:val="none" w:sz="0" w:space="0" w:color="auto"/>
        <w:left w:val="none" w:sz="0" w:space="0" w:color="auto"/>
        <w:bottom w:val="none" w:sz="0" w:space="0" w:color="auto"/>
        <w:right w:val="none" w:sz="0" w:space="0" w:color="auto"/>
      </w:divBdr>
    </w:div>
    <w:div w:id="570115714">
      <w:bodyDiv w:val="1"/>
      <w:marLeft w:val="0"/>
      <w:marRight w:val="0"/>
      <w:marTop w:val="0"/>
      <w:marBottom w:val="0"/>
      <w:divBdr>
        <w:top w:val="none" w:sz="0" w:space="0" w:color="auto"/>
        <w:left w:val="none" w:sz="0" w:space="0" w:color="auto"/>
        <w:bottom w:val="none" w:sz="0" w:space="0" w:color="auto"/>
        <w:right w:val="none" w:sz="0" w:space="0" w:color="auto"/>
      </w:divBdr>
    </w:div>
    <w:div w:id="575436639">
      <w:bodyDiv w:val="1"/>
      <w:marLeft w:val="0"/>
      <w:marRight w:val="0"/>
      <w:marTop w:val="0"/>
      <w:marBottom w:val="0"/>
      <w:divBdr>
        <w:top w:val="none" w:sz="0" w:space="0" w:color="auto"/>
        <w:left w:val="none" w:sz="0" w:space="0" w:color="auto"/>
        <w:bottom w:val="none" w:sz="0" w:space="0" w:color="auto"/>
        <w:right w:val="none" w:sz="0" w:space="0" w:color="auto"/>
      </w:divBdr>
    </w:div>
    <w:div w:id="609433486">
      <w:bodyDiv w:val="1"/>
      <w:marLeft w:val="0"/>
      <w:marRight w:val="0"/>
      <w:marTop w:val="0"/>
      <w:marBottom w:val="0"/>
      <w:divBdr>
        <w:top w:val="none" w:sz="0" w:space="0" w:color="auto"/>
        <w:left w:val="none" w:sz="0" w:space="0" w:color="auto"/>
        <w:bottom w:val="none" w:sz="0" w:space="0" w:color="auto"/>
        <w:right w:val="none" w:sz="0" w:space="0" w:color="auto"/>
      </w:divBdr>
    </w:div>
    <w:div w:id="629287435">
      <w:bodyDiv w:val="1"/>
      <w:marLeft w:val="0"/>
      <w:marRight w:val="0"/>
      <w:marTop w:val="0"/>
      <w:marBottom w:val="0"/>
      <w:divBdr>
        <w:top w:val="none" w:sz="0" w:space="0" w:color="auto"/>
        <w:left w:val="none" w:sz="0" w:space="0" w:color="auto"/>
        <w:bottom w:val="none" w:sz="0" w:space="0" w:color="auto"/>
        <w:right w:val="none" w:sz="0" w:space="0" w:color="auto"/>
      </w:divBdr>
    </w:div>
    <w:div w:id="629940437">
      <w:bodyDiv w:val="1"/>
      <w:marLeft w:val="0"/>
      <w:marRight w:val="0"/>
      <w:marTop w:val="0"/>
      <w:marBottom w:val="0"/>
      <w:divBdr>
        <w:top w:val="none" w:sz="0" w:space="0" w:color="auto"/>
        <w:left w:val="none" w:sz="0" w:space="0" w:color="auto"/>
        <w:bottom w:val="none" w:sz="0" w:space="0" w:color="auto"/>
        <w:right w:val="none" w:sz="0" w:space="0" w:color="auto"/>
      </w:divBdr>
    </w:div>
    <w:div w:id="637149404">
      <w:bodyDiv w:val="1"/>
      <w:marLeft w:val="0"/>
      <w:marRight w:val="0"/>
      <w:marTop w:val="0"/>
      <w:marBottom w:val="0"/>
      <w:divBdr>
        <w:top w:val="none" w:sz="0" w:space="0" w:color="auto"/>
        <w:left w:val="none" w:sz="0" w:space="0" w:color="auto"/>
        <w:bottom w:val="none" w:sz="0" w:space="0" w:color="auto"/>
        <w:right w:val="none" w:sz="0" w:space="0" w:color="auto"/>
      </w:divBdr>
    </w:div>
    <w:div w:id="718169979">
      <w:bodyDiv w:val="1"/>
      <w:marLeft w:val="0"/>
      <w:marRight w:val="0"/>
      <w:marTop w:val="0"/>
      <w:marBottom w:val="0"/>
      <w:divBdr>
        <w:top w:val="none" w:sz="0" w:space="0" w:color="auto"/>
        <w:left w:val="none" w:sz="0" w:space="0" w:color="auto"/>
        <w:bottom w:val="none" w:sz="0" w:space="0" w:color="auto"/>
        <w:right w:val="none" w:sz="0" w:space="0" w:color="auto"/>
      </w:divBdr>
    </w:div>
    <w:div w:id="746921730">
      <w:bodyDiv w:val="1"/>
      <w:marLeft w:val="0"/>
      <w:marRight w:val="0"/>
      <w:marTop w:val="0"/>
      <w:marBottom w:val="0"/>
      <w:divBdr>
        <w:top w:val="none" w:sz="0" w:space="0" w:color="auto"/>
        <w:left w:val="none" w:sz="0" w:space="0" w:color="auto"/>
        <w:bottom w:val="none" w:sz="0" w:space="0" w:color="auto"/>
        <w:right w:val="none" w:sz="0" w:space="0" w:color="auto"/>
      </w:divBdr>
    </w:div>
    <w:div w:id="793058423">
      <w:bodyDiv w:val="1"/>
      <w:marLeft w:val="0"/>
      <w:marRight w:val="0"/>
      <w:marTop w:val="0"/>
      <w:marBottom w:val="0"/>
      <w:divBdr>
        <w:top w:val="none" w:sz="0" w:space="0" w:color="auto"/>
        <w:left w:val="none" w:sz="0" w:space="0" w:color="auto"/>
        <w:bottom w:val="none" w:sz="0" w:space="0" w:color="auto"/>
        <w:right w:val="none" w:sz="0" w:space="0" w:color="auto"/>
      </w:divBdr>
    </w:div>
    <w:div w:id="881283734">
      <w:bodyDiv w:val="1"/>
      <w:marLeft w:val="0"/>
      <w:marRight w:val="0"/>
      <w:marTop w:val="0"/>
      <w:marBottom w:val="0"/>
      <w:divBdr>
        <w:top w:val="none" w:sz="0" w:space="0" w:color="auto"/>
        <w:left w:val="none" w:sz="0" w:space="0" w:color="auto"/>
        <w:bottom w:val="none" w:sz="0" w:space="0" w:color="auto"/>
        <w:right w:val="none" w:sz="0" w:space="0" w:color="auto"/>
      </w:divBdr>
    </w:div>
    <w:div w:id="896938472">
      <w:bodyDiv w:val="1"/>
      <w:marLeft w:val="0"/>
      <w:marRight w:val="0"/>
      <w:marTop w:val="0"/>
      <w:marBottom w:val="0"/>
      <w:divBdr>
        <w:top w:val="none" w:sz="0" w:space="0" w:color="auto"/>
        <w:left w:val="none" w:sz="0" w:space="0" w:color="auto"/>
        <w:bottom w:val="none" w:sz="0" w:space="0" w:color="auto"/>
        <w:right w:val="none" w:sz="0" w:space="0" w:color="auto"/>
      </w:divBdr>
    </w:div>
    <w:div w:id="934090750">
      <w:bodyDiv w:val="1"/>
      <w:marLeft w:val="0"/>
      <w:marRight w:val="0"/>
      <w:marTop w:val="0"/>
      <w:marBottom w:val="0"/>
      <w:divBdr>
        <w:top w:val="none" w:sz="0" w:space="0" w:color="auto"/>
        <w:left w:val="none" w:sz="0" w:space="0" w:color="auto"/>
        <w:bottom w:val="none" w:sz="0" w:space="0" w:color="auto"/>
        <w:right w:val="none" w:sz="0" w:space="0" w:color="auto"/>
      </w:divBdr>
    </w:div>
    <w:div w:id="949167288">
      <w:bodyDiv w:val="1"/>
      <w:marLeft w:val="0"/>
      <w:marRight w:val="0"/>
      <w:marTop w:val="0"/>
      <w:marBottom w:val="0"/>
      <w:divBdr>
        <w:top w:val="none" w:sz="0" w:space="0" w:color="auto"/>
        <w:left w:val="none" w:sz="0" w:space="0" w:color="auto"/>
        <w:bottom w:val="none" w:sz="0" w:space="0" w:color="auto"/>
        <w:right w:val="none" w:sz="0" w:space="0" w:color="auto"/>
      </w:divBdr>
    </w:div>
    <w:div w:id="962492953">
      <w:bodyDiv w:val="1"/>
      <w:marLeft w:val="0"/>
      <w:marRight w:val="0"/>
      <w:marTop w:val="0"/>
      <w:marBottom w:val="0"/>
      <w:divBdr>
        <w:top w:val="none" w:sz="0" w:space="0" w:color="auto"/>
        <w:left w:val="none" w:sz="0" w:space="0" w:color="auto"/>
        <w:bottom w:val="none" w:sz="0" w:space="0" w:color="auto"/>
        <w:right w:val="none" w:sz="0" w:space="0" w:color="auto"/>
      </w:divBdr>
    </w:div>
    <w:div w:id="1031027575">
      <w:bodyDiv w:val="1"/>
      <w:marLeft w:val="0"/>
      <w:marRight w:val="0"/>
      <w:marTop w:val="0"/>
      <w:marBottom w:val="0"/>
      <w:divBdr>
        <w:top w:val="none" w:sz="0" w:space="0" w:color="auto"/>
        <w:left w:val="none" w:sz="0" w:space="0" w:color="auto"/>
        <w:bottom w:val="none" w:sz="0" w:space="0" w:color="auto"/>
        <w:right w:val="none" w:sz="0" w:space="0" w:color="auto"/>
      </w:divBdr>
    </w:div>
    <w:div w:id="1100446596">
      <w:bodyDiv w:val="1"/>
      <w:marLeft w:val="0"/>
      <w:marRight w:val="0"/>
      <w:marTop w:val="0"/>
      <w:marBottom w:val="0"/>
      <w:divBdr>
        <w:top w:val="none" w:sz="0" w:space="0" w:color="auto"/>
        <w:left w:val="none" w:sz="0" w:space="0" w:color="auto"/>
        <w:bottom w:val="none" w:sz="0" w:space="0" w:color="auto"/>
        <w:right w:val="none" w:sz="0" w:space="0" w:color="auto"/>
      </w:divBdr>
    </w:div>
    <w:div w:id="1134173604">
      <w:bodyDiv w:val="1"/>
      <w:marLeft w:val="0"/>
      <w:marRight w:val="0"/>
      <w:marTop w:val="0"/>
      <w:marBottom w:val="0"/>
      <w:divBdr>
        <w:top w:val="none" w:sz="0" w:space="0" w:color="auto"/>
        <w:left w:val="none" w:sz="0" w:space="0" w:color="auto"/>
        <w:bottom w:val="none" w:sz="0" w:space="0" w:color="auto"/>
        <w:right w:val="none" w:sz="0" w:space="0" w:color="auto"/>
      </w:divBdr>
    </w:div>
    <w:div w:id="1136484680">
      <w:bodyDiv w:val="1"/>
      <w:marLeft w:val="0"/>
      <w:marRight w:val="0"/>
      <w:marTop w:val="0"/>
      <w:marBottom w:val="0"/>
      <w:divBdr>
        <w:top w:val="none" w:sz="0" w:space="0" w:color="auto"/>
        <w:left w:val="none" w:sz="0" w:space="0" w:color="auto"/>
        <w:bottom w:val="none" w:sz="0" w:space="0" w:color="auto"/>
        <w:right w:val="none" w:sz="0" w:space="0" w:color="auto"/>
      </w:divBdr>
    </w:div>
    <w:div w:id="1153326568">
      <w:bodyDiv w:val="1"/>
      <w:marLeft w:val="0"/>
      <w:marRight w:val="0"/>
      <w:marTop w:val="0"/>
      <w:marBottom w:val="0"/>
      <w:divBdr>
        <w:top w:val="none" w:sz="0" w:space="0" w:color="auto"/>
        <w:left w:val="none" w:sz="0" w:space="0" w:color="auto"/>
        <w:bottom w:val="none" w:sz="0" w:space="0" w:color="auto"/>
        <w:right w:val="none" w:sz="0" w:space="0" w:color="auto"/>
      </w:divBdr>
    </w:div>
    <w:div w:id="1163814214">
      <w:bodyDiv w:val="1"/>
      <w:marLeft w:val="0"/>
      <w:marRight w:val="0"/>
      <w:marTop w:val="0"/>
      <w:marBottom w:val="0"/>
      <w:divBdr>
        <w:top w:val="none" w:sz="0" w:space="0" w:color="auto"/>
        <w:left w:val="none" w:sz="0" w:space="0" w:color="auto"/>
        <w:bottom w:val="none" w:sz="0" w:space="0" w:color="auto"/>
        <w:right w:val="none" w:sz="0" w:space="0" w:color="auto"/>
      </w:divBdr>
    </w:div>
    <w:div w:id="1188789450">
      <w:bodyDiv w:val="1"/>
      <w:marLeft w:val="0"/>
      <w:marRight w:val="0"/>
      <w:marTop w:val="0"/>
      <w:marBottom w:val="0"/>
      <w:divBdr>
        <w:top w:val="none" w:sz="0" w:space="0" w:color="auto"/>
        <w:left w:val="none" w:sz="0" w:space="0" w:color="auto"/>
        <w:bottom w:val="none" w:sz="0" w:space="0" w:color="auto"/>
        <w:right w:val="none" w:sz="0" w:space="0" w:color="auto"/>
      </w:divBdr>
    </w:div>
    <w:div w:id="1263535771">
      <w:bodyDiv w:val="1"/>
      <w:marLeft w:val="0"/>
      <w:marRight w:val="0"/>
      <w:marTop w:val="0"/>
      <w:marBottom w:val="0"/>
      <w:divBdr>
        <w:top w:val="none" w:sz="0" w:space="0" w:color="auto"/>
        <w:left w:val="none" w:sz="0" w:space="0" w:color="auto"/>
        <w:bottom w:val="none" w:sz="0" w:space="0" w:color="auto"/>
        <w:right w:val="none" w:sz="0" w:space="0" w:color="auto"/>
      </w:divBdr>
    </w:div>
    <w:div w:id="1304580267">
      <w:bodyDiv w:val="1"/>
      <w:marLeft w:val="0"/>
      <w:marRight w:val="0"/>
      <w:marTop w:val="0"/>
      <w:marBottom w:val="0"/>
      <w:divBdr>
        <w:top w:val="none" w:sz="0" w:space="0" w:color="auto"/>
        <w:left w:val="none" w:sz="0" w:space="0" w:color="auto"/>
        <w:bottom w:val="none" w:sz="0" w:space="0" w:color="auto"/>
        <w:right w:val="none" w:sz="0" w:space="0" w:color="auto"/>
      </w:divBdr>
    </w:div>
    <w:div w:id="1309096744">
      <w:bodyDiv w:val="1"/>
      <w:marLeft w:val="0"/>
      <w:marRight w:val="0"/>
      <w:marTop w:val="0"/>
      <w:marBottom w:val="0"/>
      <w:divBdr>
        <w:top w:val="none" w:sz="0" w:space="0" w:color="auto"/>
        <w:left w:val="none" w:sz="0" w:space="0" w:color="auto"/>
        <w:bottom w:val="none" w:sz="0" w:space="0" w:color="auto"/>
        <w:right w:val="none" w:sz="0" w:space="0" w:color="auto"/>
      </w:divBdr>
    </w:div>
    <w:div w:id="1361053102">
      <w:bodyDiv w:val="1"/>
      <w:marLeft w:val="0"/>
      <w:marRight w:val="0"/>
      <w:marTop w:val="0"/>
      <w:marBottom w:val="0"/>
      <w:divBdr>
        <w:top w:val="none" w:sz="0" w:space="0" w:color="auto"/>
        <w:left w:val="none" w:sz="0" w:space="0" w:color="auto"/>
        <w:bottom w:val="none" w:sz="0" w:space="0" w:color="auto"/>
        <w:right w:val="none" w:sz="0" w:space="0" w:color="auto"/>
      </w:divBdr>
    </w:div>
    <w:div w:id="1376348398">
      <w:bodyDiv w:val="1"/>
      <w:marLeft w:val="0"/>
      <w:marRight w:val="0"/>
      <w:marTop w:val="0"/>
      <w:marBottom w:val="0"/>
      <w:divBdr>
        <w:top w:val="none" w:sz="0" w:space="0" w:color="auto"/>
        <w:left w:val="none" w:sz="0" w:space="0" w:color="auto"/>
        <w:bottom w:val="none" w:sz="0" w:space="0" w:color="auto"/>
        <w:right w:val="none" w:sz="0" w:space="0" w:color="auto"/>
      </w:divBdr>
    </w:div>
    <w:div w:id="1415971974">
      <w:bodyDiv w:val="1"/>
      <w:marLeft w:val="0"/>
      <w:marRight w:val="0"/>
      <w:marTop w:val="0"/>
      <w:marBottom w:val="0"/>
      <w:divBdr>
        <w:top w:val="none" w:sz="0" w:space="0" w:color="auto"/>
        <w:left w:val="none" w:sz="0" w:space="0" w:color="auto"/>
        <w:bottom w:val="none" w:sz="0" w:space="0" w:color="auto"/>
        <w:right w:val="none" w:sz="0" w:space="0" w:color="auto"/>
      </w:divBdr>
    </w:div>
    <w:div w:id="1491404721">
      <w:bodyDiv w:val="1"/>
      <w:marLeft w:val="0"/>
      <w:marRight w:val="0"/>
      <w:marTop w:val="0"/>
      <w:marBottom w:val="0"/>
      <w:divBdr>
        <w:top w:val="none" w:sz="0" w:space="0" w:color="auto"/>
        <w:left w:val="none" w:sz="0" w:space="0" w:color="auto"/>
        <w:bottom w:val="none" w:sz="0" w:space="0" w:color="auto"/>
        <w:right w:val="none" w:sz="0" w:space="0" w:color="auto"/>
      </w:divBdr>
    </w:div>
    <w:div w:id="1513641099">
      <w:bodyDiv w:val="1"/>
      <w:marLeft w:val="0"/>
      <w:marRight w:val="0"/>
      <w:marTop w:val="0"/>
      <w:marBottom w:val="0"/>
      <w:divBdr>
        <w:top w:val="none" w:sz="0" w:space="0" w:color="auto"/>
        <w:left w:val="none" w:sz="0" w:space="0" w:color="auto"/>
        <w:bottom w:val="none" w:sz="0" w:space="0" w:color="auto"/>
        <w:right w:val="none" w:sz="0" w:space="0" w:color="auto"/>
      </w:divBdr>
    </w:div>
    <w:div w:id="1531722841">
      <w:bodyDiv w:val="1"/>
      <w:marLeft w:val="0"/>
      <w:marRight w:val="0"/>
      <w:marTop w:val="0"/>
      <w:marBottom w:val="0"/>
      <w:divBdr>
        <w:top w:val="none" w:sz="0" w:space="0" w:color="auto"/>
        <w:left w:val="none" w:sz="0" w:space="0" w:color="auto"/>
        <w:bottom w:val="none" w:sz="0" w:space="0" w:color="auto"/>
        <w:right w:val="none" w:sz="0" w:space="0" w:color="auto"/>
      </w:divBdr>
    </w:div>
    <w:div w:id="1565068283">
      <w:bodyDiv w:val="1"/>
      <w:marLeft w:val="0"/>
      <w:marRight w:val="0"/>
      <w:marTop w:val="0"/>
      <w:marBottom w:val="0"/>
      <w:divBdr>
        <w:top w:val="none" w:sz="0" w:space="0" w:color="auto"/>
        <w:left w:val="none" w:sz="0" w:space="0" w:color="auto"/>
        <w:bottom w:val="none" w:sz="0" w:space="0" w:color="auto"/>
        <w:right w:val="none" w:sz="0" w:space="0" w:color="auto"/>
      </w:divBdr>
    </w:div>
    <w:div w:id="1580477974">
      <w:bodyDiv w:val="1"/>
      <w:marLeft w:val="0"/>
      <w:marRight w:val="0"/>
      <w:marTop w:val="0"/>
      <w:marBottom w:val="0"/>
      <w:divBdr>
        <w:top w:val="none" w:sz="0" w:space="0" w:color="auto"/>
        <w:left w:val="none" w:sz="0" w:space="0" w:color="auto"/>
        <w:bottom w:val="none" w:sz="0" w:space="0" w:color="auto"/>
        <w:right w:val="none" w:sz="0" w:space="0" w:color="auto"/>
      </w:divBdr>
    </w:div>
    <w:div w:id="1584485114">
      <w:bodyDiv w:val="1"/>
      <w:marLeft w:val="0"/>
      <w:marRight w:val="0"/>
      <w:marTop w:val="0"/>
      <w:marBottom w:val="0"/>
      <w:divBdr>
        <w:top w:val="none" w:sz="0" w:space="0" w:color="auto"/>
        <w:left w:val="none" w:sz="0" w:space="0" w:color="auto"/>
        <w:bottom w:val="none" w:sz="0" w:space="0" w:color="auto"/>
        <w:right w:val="none" w:sz="0" w:space="0" w:color="auto"/>
      </w:divBdr>
    </w:div>
    <w:div w:id="1589804704">
      <w:bodyDiv w:val="1"/>
      <w:marLeft w:val="0"/>
      <w:marRight w:val="0"/>
      <w:marTop w:val="0"/>
      <w:marBottom w:val="0"/>
      <w:divBdr>
        <w:top w:val="none" w:sz="0" w:space="0" w:color="auto"/>
        <w:left w:val="none" w:sz="0" w:space="0" w:color="auto"/>
        <w:bottom w:val="none" w:sz="0" w:space="0" w:color="auto"/>
        <w:right w:val="none" w:sz="0" w:space="0" w:color="auto"/>
      </w:divBdr>
    </w:div>
    <w:div w:id="1627078488">
      <w:bodyDiv w:val="1"/>
      <w:marLeft w:val="0"/>
      <w:marRight w:val="0"/>
      <w:marTop w:val="0"/>
      <w:marBottom w:val="0"/>
      <w:divBdr>
        <w:top w:val="none" w:sz="0" w:space="0" w:color="auto"/>
        <w:left w:val="none" w:sz="0" w:space="0" w:color="auto"/>
        <w:bottom w:val="none" w:sz="0" w:space="0" w:color="auto"/>
        <w:right w:val="none" w:sz="0" w:space="0" w:color="auto"/>
      </w:divBdr>
    </w:div>
    <w:div w:id="1646006129">
      <w:bodyDiv w:val="1"/>
      <w:marLeft w:val="0"/>
      <w:marRight w:val="0"/>
      <w:marTop w:val="0"/>
      <w:marBottom w:val="0"/>
      <w:divBdr>
        <w:top w:val="none" w:sz="0" w:space="0" w:color="auto"/>
        <w:left w:val="none" w:sz="0" w:space="0" w:color="auto"/>
        <w:bottom w:val="none" w:sz="0" w:space="0" w:color="auto"/>
        <w:right w:val="none" w:sz="0" w:space="0" w:color="auto"/>
      </w:divBdr>
    </w:div>
    <w:div w:id="1668708225">
      <w:bodyDiv w:val="1"/>
      <w:marLeft w:val="0"/>
      <w:marRight w:val="0"/>
      <w:marTop w:val="0"/>
      <w:marBottom w:val="0"/>
      <w:divBdr>
        <w:top w:val="none" w:sz="0" w:space="0" w:color="auto"/>
        <w:left w:val="none" w:sz="0" w:space="0" w:color="auto"/>
        <w:bottom w:val="none" w:sz="0" w:space="0" w:color="auto"/>
        <w:right w:val="none" w:sz="0" w:space="0" w:color="auto"/>
      </w:divBdr>
    </w:div>
    <w:div w:id="1671787984">
      <w:bodyDiv w:val="1"/>
      <w:marLeft w:val="0"/>
      <w:marRight w:val="0"/>
      <w:marTop w:val="0"/>
      <w:marBottom w:val="0"/>
      <w:divBdr>
        <w:top w:val="none" w:sz="0" w:space="0" w:color="auto"/>
        <w:left w:val="none" w:sz="0" w:space="0" w:color="auto"/>
        <w:bottom w:val="none" w:sz="0" w:space="0" w:color="auto"/>
        <w:right w:val="none" w:sz="0" w:space="0" w:color="auto"/>
      </w:divBdr>
    </w:div>
    <w:div w:id="1677270580">
      <w:bodyDiv w:val="1"/>
      <w:marLeft w:val="0"/>
      <w:marRight w:val="0"/>
      <w:marTop w:val="0"/>
      <w:marBottom w:val="0"/>
      <w:divBdr>
        <w:top w:val="none" w:sz="0" w:space="0" w:color="auto"/>
        <w:left w:val="none" w:sz="0" w:space="0" w:color="auto"/>
        <w:bottom w:val="none" w:sz="0" w:space="0" w:color="auto"/>
        <w:right w:val="none" w:sz="0" w:space="0" w:color="auto"/>
      </w:divBdr>
    </w:div>
    <w:div w:id="1693189644">
      <w:bodyDiv w:val="1"/>
      <w:marLeft w:val="0"/>
      <w:marRight w:val="0"/>
      <w:marTop w:val="0"/>
      <w:marBottom w:val="0"/>
      <w:divBdr>
        <w:top w:val="none" w:sz="0" w:space="0" w:color="auto"/>
        <w:left w:val="none" w:sz="0" w:space="0" w:color="auto"/>
        <w:bottom w:val="none" w:sz="0" w:space="0" w:color="auto"/>
        <w:right w:val="none" w:sz="0" w:space="0" w:color="auto"/>
      </w:divBdr>
    </w:div>
    <w:div w:id="1780682651">
      <w:bodyDiv w:val="1"/>
      <w:marLeft w:val="0"/>
      <w:marRight w:val="0"/>
      <w:marTop w:val="0"/>
      <w:marBottom w:val="0"/>
      <w:divBdr>
        <w:top w:val="none" w:sz="0" w:space="0" w:color="auto"/>
        <w:left w:val="none" w:sz="0" w:space="0" w:color="auto"/>
        <w:bottom w:val="none" w:sz="0" w:space="0" w:color="auto"/>
        <w:right w:val="none" w:sz="0" w:space="0" w:color="auto"/>
      </w:divBdr>
    </w:div>
    <w:div w:id="1794250335">
      <w:bodyDiv w:val="1"/>
      <w:marLeft w:val="0"/>
      <w:marRight w:val="0"/>
      <w:marTop w:val="0"/>
      <w:marBottom w:val="0"/>
      <w:divBdr>
        <w:top w:val="none" w:sz="0" w:space="0" w:color="auto"/>
        <w:left w:val="none" w:sz="0" w:space="0" w:color="auto"/>
        <w:bottom w:val="none" w:sz="0" w:space="0" w:color="auto"/>
        <w:right w:val="none" w:sz="0" w:space="0" w:color="auto"/>
      </w:divBdr>
    </w:div>
    <w:div w:id="1839925715">
      <w:bodyDiv w:val="1"/>
      <w:marLeft w:val="0"/>
      <w:marRight w:val="0"/>
      <w:marTop w:val="0"/>
      <w:marBottom w:val="0"/>
      <w:divBdr>
        <w:top w:val="none" w:sz="0" w:space="0" w:color="auto"/>
        <w:left w:val="none" w:sz="0" w:space="0" w:color="auto"/>
        <w:bottom w:val="none" w:sz="0" w:space="0" w:color="auto"/>
        <w:right w:val="none" w:sz="0" w:space="0" w:color="auto"/>
      </w:divBdr>
    </w:div>
    <w:div w:id="1849715095">
      <w:bodyDiv w:val="1"/>
      <w:marLeft w:val="0"/>
      <w:marRight w:val="0"/>
      <w:marTop w:val="0"/>
      <w:marBottom w:val="0"/>
      <w:divBdr>
        <w:top w:val="none" w:sz="0" w:space="0" w:color="auto"/>
        <w:left w:val="none" w:sz="0" w:space="0" w:color="auto"/>
        <w:bottom w:val="none" w:sz="0" w:space="0" w:color="auto"/>
        <w:right w:val="none" w:sz="0" w:space="0" w:color="auto"/>
      </w:divBdr>
    </w:div>
    <w:div w:id="1852648698">
      <w:bodyDiv w:val="1"/>
      <w:marLeft w:val="0"/>
      <w:marRight w:val="0"/>
      <w:marTop w:val="0"/>
      <w:marBottom w:val="0"/>
      <w:divBdr>
        <w:top w:val="none" w:sz="0" w:space="0" w:color="auto"/>
        <w:left w:val="none" w:sz="0" w:space="0" w:color="auto"/>
        <w:bottom w:val="none" w:sz="0" w:space="0" w:color="auto"/>
        <w:right w:val="none" w:sz="0" w:space="0" w:color="auto"/>
      </w:divBdr>
    </w:div>
    <w:div w:id="1866793316">
      <w:bodyDiv w:val="1"/>
      <w:marLeft w:val="0"/>
      <w:marRight w:val="0"/>
      <w:marTop w:val="0"/>
      <w:marBottom w:val="0"/>
      <w:divBdr>
        <w:top w:val="none" w:sz="0" w:space="0" w:color="auto"/>
        <w:left w:val="none" w:sz="0" w:space="0" w:color="auto"/>
        <w:bottom w:val="none" w:sz="0" w:space="0" w:color="auto"/>
        <w:right w:val="none" w:sz="0" w:space="0" w:color="auto"/>
      </w:divBdr>
    </w:div>
    <w:div w:id="1890876121">
      <w:bodyDiv w:val="1"/>
      <w:marLeft w:val="0"/>
      <w:marRight w:val="0"/>
      <w:marTop w:val="0"/>
      <w:marBottom w:val="0"/>
      <w:divBdr>
        <w:top w:val="none" w:sz="0" w:space="0" w:color="auto"/>
        <w:left w:val="none" w:sz="0" w:space="0" w:color="auto"/>
        <w:bottom w:val="none" w:sz="0" w:space="0" w:color="auto"/>
        <w:right w:val="none" w:sz="0" w:space="0" w:color="auto"/>
      </w:divBdr>
    </w:div>
    <w:div w:id="1894926770">
      <w:bodyDiv w:val="1"/>
      <w:marLeft w:val="0"/>
      <w:marRight w:val="0"/>
      <w:marTop w:val="0"/>
      <w:marBottom w:val="0"/>
      <w:divBdr>
        <w:top w:val="none" w:sz="0" w:space="0" w:color="auto"/>
        <w:left w:val="none" w:sz="0" w:space="0" w:color="auto"/>
        <w:bottom w:val="none" w:sz="0" w:space="0" w:color="auto"/>
        <w:right w:val="none" w:sz="0" w:space="0" w:color="auto"/>
      </w:divBdr>
    </w:div>
    <w:div w:id="1903515018">
      <w:bodyDiv w:val="1"/>
      <w:marLeft w:val="0"/>
      <w:marRight w:val="0"/>
      <w:marTop w:val="0"/>
      <w:marBottom w:val="0"/>
      <w:divBdr>
        <w:top w:val="none" w:sz="0" w:space="0" w:color="auto"/>
        <w:left w:val="none" w:sz="0" w:space="0" w:color="auto"/>
        <w:bottom w:val="none" w:sz="0" w:space="0" w:color="auto"/>
        <w:right w:val="none" w:sz="0" w:space="0" w:color="auto"/>
      </w:divBdr>
    </w:div>
    <w:div w:id="1988822654">
      <w:bodyDiv w:val="1"/>
      <w:marLeft w:val="0"/>
      <w:marRight w:val="0"/>
      <w:marTop w:val="0"/>
      <w:marBottom w:val="0"/>
      <w:divBdr>
        <w:top w:val="none" w:sz="0" w:space="0" w:color="auto"/>
        <w:left w:val="none" w:sz="0" w:space="0" w:color="auto"/>
        <w:bottom w:val="none" w:sz="0" w:space="0" w:color="auto"/>
        <w:right w:val="none" w:sz="0" w:space="0" w:color="auto"/>
      </w:divBdr>
    </w:div>
    <w:div w:id="1996447595">
      <w:bodyDiv w:val="1"/>
      <w:marLeft w:val="0"/>
      <w:marRight w:val="0"/>
      <w:marTop w:val="0"/>
      <w:marBottom w:val="0"/>
      <w:divBdr>
        <w:top w:val="none" w:sz="0" w:space="0" w:color="auto"/>
        <w:left w:val="none" w:sz="0" w:space="0" w:color="auto"/>
        <w:bottom w:val="none" w:sz="0" w:space="0" w:color="auto"/>
        <w:right w:val="none" w:sz="0" w:space="0" w:color="auto"/>
      </w:divBdr>
    </w:div>
    <w:div w:id="2045062156">
      <w:bodyDiv w:val="1"/>
      <w:marLeft w:val="0"/>
      <w:marRight w:val="0"/>
      <w:marTop w:val="0"/>
      <w:marBottom w:val="0"/>
      <w:divBdr>
        <w:top w:val="none" w:sz="0" w:space="0" w:color="auto"/>
        <w:left w:val="none" w:sz="0" w:space="0" w:color="auto"/>
        <w:bottom w:val="none" w:sz="0" w:space="0" w:color="auto"/>
        <w:right w:val="none" w:sz="0" w:space="0" w:color="auto"/>
      </w:divBdr>
    </w:div>
    <w:div w:id="2053537766">
      <w:bodyDiv w:val="1"/>
      <w:marLeft w:val="0"/>
      <w:marRight w:val="0"/>
      <w:marTop w:val="0"/>
      <w:marBottom w:val="0"/>
      <w:divBdr>
        <w:top w:val="none" w:sz="0" w:space="0" w:color="auto"/>
        <w:left w:val="none" w:sz="0" w:space="0" w:color="auto"/>
        <w:bottom w:val="none" w:sz="0" w:space="0" w:color="auto"/>
        <w:right w:val="none" w:sz="0" w:space="0" w:color="auto"/>
      </w:divBdr>
    </w:div>
    <w:div w:id="2092651673">
      <w:bodyDiv w:val="1"/>
      <w:marLeft w:val="0"/>
      <w:marRight w:val="0"/>
      <w:marTop w:val="0"/>
      <w:marBottom w:val="0"/>
      <w:divBdr>
        <w:top w:val="none" w:sz="0" w:space="0" w:color="auto"/>
        <w:left w:val="none" w:sz="0" w:space="0" w:color="auto"/>
        <w:bottom w:val="none" w:sz="0" w:space="0" w:color="auto"/>
        <w:right w:val="none" w:sz="0" w:space="0" w:color="auto"/>
      </w:divBdr>
    </w:div>
    <w:div w:id="2100984774">
      <w:bodyDiv w:val="1"/>
      <w:marLeft w:val="0"/>
      <w:marRight w:val="0"/>
      <w:marTop w:val="0"/>
      <w:marBottom w:val="0"/>
      <w:divBdr>
        <w:top w:val="none" w:sz="0" w:space="0" w:color="auto"/>
        <w:left w:val="none" w:sz="0" w:space="0" w:color="auto"/>
        <w:bottom w:val="none" w:sz="0" w:space="0" w:color="auto"/>
        <w:right w:val="none" w:sz="0" w:space="0" w:color="auto"/>
      </w:divBdr>
    </w:div>
    <w:div w:id="2131852553">
      <w:bodyDiv w:val="1"/>
      <w:marLeft w:val="0"/>
      <w:marRight w:val="0"/>
      <w:marTop w:val="0"/>
      <w:marBottom w:val="0"/>
      <w:divBdr>
        <w:top w:val="none" w:sz="0" w:space="0" w:color="auto"/>
        <w:left w:val="none" w:sz="0" w:space="0" w:color="auto"/>
        <w:bottom w:val="none" w:sz="0" w:space="0" w:color="auto"/>
        <w:right w:val="none" w:sz="0" w:space="0" w:color="auto"/>
      </w:divBdr>
    </w:div>
    <w:div w:id="2133210846">
      <w:bodyDiv w:val="1"/>
      <w:marLeft w:val="0"/>
      <w:marRight w:val="0"/>
      <w:marTop w:val="0"/>
      <w:marBottom w:val="0"/>
      <w:divBdr>
        <w:top w:val="none" w:sz="0" w:space="0" w:color="auto"/>
        <w:left w:val="none" w:sz="0" w:space="0" w:color="auto"/>
        <w:bottom w:val="none" w:sz="0" w:space="0" w:color="auto"/>
        <w:right w:val="none" w:sz="0" w:space="0" w:color="auto"/>
      </w:divBdr>
    </w:div>
    <w:div w:id="2138643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roski.ru/node/107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k.com/doc1447969_452034716?hash=3ea3760cb32048743f&amp;dl=034dd511201c7a12e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doc1447969_417651077?hash=eba607e03f08b983b8&amp;dl=ee374d08abcb78c2d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ussh-aksarka.yam.sportsng.ru/media/2019/01/31/1274657475/Teoriya_i_metodika_gimnastiki_M.L._Zhuravkina.pdf" TargetMode="External"/><Relationship Id="rId4" Type="http://schemas.openxmlformats.org/officeDocument/2006/relationships/settings" Target="settings.xml"/><Relationship Id="rId9" Type="http://schemas.openxmlformats.org/officeDocument/2006/relationships/hyperlink" Target="https://studfile.net/preview/1724175/page:24/" TargetMode="External"/><Relationship Id="rId14" Type="http://schemas.openxmlformats.org/officeDocument/2006/relationships/hyperlink" Target="https://nsportal.ru/kultura/iskusstvo-baleta/library/2018/03/02/uchebnaya-obshcheobrazovatelnaya-programma-gimnastik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25ECBC-67BE-46C5-81EE-8012976AD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1886</TotalTime>
  <Pages>82</Pages>
  <Words>25553</Words>
  <Characters>145655</Characters>
  <Application>Microsoft Office Word</Application>
  <DocSecurity>0</DocSecurity>
  <Lines>1213</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170867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Пользователь</cp:lastModifiedBy>
  <cp:revision>57</cp:revision>
  <cp:lastPrinted>2021-02-05T05:08:00Z</cp:lastPrinted>
  <dcterms:created xsi:type="dcterms:W3CDTF">2020-04-13T22:44:00Z</dcterms:created>
  <dcterms:modified xsi:type="dcterms:W3CDTF">2022-03-01T07:42:00Z</dcterms:modified>
</cp:coreProperties>
</file>